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28" w:tblpY="1861"/>
        <w:tblW w:w="9667" w:type="dxa"/>
        <w:tblLayout w:type="fixed"/>
        <w:tblCellMar>
          <w:left w:w="28" w:type="dxa"/>
          <w:right w:w="0" w:type="dxa"/>
        </w:tblCellMar>
        <w:tblLook w:val="04A0" w:firstRow="1" w:lastRow="0" w:firstColumn="1" w:lastColumn="0" w:noHBand="0" w:noVBand="1"/>
      </w:tblPr>
      <w:tblGrid>
        <w:gridCol w:w="851"/>
        <w:gridCol w:w="28"/>
        <w:gridCol w:w="1131"/>
        <w:gridCol w:w="145"/>
        <w:gridCol w:w="4245"/>
        <w:gridCol w:w="1137"/>
        <w:gridCol w:w="284"/>
        <w:gridCol w:w="216"/>
        <w:gridCol w:w="563"/>
        <w:gridCol w:w="47"/>
        <w:gridCol w:w="1020"/>
      </w:tblGrid>
      <w:tr w:rsidR="003B15EC" w:rsidRPr="00C42360" w14:paraId="7213EFC8" w14:textId="77777777" w:rsidTr="00E45FCF">
        <w:trPr>
          <w:cantSplit/>
          <w:trHeight w:val="1134"/>
        </w:trPr>
        <w:tc>
          <w:tcPr>
            <w:tcW w:w="851" w:type="dxa"/>
            <w:vAlign w:val="center"/>
          </w:tcPr>
          <w:p w14:paraId="2830A668" w14:textId="77777777" w:rsidR="003B15EC" w:rsidRPr="00C42360" w:rsidRDefault="003B15EC" w:rsidP="00C42360">
            <w:pPr>
              <w:spacing w:after="0" w:line="240" w:lineRule="auto"/>
              <w:jc w:val="center"/>
              <w:rPr>
                <w:rFonts w:ascii="Times New Roman" w:hAnsi="Times New Roman"/>
                <w:b/>
                <w:bCs/>
                <w:sz w:val="24"/>
                <w:szCs w:val="24"/>
              </w:rPr>
            </w:pPr>
          </w:p>
        </w:tc>
        <w:tc>
          <w:tcPr>
            <w:tcW w:w="1159" w:type="dxa"/>
            <w:gridSpan w:val="2"/>
          </w:tcPr>
          <w:p w14:paraId="6D6CB5C0" w14:textId="77777777" w:rsidR="003B15EC" w:rsidRPr="00C42360" w:rsidRDefault="003B15EC" w:rsidP="00C42360">
            <w:pPr>
              <w:spacing w:after="0" w:line="240" w:lineRule="auto"/>
              <w:rPr>
                <w:rFonts w:ascii="Times New Roman" w:hAnsi="Times New Roman"/>
                <w:b/>
                <w:bCs/>
                <w:sz w:val="24"/>
                <w:szCs w:val="24"/>
              </w:rPr>
            </w:pPr>
          </w:p>
        </w:tc>
        <w:tc>
          <w:tcPr>
            <w:tcW w:w="6027" w:type="dxa"/>
            <w:gridSpan w:val="5"/>
            <w:noWrap/>
            <w:vAlign w:val="center"/>
          </w:tcPr>
          <w:p w14:paraId="7E857C02" w14:textId="77777777" w:rsidR="003B15EC" w:rsidRPr="00C42360" w:rsidRDefault="003B15EC" w:rsidP="00C42360">
            <w:pPr>
              <w:spacing w:after="0" w:line="240" w:lineRule="auto"/>
              <w:jc w:val="right"/>
              <w:rPr>
                <w:rFonts w:ascii="Times New Roman" w:hAnsi="Times New Roman"/>
                <w:sz w:val="24"/>
                <w:szCs w:val="24"/>
              </w:rPr>
            </w:pPr>
          </w:p>
          <w:p w14:paraId="61F36344" w14:textId="77777777" w:rsidR="00925BC2" w:rsidRPr="00C42360" w:rsidRDefault="003B15EC" w:rsidP="00C42360">
            <w:pPr>
              <w:spacing w:after="0" w:line="240" w:lineRule="auto"/>
              <w:jc w:val="center"/>
              <w:rPr>
                <w:rFonts w:ascii="Times New Roman" w:hAnsi="Times New Roman"/>
                <w:b/>
                <w:sz w:val="24"/>
                <w:szCs w:val="24"/>
              </w:rPr>
            </w:pPr>
            <w:r w:rsidRPr="00C42360">
              <w:rPr>
                <w:rFonts w:ascii="Times New Roman" w:hAnsi="Times New Roman"/>
                <w:b/>
                <w:sz w:val="24"/>
                <w:szCs w:val="24"/>
              </w:rPr>
              <w:t>ASMENS SVEIKATOS PRIEŽIŪROS PASLAUGŲ NOMENKLATŪRA</w:t>
            </w:r>
          </w:p>
          <w:p w14:paraId="5134225C" w14:textId="77777777" w:rsidR="00E97E97" w:rsidRPr="00C42360" w:rsidRDefault="00E97E97" w:rsidP="00C42360">
            <w:pPr>
              <w:spacing w:after="0" w:line="240" w:lineRule="auto"/>
              <w:jc w:val="center"/>
              <w:rPr>
                <w:rFonts w:ascii="Times New Roman" w:hAnsi="Times New Roman"/>
                <w:b/>
                <w:sz w:val="24"/>
                <w:szCs w:val="24"/>
              </w:rPr>
            </w:pPr>
          </w:p>
          <w:p w14:paraId="58170A86" w14:textId="77777777" w:rsidR="00BC49BB" w:rsidRPr="00C42360" w:rsidRDefault="00234055" w:rsidP="00C42360">
            <w:pPr>
              <w:spacing w:after="0" w:line="240" w:lineRule="auto"/>
              <w:jc w:val="center"/>
              <w:rPr>
                <w:rFonts w:ascii="Times New Roman" w:hAnsi="Times New Roman"/>
                <w:b/>
                <w:sz w:val="24"/>
                <w:szCs w:val="24"/>
              </w:rPr>
            </w:pPr>
            <w:r w:rsidRPr="00C42360">
              <w:rPr>
                <w:rFonts w:ascii="Times New Roman" w:hAnsi="Times New Roman"/>
                <w:b/>
                <w:i/>
                <w:sz w:val="24"/>
                <w:szCs w:val="24"/>
              </w:rPr>
              <w:t>Viešoji įstaiga Respublikinė Šiaulių ligoninė</w:t>
            </w:r>
            <w:r w:rsidRPr="00C42360">
              <w:rPr>
                <w:rFonts w:ascii="Times New Roman" w:hAnsi="Times New Roman"/>
                <w:b/>
                <w:i/>
                <w:sz w:val="24"/>
                <w:szCs w:val="24"/>
              </w:rPr>
              <w:tab/>
            </w:r>
          </w:p>
          <w:p w14:paraId="06FB8E20" w14:textId="1230F47D" w:rsidR="001A7BC0" w:rsidRDefault="00DB78EC" w:rsidP="00C42360">
            <w:pPr>
              <w:spacing w:after="0" w:line="240" w:lineRule="auto"/>
              <w:jc w:val="center"/>
              <w:rPr>
                <w:rFonts w:ascii="Times New Roman" w:hAnsi="Times New Roman"/>
                <w:sz w:val="24"/>
                <w:szCs w:val="24"/>
              </w:rPr>
            </w:pPr>
            <w:r w:rsidRPr="00C42360">
              <w:rPr>
                <w:rFonts w:ascii="Times New Roman" w:hAnsi="Times New Roman"/>
                <w:sz w:val="24"/>
                <w:szCs w:val="24"/>
              </w:rPr>
              <w:t>(įstaigos</w:t>
            </w:r>
            <w:r w:rsidR="00A41E00" w:rsidRPr="00C42360">
              <w:rPr>
                <w:rFonts w:ascii="Times New Roman" w:hAnsi="Times New Roman"/>
                <w:sz w:val="24"/>
                <w:szCs w:val="24"/>
              </w:rPr>
              <w:t xml:space="preserve"> ID </w:t>
            </w:r>
            <w:r w:rsidRPr="00C42360">
              <w:rPr>
                <w:rFonts w:ascii="Times New Roman" w:hAnsi="Times New Roman"/>
                <w:sz w:val="24"/>
                <w:szCs w:val="24"/>
              </w:rPr>
              <w:t>–</w:t>
            </w:r>
            <w:r w:rsidR="00A41E00" w:rsidRPr="00C42360">
              <w:rPr>
                <w:rFonts w:ascii="Times New Roman" w:hAnsi="Times New Roman"/>
                <w:sz w:val="24"/>
                <w:szCs w:val="24"/>
              </w:rPr>
              <w:t xml:space="preserve"> </w:t>
            </w:r>
            <w:r w:rsidR="00234055" w:rsidRPr="00C42360">
              <w:rPr>
                <w:rFonts w:ascii="Times New Roman" w:hAnsi="Times New Roman"/>
                <w:sz w:val="24"/>
                <w:szCs w:val="24"/>
              </w:rPr>
              <w:t>391</w:t>
            </w:r>
            <w:r w:rsidRPr="00C42360">
              <w:rPr>
                <w:rFonts w:ascii="Times New Roman" w:hAnsi="Times New Roman"/>
                <w:sz w:val="24"/>
                <w:szCs w:val="24"/>
              </w:rPr>
              <w:t>)</w:t>
            </w:r>
            <w:r w:rsidR="00A41E00" w:rsidRPr="00C42360">
              <w:rPr>
                <w:rFonts w:ascii="Times New Roman" w:hAnsi="Times New Roman"/>
                <w:sz w:val="24"/>
                <w:szCs w:val="24"/>
              </w:rPr>
              <w:t xml:space="preserve"> </w:t>
            </w:r>
          </w:p>
          <w:p w14:paraId="2E6B99EB" w14:textId="77777777" w:rsidR="0036413B" w:rsidRDefault="0036413B" w:rsidP="00C42360">
            <w:pPr>
              <w:spacing w:after="0" w:line="240" w:lineRule="auto"/>
              <w:jc w:val="center"/>
              <w:rPr>
                <w:rFonts w:ascii="Times New Roman" w:hAnsi="Times New Roman"/>
                <w:sz w:val="24"/>
                <w:szCs w:val="24"/>
              </w:rPr>
            </w:pPr>
          </w:p>
          <w:p w14:paraId="2209E307" w14:textId="77777777" w:rsidR="000D4C20" w:rsidRDefault="002E07DD" w:rsidP="00C42360">
            <w:pPr>
              <w:spacing w:after="0" w:line="240" w:lineRule="auto"/>
              <w:jc w:val="center"/>
              <w:rPr>
                <w:rFonts w:ascii="Times New Roman" w:hAnsi="Times New Roman"/>
                <w:sz w:val="24"/>
                <w:szCs w:val="24"/>
              </w:rPr>
            </w:pPr>
            <w:r w:rsidRPr="002E07DD">
              <w:rPr>
                <w:rFonts w:ascii="Times New Roman" w:hAnsi="Times New Roman"/>
                <w:sz w:val="24"/>
                <w:szCs w:val="24"/>
              </w:rPr>
              <w:t>2022 m. rugpjūčio 1 d.</w:t>
            </w:r>
          </w:p>
          <w:p w14:paraId="7B881420" w14:textId="7419EF9A" w:rsidR="002E07DD" w:rsidRPr="00C42360" w:rsidRDefault="002E07DD" w:rsidP="00C42360">
            <w:pPr>
              <w:spacing w:after="0" w:line="240" w:lineRule="auto"/>
              <w:jc w:val="center"/>
              <w:rPr>
                <w:rFonts w:ascii="Times New Roman" w:hAnsi="Times New Roman"/>
                <w:color w:val="FF0000"/>
                <w:sz w:val="24"/>
                <w:szCs w:val="24"/>
                <w:u w:val="single"/>
              </w:rPr>
            </w:pPr>
          </w:p>
        </w:tc>
        <w:tc>
          <w:tcPr>
            <w:tcW w:w="1630" w:type="dxa"/>
            <w:gridSpan w:val="3"/>
            <w:vAlign w:val="center"/>
          </w:tcPr>
          <w:p w14:paraId="2E78F9CD" w14:textId="77777777" w:rsidR="003B15EC" w:rsidRPr="00C42360" w:rsidRDefault="003B15EC" w:rsidP="00C42360">
            <w:pPr>
              <w:spacing w:after="0" w:line="240" w:lineRule="auto"/>
              <w:jc w:val="center"/>
              <w:rPr>
                <w:rFonts w:ascii="Times New Roman" w:hAnsi="Times New Roman"/>
                <w:b/>
                <w:bCs/>
                <w:sz w:val="24"/>
                <w:szCs w:val="24"/>
              </w:rPr>
            </w:pPr>
          </w:p>
        </w:tc>
      </w:tr>
      <w:tr w:rsidR="006A4BEC" w:rsidRPr="00C42360" w14:paraId="30B34575" w14:textId="77777777" w:rsidTr="00FF226C">
        <w:trPr>
          <w:cantSplit/>
          <w:trHeight w:val="1134"/>
        </w:trPr>
        <w:tc>
          <w:tcPr>
            <w:tcW w:w="879" w:type="dxa"/>
            <w:gridSpan w:val="2"/>
            <w:tcBorders>
              <w:top w:val="single" w:sz="4" w:space="0" w:color="auto"/>
              <w:left w:val="single" w:sz="4" w:space="0" w:color="auto"/>
              <w:bottom w:val="single" w:sz="4" w:space="0" w:color="auto"/>
              <w:right w:val="single" w:sz="4" w:space="0" w:color="auto"/>
            </w:tcBorders>
            <w:vAlign w:val="center"/>
            <w:hideMark/>
          </w:tcPr>
          <w:p w14:paraId="719D807E" w14:textId="77777777" w:rsidR="006A4BEC" w:rsidRPr="00C42360" w:rsidRDefault="006A4BEC" w:rsidP="006A4BEC">
            <w:pPr>
              <w:spacing w:after="0" w:line="240" w:lineRule="auto"/>
              <w:jc w:val="center"/>
              <w:rPr>
                <w:rFonts w:ascii="Times New Roman" w:hAnsi="Times New Roman"/>
                <w:b/>
                <w:bCs/>
                <w:sz w:val="24"/>
                <w:szCs w:val="24"/>
              </w:rPr>
            </w:pPr>
            <w:r w:rsidRPr="00C42360">
              <w:rPr>
                <w:rFonts w:ascii="Times New Roman" w:hAnsi="Times New Roman"/>
                <w:b/>
                <w:bCs/>
                <w:sz w:val="24"/>
                <w:szCs w:val="24"/>
              </w:rPr>
              <w:t>Eil. Nr.</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2576439" w14:textId="5A5E8C7D" w:rsidR="006A4BEC" w:rsidRPr="006A4BEC" w:rsidRDefault="006A4BEC" w:rsidP="006A4BEC">
            <w:pPr>
              <w:spacing w:after="0" w:line="240" w:lineRule="auto"/>
              <w:rPr>
                <w:rFonts w:ascii="Times New Roman" w:hAnsi="Times New Roman"/>
                <w:b/>
                <w:bCs/>
              </w:rPr>
            </w:pPr>
            <w:r w:rsidRPr="006A4BEC">
              <w:rPr>
                <w:rFonts w:ascii="Times New Roman" w:hAnsi="Times New Roman"/>
                <w:b/>
                <w:bCs/>
                <w:lang w:eastAsia="lt-LT"/>
              </w:rPr>
              <w:t>Privalomojo sveikatos draudimo fondo (PSDF) biudžeto straipsnio kodas / išlaidų klasifikacija</w:t>
            </w:r>
          </w:p>
        </w:tc>
        <w:tc>
          <w:tcPr>
            <w:tcW w:w="5882" w:type="dxa"/>
            <w:gridSpan w:val="4"/>
            <w:tcBorders>
              <w:top w:val="single" w:sz="4" w:space="0" w:color="auto"/>
              <w:left w:val="single" w:sz="4" w:space="0" w:color="auto"/>
              <w:bottom w:val="single" w:sz="4" w:space="0" w:color="auto"/>
              <w:right w:val="single" w:sz="4" w:space="0" w:color="auto"/>
            </w:tcBorders>
            <w:noWrap/>
            <w:vAlign w:val="center"/>
            <w:hideMark/>
          </w:tcPr>
          <w:p w14:paraId="2DACC1B0" w14:textId="5BBE307D" w:rsidR="006A4BEC" w:rsidRPr="006A4BEC" w:rsidRDefault="006A4BEC" w:rsidP="006A4BEC">
            <w:pPr>
              <w:spacing w:after="0" w:line="240" w:lineRule="auto"/>
              <w:jc w:val="center"/>
              <w:rPr>
                <w:rFonts w:ascii="Times New Roman" w:hAnsi="Times New Roman"/>
                <w:b/>
                <w:bCs/>
                <w:sz w:val="24"/>
                <w:szCs w:val="24"/>
              </w:rPr>
            </w:pPr>
            <w:r w:rsidRPr="006A4BEC">
              <w:rPr>
                <w:rFonts w:ascii="Times New Roman" w:hAnsi="Times New Roman"/>
                <w:b/>
                <w:bCs/>
                <w:lang w:eastAsia="lt-LT"/>
              </w:rPr>
              <w:t xml:space="preserve">Paslaugų grupė ir paslaugos pavadinimas </w:t>
            </w:r>
          </w:p>
        </w:tc>
        <w:tc>
          <w:tcPr>
            <w:tcW w:w="1630" w:type="dxa"/>
            <w:gridSpan w:val="3"/>
            <w:tcBorders>
              <w:top w:val="single" w:sz="4" w:space="0" w:color="auto"/>
              <w:left w:val="single" w:sz="4" w:space="0" w:color="auto"/>
              <w:bottom w:val="single" w:sz="4" w:space="0" w:color="auto"/>
              <w:right w:val="single" w:sz="4" w:space="0" w:color="auto"/>
            </w:tcBorders>
            <w:vAlign w:val="center"/>
            <w:hideMark/>
          </w:tcPr>
          <w:p w14:paraId="578F54C1" w14:textId="6A2E9A5D" w:rsidR="006A4BEC" w:rsidRPr="006A4BEC" w:rsidRDefault="006A4BEC" w:rsidP="006A4BEC">
            <w:pPr>
              <w:spacing w:after="0" w:line="240" w:lineRule="auto"/>
              <w:jc w:val="center"/>
              <w:rPr>
                <w:rFonts w:ascii="Times New Roman" w:hAnsi="Times New Roman"/>
                <w:b/>
                <w:bCs/>
                <w:sz w:val="24"/>
                <w:szCs w:val="24"/>
              </w:rPr>
            </w:pPr>
            <w:r w:rsidRPr="006A4BEC">
              <w:rPr>
                <w:rFonts w:ascii="Times New Roman" w:hAnsi="Times New Roman"/>
                <w:b/>
                <w:bCs/>
                <w:lang w:eastAsia="lt-LT"/>
              </w:rPr>
              <w:t>Paslaugos PSDF kodas</w:t>
            </w:r>
          </w:p>
        </w:tc>
      </w:tr>
      <w:tr w:rsidR="00552A52" w:rsidRPr="00C42360" w14:paraId="08BDF004" w14:textId="77777777" w:rsidTr="003F0568">
        <w:trPr>
          <w:trHeight w:val="315"/>
        </w:trPr>
        <w:tc>
          <w:tcPr>
            <w:tcW w:w="9667" w:type="dxa"/>
            <w:gridSpan w:val="11"/>
            <w:tcBorders>
              <w:top w:val="single" w:sz="4" w:space="0" w:color="auto"/>
              <w:left w:val="single" w:sz="4" w:space="0" w:color="auto"/>
              <w:bottom w:val="single" w:sz="4" w:space="0" w:color="auto"/>
              <w:right w:val="single" w:sz="4" w:space="0" w:color="auto"/>
            </w:tcBorders>
            <w:shd w:val="clear" w:color="auto" w:fill="FFFFFF" w:themeFill="background1"/>
            <w:noWrap/>
          </w:tcPr>
          <w:p w14:paraId="687C6F12" w14:textId="2B235A54" w:rsidR="00552A52" w:rsidRPr="00C42360" w:rsidRDefault="006064DD" w:rsidP="00C42360">
            <w:pPr>
              <w:spacing w:after="0" w:line="240" w:lineRule="auto"/>
              <w:rPr>
                <w:rFonts w:ascii="Times New Roman" w:hAnsi="Times New Roman"/>
                <w:b/>
                <w:bCs/>
                <w:sz w:val="24"/>
                <w:szCs w:val="24"/>
              </w:rPr>
            </w:pPr>
            <w:r>
              <w:rPr>
                <w:rFonts w:ascii="Times New Roman" w:hAnsi="Times New Roman"/>
                <w:bCs/>
                <w:sz w:val="24"/>
                <w:szCs w:val="24"/>
              </w:rPr>
              <w:t>Veiklos adresas</w:t>
            </w:r>
            <w:r w:rsidR="00552A52" w:rsidRPr="00C42360">
              <w:rPr>
                <w:rFonts w:ascii="Times New Roman" w:hAnsi="Times New Roman"/>
                <w:b/>
                <w:bCs/>
                <w:sz w:val="24"/>
                <w:szCs w:val="24"/>
              </w:rPr>
              <w:t xml:space="preserve">: </w:t>
            </w:r>
            <w:r w:rsidR="00475385" w:rsidRPr="00C42360">
              <w:rPr>
                <w:rFonts w:ascii="Times New Roman" w:hAnsi="Times New Roman"/>
                <w:bCs/>
                <w:sz w:val="24"/>
                <w:szCs w:val="24"/>
              </w:rPr>
              <w:t>V.Kudirkos g. 99</w:t>
            </w:r>
            <w:r w:rsidR="00552A52" w:rsidRPr="00C42360">
              <w:rPr>
                <w:rFonts w:ascii="Times New Roman" w:hAnsi="Times New Roman"/>
                <w:bCs/>
                <w:sz w:val="24"/>
                <w:szCs w:val="24"/>
              </w:rPr>
              <w:t>, Architektų g. 77, Šiaulių m., Šiaulių m.sav.</w:t>
            </w:r>
          </w:p>
        </w:tc>
      </w:tr>
      <w:tr w:rsidR="00F46833" w:rsidRPr="00C42360" w14:paraId="1C5557AE" w14:textId="77777777" w:rsidTr="00E45FCF">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D9D9D9"/>
            <w:noWrap/>
          </w:tcPr>
          <w:p w14:paraId="79AD8132" w14:textId="77777777" w:rsidR="00F46833" w:rsidRPr="004D719A" w:rsidRDefault="00F46833" w:rsidP="00E45FCF">
            <w:pPr>
              <w:pStyle w:val="Sraopastraipa"/>
              <w:numPr>
                <w:ilvl w:val="0"/>
                <w:numId w:val="1"/>
              </w:numPr>
              <w:spacing w:after="0" w:line="240" w:lineRule="auto"/>
              <w:ind w:hanging="561"/>
              <w:rPr>
                <w:rFonts w:ascii="Times New Roman" w:hAnsi="Times New Roman"/>
                <w:b/>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cPr>
          <w:p w14:paraId="104260C4" w14:textId="77777777" w:rsidR="00F46833" w:rsidRPr="004D719A" w:rsidRDefault="00F46833" w:rsidP="00C42360">
            <w:pPr>
              <w:spacing w:after="0" w:line="240" w:lineRule="auto"/>
              <w:rPr>
                <w:rFonts w:ascii="Times New Roman" w:hAnsi="Times New Roman"/>
                <w:b/>
                <w:bCs/>
              </w:rPr>
            </w:pPr>
            <w:r w:rsidRPr="004D719A">
              <w:rPr>
                <w:rFonts w:ascii="Times New Roman" w:hAnsi="Times New Roman"/>
                <w:b/>
                <w:bCs/>
              </w:rPr>
              <w:t>01 01</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noWrap/>
          </w:tcPr>
          <w:p w14:paraId="5D86ED95" w14:textId="77777777" w:rsidR="007E03DC" w:rsidRPr="004D719A" w:rsidRDefault="00F46833" w:rsidP="00C42360">
            <w:pPr>
              <w:spacing w:after="0" w:line="240" w:lineRule="auto"/>
              <w:rPr>
                <w:rFonts w:ascii="Times New Roman" w:hAnsi="Times New Roman"/>
                <w:b/>
                <w:bCs/>
              </w:rPr>
            </w:pPr>
            <w:r w:rsidRPr="004D719A">
              <w:rPr>
                <w:rFonts w:ascii="Times New Roman" w:hAnsi="Times New Roman"/>
                <w:b/>
                <w:bCs/>
              </w:rPr>
              <w:t>PIRMINĖS AMBULATORINĖS ASMENS SVEIKATOS PRIEŽIŪROS PASLAUGOS</w:t>
            </w:r>
          </w:p>
        </w:tc>
      </w:tr>
      <w:tr w:rsidR="00F46833" w:rsidRPr="00C42360" w14:paraId="6FBBE485" w14:textId="77777777" w:rsidTr="00E45FCF">
        <w:trPr>
          <w:trHeight w:val="493"/>
        </w:trPr>
        <w:tc>
          <w:tcPr>
            <w:tcW w:w="851" w:type="dxa"/>
            <w:tcBorders>
              <w:top w:val="single" w:sz="4" w:space="0" w:color="auto"/>
              <w:left w:val="single" w:sz="4" w:space="0" w:color="auto"/>
              <w:bottom w:val="single" w:sz="4" w:space="0" w:color="auto"/>
              <w:right w:val="single" w:sz="4" w:space="0" w:color="auto"/>
            </w:tcBorders>
          </w:tcPr>
          <w:p w14:paraId="11116CEE" w14:textId="77777777" w:rsidR="00F46833" w:rsidRPr="004D719A" w:rsidRDefault="00F46833" w:rsidP="00E45FCF">
            <w:pPr>
              <w:pStyle w:val="Sraopastraipa"/>
              <w:numPr>
                <w:ilvl w:val="0"/>
                <w:numId w:val="1"/>
              </w:numPr>
              <w:spacing w:after="0" w:line="240" w:lineRule="auto"/>
              <w:ind w:hanging="561"/>
              <w:rPr>
                <w:rFonts w:ascii="Times New Roman" w:hAnsi="Times New Roman"/>
              </w:rPr>
            </w:pPr>
          </w:p>
        </w:tc>
        <w:tc>
          <w:tcPr>
            <w:tcW w:w="1159" w:type="dxa"/>
            <w:gridSpan w:val="2"/>
            <w:tcBorders>
              <w:top w:val="single" w:sz="4" w:space="0" w:color="auto"/>
              <w:left w:val="single" w:sz="4" w:space="0" w:color="auto"/>
              <w:bottom w:val="single" w:sz="4" w:space="0" w:color="auto"/>
              <w:right w:val="single" w:sz="4" w:space="0" w:color="auto"/>
            </w:tcBorders>
          </w:tcPr>
          <w:p w14:paraId="648C9B35" w14:textId="77777777" w:rsidR="00F46833" w:rsidRPr="004D719A" w:rsidRDefault="0010113C" w:rsidP="00C42360">
            <w:pPr>
              <w:spacing w:after="0" w:line="240" w:lineRule="auto"/>
              <w:rPr>
                <w:rFonts w:ascii="Times New Roman" w:hAnsi="Times New Roman"/>
                <w:b/>
                <w:bCs/>
              </w:rPr>
            </w:pPr>
            <w:r w:rsidRPr="004D719A">
              <w:rPr>
                <w:rFonts w:ascii="Times New Roman" w:hAnsi="Times New Roman"/>
                <w:bCs/>
              </w:rPr>
              <w:t>01 01 01</w:t>
            </w:r>
          </w:p>
        </w:tc>
        <w:tc>
          <w:tcPr>
            <w:tcW w:w="6027" w:type="dxa"/>
            <w:gridSpan w:val="5"/>
            <w:tcBorders>
              <w:top w:val="single" w:sz="4" w:space="0" w:color="auto"/>
              <w:left w:val="single" w:sz="4" w:space="0" w:color="auto"/>
              <w:bottom w:val="single" w:sz="4" w:space="0" w:color="auto"/>
              <w:right w:val="single" w:sz="4" w:space="0" w:color="auto"/>
            </w:tcBorders>
          </w:tcPr>
          <w:p w14:paraId="012B3BAA" w14:textId="77777777" w:rsidR="007E03DC" w:rsidRPr="004D719A" w:rsidRDefault="00F46833" w:rsidP="00C42360">
            <w:pPr>
              <w:spacing w:after="0" w:line="240" w:lineRule="auto"/>
              <w:rPr>
                <w:rFonts w:ascii="Times New Roman" w:hAnsi="Times New Roman"/>
              </w:rPr>
            </w:pPr>
            <w:r w:rsidRPr="004D719A">
              <w:rPr>
                <w:rFonts w:ascii="Times New Roman" w:hAnsi="Times New Roman"/>
                <w:color w:val="000000"/>
              </w:rPr>
              <w:t xml:space="preserve">Prisirašiusio prie </w:t>
            </w:r>
            <w:r w:rsidRPr="004D719A">
              <w:rPr>
                <w:rFonts w:ascii="Times New Roman" w:hAnsi="Times New Roman"/>
              </w:rPr>
              <w:t>pirminės ambulatorinės asmens sveikatos priežiūros</w:t>
            </w:r>
            <w:r w:rsidRPr="004D719A">
              <w:rPr>
                <w:rFonts w:ascii="Times New Roman" w:hAnsi="Times New Roman"/>
                <w:color w:val="000000"/>
              </w:rPr>
              <w:t xml:space="preserve"> įstaigos (toliau – PAASPĮ) gyventojo aptarnavimas šios PAASPĮ nedarbo metu kitoje asmens sveikatos priežiūros įstaigoje (toliau – ASPĮ) (įstaigos atsiskaito tarpusavyje)</w:t>
            </w:r>
          </w:p>
        </w:tc>
        <w:tc>
          <w:tcPr>
            <w:tcW w:w="1630" w:type="dxa"/>
            <w:gridSpan w:val="3"/>
            <w:tcBorders>
              <w:top w:val="single" w:sz="4" w:space="0" w:color="auto"/>
              <w:left w:val="single" w:sz="4" w:space="0" w:color="auto"/>
              <w:bottom w:val="single" w:sz="4" w:space="0" w:color="auto"/>
              <w:right w:val="single" w:sz="4" w:space="0" w:color="auto"/>
            </w:tcBorders>
          </w:tcPr>
          <w:p w14:paraId="729CA273" w14:textId="77777777" w:rsidR="00F46833" w:rsidRPr="004D719A" w:rsidRDefault="00F46833" w:rsidP="00104B1E">
            <w:pPr>
              <w:spacing w:after="0" w:line="240" w:lineRule="auto"/>
              <w:jc w:val="center"/>
              <w:rPr>
                <w:rFonts w:ascii="Times New Roman" w:hAnsi="Times New Roman"/>
                <w:bCs/>
              </w:rPr>
            </w:pPr>
            <w:r w:rsidRPr="004D719A">
              <w:rPr>
                <w:rFonts w:ascii="Times New Roman" w:hAnsi="Times New Roman"/>
                <w:bCs/>
              </w:rPr>
              <w:t>3241</w:t>
            </w:r>
          </w:p>
          <w:p w14:paraId="7E1110BB" w14:textId="77777777" w:rsidR="002C72DE" w:rsidRPr="004D719A" w:rsidRDefault="002C72DE" w:rsidP="00104B1E">
            <w:pPr>
              <w:spacing w:after="0" w:line="240" w:lineRule="auto"/>
              <w:jc w:val="center"/>
              <w:rPr>
                <w:rFonts w:ascii="Times New Roman" w:hAnsi="Times New Roman"/>
              </w:rPr>
            </w:pPr>
          </w:p>
        </w:tc>
      </w:tr>
      <w:tr w:rsidR="002C72DE" w:rsidRPr="00C42360" w14:paraId="73EA7736" w14:textId="77777777" w:rsidTr="00E45FCF">
        <w:trPr>
          <w:trHeight w:val="493"/>
        </w:trPr>
        <w:tc>
          <w:tcPr>
            <w:tcW w:w="851" w:type="dxa"/>
            <w:tcBorders>
              <w:top w:val="single" w:sz="4" w:space="0" w:color="auto"/>
              <w:left w:val="single" w:sz="4" w:space="0" w:color="auto"/>
              <w:bottom w:val="single" w:sz="4" w:space="0" w:color="auto"/>
              <w:right w:val="single" w:sz="4" w:space="0" w:color="auto"/>
            </w:tcBorders>
          </w:tcPr>
          <w:p w14:paraId="163AB5A2" w14:textId="77777777" w:rsidR="002C72DE" w:rsidRPr="004D719A" w:rsidRDefault="002C72DE" w:rsidP="00E45FCF">
            <w:pPr>
              <w:pStyle w:val="Sraopastraipa"/>
              <w:numPr>
                <w:ilvl w:val="0"/>
                <w:numId w:val="1"/>
              </w:numPr>
              <w:spacing w:after="0" w:line="240" w:lineRule="auto"/>
              <w:ind w:hanging="561"/>
              <w:rPr>
                <w:rFonts w:ascii="Times New Roman" w:hAnsi="Times New Roman"/>
              </w:rPr>
            </w:pPr>
          </w:p>
        </w:tc>
        <w:tc>
          <w:tcPr>
            <w:tcW w:w="1159" w:type="dxa"/>
            <w:gridSpan w:val="2"/>
            <w:tcBorders>
              <w:top w:val="single" w:sz="4" w:space="0" w:color="auto"/>
              <w:left w:val="single" w:sz="4" w:space="0" w:color="auto"/>
              <w:bottom w:val="single" w:sz="4" w:space="0" w:color="auto"/>
              <w:right w:val="single" w:sz="4" w:space="0" w:color="auto"/>
            </w:tcBorders>
          </w:tcPr>
          <w:p w14:paraId="6556D04E" w14:textId="77777777" w:rsidR="002C72DE" w:rsidRPr="004D719A" w:rsidRDefault="002C72DE" w:rsidP="00C42360">
            <w:pPr>
              <w:spacing w:after="0" w:line="240" w:lineRule="auto"/>
              <w:rPr>
                <w:rFonts w:ascii="Times New Roman" w:hAnsi="Times New Roman"/>
                <w:bCs/>
              </w:rPr>
            </w:pPr>
          </w:p>
        </w:tc>
        <w:tc>
          <w:tcPr>
            <w:tcW w:w="7657" w:type="dxa"/>
            <w:gridSpan w:val="8"/>
            <w:tcBorders>
              <w:top w:val="single" w:sz="4" w:space="0" w:color="auto"/>
              <w:left w:val="single" w:sz="4" w:space="0" w:color="auto"/>
              <w:bottom w:val="single" w:sz="4" w:space="0" w:color="auto"/>
              <w:right w:val="single" w:sz="4" w:space="0" w:color="auto"/>
            </w:tcBorders>
          </w:tcPr>
          <w:p w14:paraId="4E8232FA" w14:textId="77777777" w:rsidR="002C72DE" w:rsidRPr="004D719A" w:rsidRDefault="002C72DE" w:rsidP="00C42360">
            <w:pPr>
              <w:spacing w:after="0" w:line="240" w:lineRule="auto"/>
              <w:ind w:right="163"/>
              <w:jc w:val="both"/>
              <w:rPr>
                <w:rFonts w:ascii="Times New Roman" w:hAnsi="Times New Roman"/>
                <w:bCs/>
              </w:rPr>
            </w:pPr>
            <w:r w:rsidRPr="004D719A">
              <w:rPr>
                <w:rFonts w:ascii="Times New Roman" w:hAnsi="Times New Roman"/>
                <w:b/>
                <w:color w:val="000000" w:themeColor="text1"/>
              </w:rPr>
              <w:t>Pirminės ambulatorinės asmens sveikatos priežiūros paslaugos (apsilankymai), teikiamos stacionarinių ASPĮ priėmimo-skubiosios pagalbos skyriuose pirminės asmens sveikatos priežiūros įstaigų nedarbo metu</w:t>
            </w:r>
          </w:p>
        </w:tc>
      </w:tr>
      <w:tr w:rsidR="002C72DE" w:rsidRPr="00C42360" w14:paraId="25075982" w14:textId="77777777" w:rsidTr="00E45FCF">
        <w:trPr>
          <w:trHeight w:val="493"/>
        </w:trPr>
        <w:tc>
          <w:tcPr>
            <w:tcW w:w="851" w:type="dxa"/>
            <w:tcBorders>
              <w:top w:val="single" w:sz="4" w:space="0" w:color="auto"/>
              <w:left w:val="single" w:sz="4" w:space="0" w:color="auto"/>
              <w:bottom w:val="single" w:sz="4" w:space="0" w:color="auto"/>
              <w:right w:val="single" w:sz="4" w:space="0" w:color="auto"/>
            </w:tcBorders>
          </w:tcPr>
          <w:p w14:paraId="04EC3D05" w14:textId="77777777" w:rsidR="002C72DE" w:rsidRPr="004D719A" w:rsidRDefault="002C72DE" w:rsidP="00E45FCF">
            <w:pPr>
              <w:pStyle w:val="Sraopastraipa"/>
              <w:numPr>
                <w:ilvl w:val="0"/>
                <w:numId w:val="1"/>
              </w:numPr>
              <w:spacing w:after="0" w:line="240" w:lineRule="auto"/>
              <w:ind w:hanging="561"/>
              <w:rPr>
                <w:rFonts w:ascii="Times New Roman" w:hAnsi="Times New Roman"/>
              </w:rPr>
            </w:pPr>
          </w:p>
        </w:tc>
        <w:tc>
          <w:tcPr>
            <w:tcW w:w="1159" w:type="dxa"/>
            <w:gridSpan w:val="2"/>
            <w:tcBorders>
              <w:top w:val="single" w:sz="4" w:space="0" w:color="auto"/>
              <w:left w:val="single" w:sz="4" w:space="0" w:color="auto"/>
              <w:bottom w:val="single" w:sz="4" w:space="0" w:color="auto"/>
              <w:right w:val="single" w:sz="4" w:space="0" w:color="auto"/>
            </w:tcBorders>
          </w:tcPr>
          <w:p w14:paraId="75ED9997" w14:textId="77777777" w:rsidR="002C72DE" w:rsidRPr="004D719A" w:rsidRDefault="002C72DE" w:rsidP="00C42360">
            <w:pPr>
              <w:spacing w:after="0" w:line="240" w:lineRule="auto"/>
              <w:rPr>
                <w:rFonts w:ascii="Times New Roman" w:hAnsi="Times New Roman"/>
                <w:bCs/>
              </w:rPr>
            </w:pPr>
          </w:p>
        </w:tc>
        <w:tc>
          <w:tcPr>
            <w:tcW w:w="6027" w:type="dxa"/>
            <w:gridSpan w:val="5"/>
            <w:tcBorders>
              <w:top w:val="single" w:sz="4" w:space="0" w:color="auto"/>
              <w:left w:val="single" w:sz="4" w:space="0" w:color="auto"/>
              <w:bottom w:val="single" w:sz="4" w:space="0" w:color="auto"/>
              <w:right w:val="single" w:sz="4" w:space="0" w:color="auto"/>
            </w:tcBorders>
          </w:tcPr>
          <w:p w14:paraId="372A3F93" w14:textId="77777777" w:rsidR="002C72DE" w:rsidRPr="004D719A" w:rsidRDefault="002C72DE" w:rsidP="00C42360">
            <w:pPr>
              <w:spacing w:after="0" w:line="240" w:lineRule="auto"/>
              <w:rPr>
                <w:rFonts w:ascii="Times New Roman" w:hAnsi="Times New Roman"/>
                <w:color w:val="000000" w:themeColor="text1"/>
              </w:rPr>
            </w:pPr>
            <w:r w:rsidRPr="004D719A">
              <w:rPr>
                <w:rFonts w:ascii="Times New Roman" w:hAnsi="Times New Roman"/>
              </w:rPr>
              <w:t>Pirminė ambulatorinė asmens sveikatos priežiūra, atliekama medicinos gydytojo kartu su slaugos specialistu</w:t>
            </w:r>
          </w:p>
        </w:tc>
        <w:tc>
          <w:tcPr>
            <w:tcW w:w="1630" w:type="dxa"/>
            <w:gridSpan w:val="3"/>
            <w:tcBorders>
              <w:top w:val="single" w:sz="4" w:space="0" w:color="auto"/>
              <w:left w:val="single" w:sz="4" w:space="0" w:color="auto"/>
              <w:bottom w:val="single" w:sz="4" w:space="0" w:color="auto"/>
              <w:right w:val="single" w:sz="4" w:space="0" w:color="auto"/>
            </w:tcBorders>
          </w:tcPr>
          <w:p w14:paraId="6AD5BED8" w14:textId="77777777" w:rsidR="002C72DE" w:rsidRPr="004D719A" w:rsidRDefault="002C72DE" w:rsidP="00104B1E">
            <w:pPr>
              <w:spacing w:after="0" w:line="240" w:lineRule="auto"/>
              <w:jc w:val="center"/>
              <w:rPr>
                <w:rFonts w:ascii="Times New Roman" w:hAnsi="Times New Roman"/>
                <w:bCs/>
              </w:rPr>
            </w:pPr>
            <w:r w:rsidRPr="004D719A">
              <w:rPr>
                <w:rFonts w:ascii="Times New Roman" w:hAnsi="Times New Roman"/>
              </w:rPr>
              <w:t>1958</w:t>
            </w:r>
          </w:p>
        </w:tc>
      </w:tr>
      <w:tr w:rsidR="00595268" w:rsidRPr="00C42360" w14:paraId="2753B1F4" w14:textId="77777777" w:rsidTr="003F0568">
        <w:trPr>
          <w:trHeight w:val="493"/>
        </w:trPr>
        <w:tc>
          <w:tcPr>
            <w:tcW w:w="9667" w:type="dxa"/>
            <w:gridSpan w:val="11"/>
            <w:tcBorders>
              <w:top w:val="single" w:sz="4" w:space="0" w:color="auto"/>
              <w:left w:val="single" w:sz="4" w:space="0" w:color="auto"/>
              <w:bottom w:val="single" w:sz="4" w:space="0" w:color="auto"/>
              <w:right w:val="single" w:sz="4" w:space="0" w:color="auto"/>
            </w:tcBorders>
          </w:tcPr>
          <w:p w14:paraId="26019F94" w14:textId="54493B7A" w:rsidR="00595268" w:rsidRPr="00C42360" w:rsidRDefault="006064DD" w:rsidP="00B62B70">
            <w:pPr>
              <w:spacing w:after="0" w:line="240" w:lineRule="auto"/>
              <w:ind w:hanging="24"/>
              <w:rPr>
                <w:rFonts w:ascii="Times New Roman" w:hAnsi="Times New Roman"/>
                <w:b/>
                <w:bCs/>
                <w:sz w:val="24"/>
                <w:szCs w:val="24"/>
              </w:rPr>
            </w:pPr>
            <w:r>
              <w:rPr>
                <w:rFonts w:ascii="Times New Roman" w:hAnsi="Times New Roman"/>
                <w:bCs/>
                <w:sz w:val="24"/>
                <w:szCs w:val="24"/>
              </w:rPr>
              <w:t>Veiklos adresas</w:t>
            </w:r>
            <w:r w:rsidR="00595268" w:rsidRPr="00C42360">
              <w:rPr>
                <w:rFonts w:ascii="Times New Roman" w:hAnsi="Times New Roman"/>
                <w:b/>
                <w:bCs/>
                <w:sz w:val="24"/>
                <w:szCs w:val="24"/>
              </w:rPr>
              <w:t xml:space="preserve">: </w:t>
            </w:r>
            <w:r w:rsidR="00595268" w:rsidRPr="00C42360">
              <w:rPr>
                <w:rFonts w:ascii="Times New Roman" w:hAnsi="Times New Roman"/>
                <w:bCs/>
                <w:sz w:val="24"/>
                <w:szCs w:val="24"/>
              </w:rPr>
              <w:t>V.Kudirkos g. 99B, Architektų g. 77, Šiaulių m., Šiaulių m.sav.</w:t>
            </w:r>
          </w:p>
        </w:tc>
      </w:tr>
      <w:tr w:rsidR="00595268" w:rsidRPr="00C42360" w14:paraId="166C4BD8" w14:textId="77777777" w:rsidTr="00E45FCF">
        <w:trPr>
          <w:trHeight w:val="309"/>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50DEB887"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cPr>
          <w:p w14:paraId="0B59F98C" w14:textId="77777777" w:rsidR="00595268" w:rsidRPr="00C42360" w:rsidRDefault="00595268" w:rsidP="00C42360">
            <w:pPr>
              <w:spacing w:after="0" w:line="240" w:lineRule="auto"/>
              <w:rPr>
                <w:rFonts w:ascii="Times New Roman" w:hAnsi="Times New Roman"/>
                <w:b/>
                <w:bCs/>
                <w:sz w:val="24"/>
                <w:szCs w:val="24"/>
              </w:rPr>
            </w:pPr>
            <w:r w:rsidRPr="00C42360">
              <w:rPr>
                <w:rFonts w:ascii="Times New Roman" w:hAnsi="Times New Roman"/>
                <w:b/>
                <w:bCs/>
                <w:sz w:val="24"/>
                <w:szCs w:val="24"/>
              </w:rPr>
              <w:t>01 03</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cPr>
          <w:p w14:paraId="15C735EC" w14:textId="77777777" w:rsidR="00595268" w:rsidRPr="00C42360" w:rsidRDefault="00595268" w:rsidP="00C42360">
            <w:pPr>
              <w:spacing w:after="0" w:line="240" w:lineRule="auto"/>
              <w:rPr>
                <w:rFonts w:ascii="Times New Roman" w:hAnsi="Times New Roman"/>
                <w:b/>
                <w:bCs/>
                <w:sz w:val="24"/>
                <w:szCs w:val="24"/>
              </w:rPr>
            </w:pPr>
            <w:r w:rsidRPr="00C42360">
              <w:rPr>
                <w:rFonts w:ascii="Times New Roman" w:hAnsi="Times New Roman"/>
                <w:b/>
                <w:bCs/>
                <w:sz w:val="24"/>
                <w:szCs w:val="24"/>
              </w:rPr>
              <w:t>SLAUGOS PASLAUGOS</w:t>
            </w:r>
          </w:p>
        </w:tc>
      </w:tr>
      <w:tr w:rsidR="00595268" w:rsidRPr="00C42360" w14:paraId="422FA46B" w14:textId="77777777" w:rsidTr="00E45FCF">
        <w:trPr>
          <w:trHeight w:val="309"/>
        </w:trPr>
        <w:tc>
          <w:tcPr>
            <w:tcW w:w="851" w:type="dxa"/>
            <w:tcBorders>
              <w:top w:val="single" w:sz="4" w:space="0" w:color="auto"/>
              <w:left w:val="single" w:sz="4" w:space="0" w:color="auto"/>
              <w:bottom w:val="single" w:sz="4" w:space="0" w:color="auto"/>
              <w:right w:val="single" w:sz="4" w:space="0" w:color="auto"/>
            </w:tcBorders>
          </w:tcPr>
          <w:p w14:paraId="53A65E48"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07BCE91" w14:textId="77777777" w:rsidR="00595268" w:rsidRPr="00C42360" w:rsidRDefault="00595268" w:rsidP="00C42360">
            <w:pPr>
              <w:spacing w:after="0" w:line="240" w:lineRule="auto"/>
              <w:rPr>
                <w:rFonts w:ascii="Times New Roman" w:hAnsi="Times New Roman"/>
                <w:b/>
                <w:bCs/>
                <w:sz w:val="24"/>
                <w:szCs w:val="24"/>
              </w:rPr>
            </w:pPr>
            <w:r w:rsidRPr="00C42360">
              <w:rPr>
                <w:rFonts w:ascii="Times New Roman" w:hAnsi="Times New Roman"/>
                <w:b/>
                <w:bCs/>
                <w:sz w:val="24"/>
                <w:szCs w:val="24"/>
              </w:rPr>
              <w:t>01 03 04</w:t>
            </w:r>
          </w:p>
        </w:tc>
        <w:tc>
          <w:tcPr>
            <w:tcW w:w="7657" w:type="dxa"/>
            <w:gridSpan w:val="8"/>
            <w:tcBorders>
              <w:top w:val="single" w:sz="4" w:space="0" w:color="auto"/>
              <w:left w:val="single" w:sz="4" w:space="0" w:color="auto"/>
              <w:bottom w:val="single" w:sz="4" w:space="0" w:color="auto"/>
              <w:right w:val="single" w:sz="4" w:space="0" w:color="auto"/>
            </w:tcBorders>
          </w:tcPr>
          <w:p w14:paraId="18B0656C" w14:textId="77777777" w:rsidR="00595268" w:rsidRPr="00C42360" w:rsidRDefault="00595268" w:rsidP="00C42360">
            <w:pPr>
              <w:spacing w:after="0" w:line="240" w:lineRule="auto"/>
              <w:rPr>
                <w:rFonts w:ascii="Times New Roman" w:hAnsi="Times New Roman"/>
                <w:sz w:val="24"/>
                <w:szCs w:val="24"/>
              </w:rPr>
            </w:pPr>
            <w:r w:rsidRPr="00C42360">
              <w:rPr>
                <w:rFonts w:ascii="Times New Roman" w:hAnsi="Times New Roman"/>
                <w:b/>
                <w:bCs/>
                <w:sz w:val="24"/>
                <w:szCs w:val="24"/>
              </w:rPr>
              <w:t>Sergančiųjų cukriniu diabetu slaugos paslaugos</w:t>
            </w:r>
          </w:p>
        </w:tc>
      </w:tr>
      <w:tr w:rsidR="00595268" w:rsidRPr="00C42360" w14:paraId="40A9A4C9" w14:textId="77777777" w:rsidTr="0036413B">
        <w:trPr>
          <w:trHeight w:val="326"/>
        </w:trPr>
        <w:tc>
          <w:tcPr>
            <w:tcW w:w="851" w:type="dxa"/>
            <w:tcBorders>
              <w:top w:val="single" w:sz="4" w:space="0" w:color="auto"/>
              <w:left w:val="single" w:sz="4" w:space="0" w:color="auto"/>
              <w:bottom w:val="single" w:sz="4" w:space="0" w:color="auto"/>
              <w:right w:val="single" w:sz="4" w:space="0" w:color="auto"/>
            </w:tcBorders>
          </w:tcPr>
          <w:p w14:paraId="38C381F3"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3F5D2264" w14:textId="77777777" w:rsidR="00595268" w:rsidRPr="004D719A" w:rsidRDefault="00595268" w:rsidP="00C42360">
            <w:pPr>
              <w:spacing w:after="0" w:line="240" w:lineRule="auto"/>
              <w:rPr>
                <w:rFonts w:ascii="Times New Roman" w:hAnsi="Times New Roman"/>
                <w:b/>
                <w:bCs/>
              </w:rPr>
            </w:pPr>
            <w:r w:rsidRPr="004D719A">
              <w:rPr>
                <w:rFonts w:ascii="Times New Roman" w:hAnsi="Times New Roman"/>
                <w:b/>
                <w:bCs/>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72FD2B5E" w14:textId="77777777" w:rsidR="00595268" w:rsidRPr="00104B1E" w:rsidRDefault="00595268" w:rsidP="00C42360">
            <w:pPr>
              <w:spacing w:after="0" w:line="240" w:lineRule="auto"/>
              <w:rPr>
                <w:rFonts w:ascii="Times New Roman" w:hAnsi="Times New Roman"/>
                <w:sz w:val="24"/>
                <w:szCs w:val="24"/>
              </w:rPr>
            </w:pPr>
            <w:r w:rsidRPr="00104B1E">
              <w:rPr>
                <w:rFonts w:ascii="Times New Roman" w:hAnsi="Times New Roman"/>
                <w:sz w:val="24"/>
                <w:szCs w:val="24"/>
              </w:rPr>
              <w:t>Pirminė slaugytojo diabetologo konsultacinė pagalba (individuali)</w:t>
            </w:r>
          </w:p>
        </w:tc>
        <w:tc>
          <w:tcPr>
            <w:tcW w:w="1630" w:type="dxa"/>
            <w:gridSpan w:val="3"/>
            <w:tcBorders>
              <w:top w:val="single" w:sz="4" w:space="0" w:color="auto"/>
              <w:left w:val="single" w:sz="4" w:space="0" w:color="auto"/>
              <w:bottom w:val="single" w:sz="4" w:space="0" w:color="auto"/>
              <w:right w:val="single" w:sz="4" w:space="0" w:color="auto"/>
            </w:tcBorders>
            <w:hideMark/>
          </w:tcPr>
          <w:p w14:paraId="7575BB91" w14:textId="77777777" w:rsidR="00595268" w:rsidRPr="00C42360" w:rsidRDefault="00595268" w:rsidP="00104B1E">
            <w:pPr>
              <w:spacing w:after="0" w:line="240" w:lineRule="auto"/>
              <w:jc w:val="center"/>
              <w:rPr>
                <w:rFonts w:ascii="Times New Roman" w:hAnsi="Times New Roman"/>
                <w:sz w:val="24"/>
                <w:szCs w:val="24"/>
              </w:rPr>
            </w:pPr>
            <w:r w:rsidRPr="00C42360">
              <w:rPr>
                <w:rFonts w:ascii="Times New Roman" w:hAnsi="Times New Roman"/>
                <w:sz w:val="24"/>
                <w:szCs w:val="24"/>
              </w:rPr>
              <w:t>3135</w:t>
            </w:r>
          </w:p>
        </w:tc>
      </w:tr>
      <w:tr w:rsidR="00595268" w:rsidRPr="00C42360" w14:paraId="3694880A" w14:textId="77777777" w:rsidTr="006C457A">
        <w:trPr>
          <w:trHeight w:val="274"/>
        </w:trPr>
        <w:tc>
          <w:tcPr>
            <w:tcW w:w="851" w:type="dxa"/>
            <w:tcBorders>
              <w:top w:val="single" w:sz="4" w:space="0" w:color="auto"/>
              <w:left w:val="single" w:sz="4" w:space="0" w:color="auto"/>
              <w:bottom w:val="single" w:sz="4" w:space="0" w:color="auto"/>
              <w:right w:val="single" w:sz="4" w:space="0" w:color="auto"/>
            </w:tcBorders>
          </w:tcPr>
          <w:p w14:paraId="47237747"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36A3CAD7" w14:textId="77777777" w:rsidR="00595268" w:rsidRPr="004D719A" w:rsidRDefault="00595268" w:rsidP="00C42360">
            <w:pPr>
              <w:spacing w:after="0" w:line="240" w:lineRule="auto"/>
              <w:rPr>
                <w:rFonts w:ascii="Times New Roman" w:hAnsi="Times New Roman"/>
                <w:b/>
                <w:bCs/>
              </w:rPr>
            </w:pPr>
            <w:r w:rsidRPr="004D719A">
              <w:rPr>
                <w:rFonts w:ascii="Times New Roman" w:hAnsi="Times New Roman"/>
                <w:b/>
                <w:bCs/>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44A97119" w14:textId="77777777" w:rsidR="00595268" w:rsidRPr="00104B1E" w:rsidRDefault="00595268" w:rsidP="00C42360">
            <w:pPr>
              <w:spacing w:after="0" w:line="240" w:lineRule="auto"/>
              <w:rPr>
                <w:rFonts w:ascii="Times New Roman" w:hAnsi="Times New Roman"/>
                <w:sz w:val="24"/>
                <w:szCs w:val="24"/>
              </w:rPr>
            </w:pPr>
            <w:r w:rsidRPr="00104B1E">
              <w:rPr>
                <w:rFonts w:ascii="Times New Roman" w:hAnsi="Times New Roman"/>
                <w:sz w:val="24"/>
                <w:szCs w:val="24"/>
              </w:rPr>
              <w:t>Tęstinė slaugytojo diabetologo konsultacinė pagalba (individuali)</w:t>
            </w:r>
          </w:p>
        </w:tc>
        <w:tc>
          <w:tcPr>
            <w:tcW w:w="1630" w:type="dxa"/>
            <w:gridSpan w:val="3"/>
            <w:tcBorders>
              <w:top w:val="single" w:sz="4" w:space="0" w:color="auto"/>
              <w:left w:val="single" w:sz="4" w:space="0" w:color="auto"/>
              <w:bottom w:val="single" w:sz="4" w:space="0" w:color="auto"/>
              <w:right w:val="single" w:sz="4" w:space="0" w:color="auto"/>
            </w:tcBorders>
            <w:hideMark/>
          </w:tcPr>
          <w:p w14:paraId="3364A180" w14:textId="77777777" w:rsidR="00595268" w:rsidRPr="00C42360" w:rsidRDefault="00595268" w:rsidP="00104B1E">
            <w:pPr>
              <w:spacing w:after="0" w:line="240" w:lineRule="auto"/>
              <w:jc w:val="center"/>
              <w:rPr>
                <w:rFonts w:ascii="Times New Roman" w:hAnsi="Times New Roman"/>
                <w:sz w:val="24"/>
                <w:szCs w:val="24"/>
              </w:rPr>
            </w:pPr>
            <w:r w:rsidRPr="00C42360">
              <w:rPr>
                <w:rFonts w:ascii="Times New Roman" w:hAnsi="Times New Roman"/>
                <w:sz w:val="24"/>
                <w:szCs w:val="24"/>
              </w:rPr>
              <w:t>3136</w:t>
            </w:r>
          </w:p>
        </w:tc>
      </w:tr>
      <w:tr w:rsidR="00595268" w:rsidRPr="00C42360" w14:paraId="4B911D12" w14:textId="77777777" w:rsidTr="00E45FCF">
        <w:trPr>
          <w:trHeight w:val="312"/>
        </w:trPr>
        <w:tc>
          <w:tcPr>
            <w:tcW w:w="851" w:type="dxa"/>
            <w:tcBorders>
              <w:top w:val="single" w:sz="4" w:space="0" w:color="auto"/>
              <w:left w:val="single" w:sz="4" w:space="0" w:color="auto"/>
              <w:bottom w:val="single" w:sz="4" w:space="0" w:color="auto"/>
              <w:right w:val="single" w:sz="4" w:space="0" w:color="auto"/>
            </w:tcBorders>
          </w:tcPr>
          <w:p w14:paraId="7B33A79E"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07B25D40" w14:textId="77777777" w:rsidR="00595268" w:rsidRPr="004D719A" w:rsidRDefault="00595268" w:rsidP="00C42360">
            <w:pPr>
              <w:spacing w:after="0" w:line="240" w:lineRule="auto"/>
              <w:rPr>
                <w:rFonts w:ascii="Times New Roman" w:hAnsi="Times New Roman"/>
                <w:b/>
                <w:bCs/>
              </w:rPr>
            </w:pPr>
            <w:r w:rsidRPr="004D719A">
              <w:rPr>
                <w:rFonts w:ascii="Times New Roman" w:hAnsi="Times New Roman"/>
                <w:b/>
                <w:bCs/>
              </w:rPr>
              <w:t> </w:t>
            </w:r>
          </w:p>
        </w:tc>
        <w:tc>
          <w:tcPr>
            <w:tcW w:w="6027" w:type="dxa"/>
            <w:gridSpan w:val="5"/>
            <w:tcBorders>
              <w:top w:val="single" w:sz="4" w:space="0" w:color="auto"/>
              <w:left w:val="single" w:sz="4" w:space="0" w:color="auto"/>
              <w:bottom w:val="single" w:sz="4" w:space="0" w:color="auto"/>
              <w:right w:val="single" w:sz="4" w:space="0" w:color="auto"/>
            </w:tcBorders>
            <w:noWrap/>
            <w:hideMark/>
          </w:tcPr>
          <w:p w14:paraId="60B015AC" w14:textId="77777777" w:rsidR="00595268" w:rsidRPr="00104B1E" w:rsidRDefault="00595268" w:rsidP="00C42360">
            <w:pPr>
              <w:spacing w:after="0" w:line="240" w:lineRule="auto"/>
              <w:rPr>
                <w:rFonts w:ascii="Times New Roman" w:hAnsi="Times New Roman"/>
                <w:sz w:val="24"/>
                <w:szCs w:val="24"/>
              </w:rPr>
            </w:pPr>
            <w:r w:rsidRPr="00104B1E">
              <w:rPr>
                <w:rFonts w:ascii="Times New Roman" w:hAnsi="Times New Roman"/>
                <w:sz w:val="24"/>
                <w:szCs w:val="24"/>
              </w:rPr>
              <w:t>Gydomasis pedikiūras</w:t>
            </w:r>
          </w:p>
        </w:tc>
        <w:tc>
          <w:tcPr>
            <w:tcW w:w="1630" w:type="dxa"/>
            <w:gridSpan w:val="3"/>
            <w:tcBorders>
              <w:top w:val="single" w:sz="4" w:space="0" w:color="auto"/>
              <w:left w:val="single" w:sz="4" w:space="0" w:color="auto"/>
              <w:bottom w:val="single" w:sz="4" w:space="0" w:color="auto"/>
              <w:right w:val="single" w:sz="4" w:space="0" w:color="auto"/>
            </w:tcBorders>
            <w:hideMark/>
          </w:tcPr>
          <w:p w14:paraId="5E3C54E1" w14:textId="77777777" w:rsidR="00595268" w:rsidRPr="00C42360" w:rsidRDefault="00595268" w:rsidP="00104B1E">
            <w:pPr>
              <w:spacing w:after="0" w:line="240" w:lineRule="auto"/>
              <w:jc w:val="center"/>
              <w:rPr>
                <w:rFonts w:ascii="Times New Roman" w:hAnsi="Times New Roman"/>
                <w:sz w:val="24"/>
                <w:szCs w:val="24"/>
              </w:rPr>
            </w:pPr>
            <w:r w:rsidRPr="00C42360">
              <w:rPr>
                <w:rFonts w:ascii="Times New Roman" w:hAnsi="Times New Roman"/>
                <w:sz w:val="24"/>
                <w:szCs w:val="24"/>
              </w:rPr>
              <w:t>3137</w:t>
            </w:r>
          </w:p>
        </w:tc>
      </w:tr>
      <w:tr w:rsidR="00595268" w:rsidRPr="00C42360" w14:paraId="650FC1AA" w14:textId="77777777" w:rsidTr="00E45FCF">
        <w:trPr>
          <w:trHeight w:val="312"/>
        </w:trPr>
        <w:tc>
          <w:tcPr>
            <w:tcW w:w="851" w:type="dxa"/>
            <w:tcBorders>
              <w:top w:val="single" w:sz="4" w:space="0" w:color="auto"/>
              <w:left w:val="single" w:sz="4" w:space="0" w:color="auto"/>
              <w:bottom w:val="single" w:sz="4" w:space="0" w:color="auto"/>
              <w:right w:val="single" w:sz="4" w:space="0" w:color="auto"/>
            </w:tcBorders>
          </w:tcPr>
          <w:p w14:paraId="19151382"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589A1F24" w14:textId="77777777" w:rsidR="00595268" w:rsidRPr="004D719A" w:rsidRDefault="00595268" w:rsidP="00C42360">
            <w:pPr>
              <w:spacing w:after="0" w:line="240" w:lineRule="auto"/>
              <w:rPr>
                <w:rFonts w:ascii="Times New Roman" w:hAnsi="Times New Roman"/>
                <w:b/>
                <w:bCs/>
              </w:rPr>
            </w:pPr>
            <w:r w:rsidRPr="004D719A">
              <w:rPr>
                <w:rFonts w:ascii="Times New Roman" w:hAnsi="Times New Roman"/>
                <w:b/>
                <w:bCs/>
              </w:rPr>
              <w:t> </w:t>
            </w:r>
          </w:p>
        </w:tc>
        <w:tc>
          <w:tcPr>
            <w:tcW w:w="6027" w:type="dxa"/>
            <w:gridSpan w:val="5"/>
            <w:tcBorders>
              <w:top w:val="single" w:sz="4" w:space="0" w:color="auto"/>
              <w:left w:val="single" w:sz="4" w:space="0" w:color="auto"/>
              <w:bottom w:val="single" w:sz="4" w:space="0" w:color="auto"/>
              <w:right w:val="single" w:sz="4" w:space="0" w:color="auto"/>
            </w:tcBorders>
            <w:noWrap/>
            <w:hideMark/>
          </w:tcPr>
          <w:p w14:paraId="2BA99BC5" w14:textId="77777777" w:rsidR="00595268" w:rsidRPr="00104B1E" w:rsidRDefault="00595268" w:rsidP="00C42360">
            <w:pPr>
              <w:spacing w:after="0" w:line="240" w:lineRule="auto"/>
              <w:rPr>
                <w:rFonts w:ascii="Times New Roman" w:hAnsi="Times New Roman"/>
                <w:sz w:val="24"/>
                <w:szCs w:val="24"/>
              </w:rPr>
            </w:pPr>
            <w:r w:rsidRPr="00104B1E">
              <w:rPr>
                <w:rFonts w:ascii="Times New Roman" w:hAnsi="Times New Roman"/>
                <w:sz w:val="24"/>
                <w:szCs w:val="24"/>
              </w:rPr>
              <w:t>Diabetinės pėdos priežiūra</w:t>
            </w:r>
          </w:p>
        </w:tc>
        <w:tc>
          <w:tcPr>
            <w:tcW w:w="1630" w:type="dxa"/>
            <w:gridSpan w:val="3"/>
            <w:tcBorders>
              <w:top w:val="single" w:sz="4" w:space="0" w:color="auto"/>
              <w:left w:val="single" w:sz="4" w:space="0" w:color="auto"/>
              <w:bottom w:val="single" w:sz="4" w:space="0" w:color="auto"/>
              <w:right w:val="single" w:sz="4" w:space="0" w:color="auto"/>
            </w:tcBorders>
            <w:hideMark/>
          </w:tcPr>
          <w:p w14:paraId="24C9996D" w14:textId="77777777" w:rsidR="00595268" w:rsidRPr="00C42360" w:rsidRDefault="00595268" w:rsidP="00104B1E">
            <w:pPr>
              <w:spacing w:after="0" w:line="240" w:lineRule="auto"/>
              <w:jc w:val="center"/>
              <w:rPr>
                <w:rFonts w:ascii="Times New Roman" w:hAnsi="Times New Roman"/>
                <w:sz w:val="24"/>
                <w:szCs w:val="24"/>
              </w:rPr>
            </w:pPr>
            <w:r w:rsidRPr="00C42360">
              <w:rPr>
                <w:rFonts w:ascii="Times New Roman" w:hAnsi="Times New Roman"/>
                <w:sz w:val="24"/>
                <w:szCs w:val="24"/>
              </w:rPr>
              <w:t>3138</w:t>
            </w:r>
          </w:p>
        </w:tc>
      </w:tr>
      <w:tr w:rsidR="00595268" w:rsidRPr="00C42360" w14:paraId="7E8F6526" w14:textId="77777777" w:rsidTr="00E45FCF">
        <w:trPr>
          <w:trHeight w:val="522"/>
        </w:trPr>
        <w:tc>
          <w:tcPr>
            <w:tcW w:w="851" w:type="dxa"/>
            <w:tcBorders>
              <w:top w:val="single" w:sz="4" w:space="0" w:color="auto"/>
              <w:left w:val="single" w:sz="4" w:space="0" w:color="auto"/>
              <w:bottom w:val="single" w:sz="4" w:space="0" w:color="auto"/>
              <w:right w:val="single" w:sz="4" w:space="0" w:color="auto"/>
            </w:tcBorders>
          </w:tcPr>
          <w:p w14:paraId="28857325"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229F2ADC" w14:textId="77777777" w:rsidR="00595268" w:rsidRPr="004D719A" w:rsidRDefault="00595268" w:rsidP="00C42360">
            <w:pPr>
              <w:spacing w:after="0" w:line="240" w:lineRule="auto"/>
              <w:rPr>
                <w:rFonts w:ascii="Times New Roman" w:hAnsi="Times New Roman"/>
                <w:b/>
                <w:bCs/>
              </w:rPr>
            </w:pPr>
            <w:r w:rsidRPr="004D719A">
              <w:rPr>
                <w:rFonts w:ascii="Times New Roman" w:hAnsi="Times New Roman"/>
                <w:b/>
                <w:bCs/>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4F3BFA49" w14:textId="77777777" w:rsidR="00077897" w:rsidRPr="00104B1E" w:rsidRDefault="00595268" w:rsidP="00C42360">
            <w:pPr>
              <w:spacing w:after="0" w:line="240" w:lineRule="auto"/>
              <w:rPr>
                <w:rFonts w:ascii="Times New Roman" w:hAnsi="Times New Roman"/>
                <w:sz w:val="24"/>
                <w:szCs w:val="24"/>
              </w:rPr>
            </w:pPr>
            <w:r w:rsidRPr="00104B1E">
              <w:rPr>
                <w:rFonts w:ascii="Times New Roman" w:hAnsi="Times New Roman"/>
                <w:sz w:val="24"/>
                <w:szCs w:val="24"/>
              </w:rPr>
              <w:t>Tęstinė slaugytojo diabetologo konsultacinė pagalba vaikams (individuali)</w:t>
            </w:r>
          </w:p>
        </w:tc>
        <w:tc>
          <w:tcPr>
            <w:tcW w:w="1630" w:type="dxa"/>
            <w:gridSpan w:val="3"/>
            <w:tcBorders>
              <w:top w:val="single" w:sz="4" w:space="0" w:color="auto"/>
              <w:left w:val="single" w:sz="4" w:space="0" w:color="auto"/>
              <w:bottom w:val="single" w:sz="4" w:space="0" w:color="auto"/>
              <w:right w:val="single" w:sz="4" w:space="0" w:color="auto"/>
            </w:tcBorders>
            <w:hideMark/>
          </w:tcPr>
          <w:p w14:paraId="4AFD9D7B" w14:textId="77777777" w:rsidR="00595268" w:rsidRPr="00C42360" w:rsidRDefault="00595268" w:rsidP="00104B1E">
            <w:pPr>
              <w:spacing w:after="0" w:line="240" w:lineRule="auto"/>
              <w:jc w:val="center"/>
              <w:rPr>
                <w:rFonts w:ascii="Times New Roman" w:hAnsi="Times New Roman"/>
                <w:sz w:val="24"/>
                <w:szCs w:val="24"/>
              </w:rPr>
            </w:pPr>
            <w:r w:rsidRPr="00C42360">
              <w:rPr>
                <w:rFonts w:ascii="Times New Roman" w:hAnsi="Times New Roman"/>
                <w:sz w:val="24"/>
                <w:szCs w:val="24"/>
              </w:rPr>
              <w:t>3141</w:t>
            </w:r>
          </w:p>
        </w:tc>
      </w:tr>
      <w:tr w:rsidR="00595268" w:rsidRPr="00C42360" w14:paraId="5095DC70" w14:textId="77777777" w:rsidTr="006C457A">
        <w:trPr>
          <w:trHeight w:val="316"/>
        </w:trPr>
        <w:tc>
          <w:tcPr>
            <w:tcW w:w="9667" w:type="dxa"/>
            <w:gridSpan w:val="11"/>
            <w:tcBorders>
              <w:top w:val="single" w:sz="4" w:space="0" w:color="auto"/>
              <w:left w:val="single" w:sz="4" w:space="0" w:color="auto"/>
              <w:bottom w:val="single" w:sz="4" w:space="0" w:color="auto"/>
              <w:right w:val="single" w:sz="4" w:space="0" w:color="auto"/>
            </w:tcBorders>
          </w:tcPr>
          <w:p w14:paraId="5E287177" w14:textId="58629938" w:rsidR="00595268" w:rsidRPr="00C42360" w:rsidRDefault="006064DD" w:rsidP="00E45FCF">
            <w:pPr>
              <w:spacing w:after="0" w:line="240" w:lineRule="auto"/>
              <w:rPr>
                <w:rFonts w:ascii="Times New Roman" w:hAnsi="Times New Roman"/>
                <w:sz w:val="24"/>
                <w:szCs w:val="24"/>
              </w:rPr>
            </w:pPr>
            <w:r>
              <w:rPr>
                <w:rFonts w:ascii="Times New Roman" w:hAnsi="Times New Roman"/>
                <w:bCs/>
                <w:sz w:val="24"/>
                <w:szCs w:val="24"/>
              </w:rPr>
              <w:t>Veiklos adresas</w:t>
            </w:r>
            <w:r w:rsidR="00595268" w:rsidRPr="00C42360">
              <w:rPr>
                <w:rFonts w:ascii="Times New Roman" w:hAnsi="Times New Roman"/>
                <w:b/>
                <w:bCs/>
                <w:sz w:val="24"/>
                <w:szCs w:val="24"/>
              </w:rPr>
              <w:t>:</w:t>
            </w:r>
            <w:r w:rsidR="00595268" w:rsidRPr="00C42360">
              <w:rPr>
                <w:rFonts w:ascii="Times New Roman" w:hAnsi="Times New Roman"/>
                <w:bCs/>
                <w:sz w:val="24"/>
                <w:szCs w:val="24"/>
              </w:rPr>
              <w:t xml:space="preserve"> V.Kudirkos g.99</w:t>
            </w:r>
            <w:r w:rsidR="00AF5B4B" w:rsidRPr="00C42360">
              <w:rPr>
                <w:rFonts w:ascii="Times New Roman" w:hAnsi="Times New Roman"/>
                <w:bCs/>
                <w:sz w:val="24"/>
                <w:szCs w:val="24"/>
              </w:rPr>
              <w:t>,</w:t>
            </w:r>
            <w:r w:rsidR="00595268" w:rsidRPr="00C42360">
              <w:rPr>
                <w:rFonts w:ascii="Times New Roman" w:hAnsi="Times New Roman"/>
                <w:bCs/>
                <w:sz w:val="24"/>
                <w:szCs w:val="24"/>
              </w:rPr>
              <w:t xml:space="preserve">  Šiaulių m., Šiaulių m.sav.</w:t>
            </w:r>
          </w:p>
        </w:tc>
      </w:tr>
      <w:tr w:rsidR="00595268" w:rsidRPr="00C42360" w14:paraId="13E986CD"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shd w:val="clear" w:color="auto" w:fill="D9D9D9"/>
            <w:noWrap/>
          </w:tcPr>
          <w:p w14:paraId="20369858" w14:textId="77777777" w:rsidR="00595268" w:rsidRPr="00C42360" w:rsidRDefault="00595268" w:rsidP="00E45FCF">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97F31C5" w14:textId="77777777" w:rsidR="00595268" w:rsidRPr="00C42360" w:rsidRDefault="00595268" w:rsidP="00C42360">
            <w:pPr>
              <w:spacing w:after="0" w:line="240" w:lineRule="auto"/>
              <w:rPr>
                <w:rFonts w:ascii="Times New Roman" w:hAnsi="Times New Roman"/>
                <w:b/>
                <w:bCs/>
                <w:sz w:val="24"/>
                <w:szCs w:val="24"/>
              </w:rPr>
            </w:pPr>
            <w:r w:rsidRPr="00C42360">
              <w:rPr>
                <w:rFonts w:ascii="Times New Roman" w:hAnsi="Times New Roman"/>
                <w:b/>
                <w:bCs/>
                <w:sz w:val="24"/>
                <w:szCs w:val="24"/>
              </w:rPr>
              <w:t>01 04 01</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noWrap/>
            <w:hideMark/>
          </w:tcPr>
          <w:p w14:paraId="4FA54F8C" w14:textId="77777777" w:rsidR="00595268" w:rsidRPr="00C42360" w:rsidRDefault="00595268" w:rsidP="00C42360">
            <w:pPr>
              <w:spacing w:after="0" w:line="240" w:lineRule="auto"/>
              <w:rPr>
                <w:rFonts w:ascii="Times New Roman" w:hAnsi="Times New Roman"/>
                <w:b/>
                <w:bCs/>
                <w:sz w:val="24"/>
                <w:szCs w:val="24"/>
              </w:rPr>
            </w:pPr>
            <w:r w:rsidRPr="00C42360">
              <w:rPr>
                <w:rFonts w:ascii="Times New Roman" w:hAnsi="Times New Roman"/>
                <w:b/>
                <w:bCs/>
                <w:sz w:val="24"/>
                <w:szCs w:val="24"/>
              </w:rPr>
              <w:t>AMBULATORINĖS SPECIALIZUOTOS ASMENS SVEIKATOS PRIEŽIŪROS PASLAUGOS</w:t>
            </w:r>
          </w:p>
        </w:tc>
      </w:tr>
      <w:tr w:rsidR="00595268" w:rsidRPr="00C42360" w14:paraId="1FEB0FF3" w14:textId="77777777" w:rsidTr="00E45FCF">
        <w:trPr>
          <w:trHeight w:val="585"/>
        </w:trPr>
        <w:tc>
          <w:tcPr>
            <w:tcW w:w="851" w:type="dxa"/>
            <w:tcBorders>
              <w:top w:val="single" w:sz="4" w:space="0" w:color="auto"/>
              <w:left w:val="single" w:sz="4" w:space="0" w:color="auto"/>
              <w:bottom w:val="single" w:sz="4" w:space="0" w:color="auto"/>
              <w:right w:val="single" w:sz="4" w:space="0" w:color="auto"/>
            </w:tcBorders>
            <w:noWrap/>
          </w:tcPr>
          <w:p w14:paraId="00E53141" w14:textId="77777777" w:rsidR="00595268" w:rsidRPr="00C42360" w:rsidRDefault="00595268" w:rsidP="00E45FCF">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739F48BA" w14:textId="77777777" w:rsidR="00595268" w:rsidRPr="00C42360" w:rsidRDefault="00595268" w:rsidP="00C42360">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hideMark/>
          </w:tcPr>
          <w:p w14:paraId="40B5F7AA" w14:textId="77777777" w:rsidR="00595268" w:rsidRPr="00C42360" w:rsidRDefault="00595268" w:rsidP="00C42360">
            <w:pPr>
              <w:spacing w:after="0" w:line="240" w:lineRule="auto"/>
              <w:rPr>
                <w:rFonts w:ascii="Times New Roman" w:hAnsi="Times New Roman"/>
                <w:b/>
                <w:bCs/>
                <w:sz w:val="24"/>
                <w:szCs w:val="24"/>
              </w:rPr>
            </w:pPr>
            <w:r w:rsidRPr="00C42360">
              <w:rPr>
                <w:rFonts w:ascii="Times New Roman" w:hAnsi="Times New Roman"/>
                <w:b/>
                <w:bCs/>
                <w:sz w:val="24"/>
                <w:szCs w:val="24"/>
              </w:rPr>
              <w:t>Gydytojų specialistų antrinio lygio paslaugos (nurodytos profesinės kvalifikacijos gydytojo konsultacijos)</w:t>
            </w:r>
          </w:p>
        </w:tc>
      </w:tr>
      <w:tr w:rsidR="00595268" w:rsidRPr="00C42360" w14:paraId="1653BF93" w14:textId="77777777" w:rsidTr="00C02A73">
        <w:trPr>
          <w:trHeight w:val="276"/>
        </w:trPr>
        <w:tc>
          <w:tcPr>
            <w:tcW w:w="851" w:type="dxa"/>
            <w:tcBorders>
              <w:top w:val="single" w:sz="4" w:space="0" w:color="auto"/>
              <w:left w:val="single" w:sz="4" w:space="0" w:color="auto"/>
              <w:bottom w:val="single" w:sz="4" w:space="0" w:color="auto"/>
              <w:right w:val="single" w:sz="4" w:space="0" w:color="auto"/>
            </w:tcBorders>
            <w:noWrap/>
          </w:tcPr>
          <w:p w14:paraId="17CF92EE" w14:textId="77777777" w:rsidR="00595268" w:rsidRPr="00C42360" w:rsidRDefault="00595268" w:rsidP="00E45FCF">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1446A0A" w14:textId="77777777" w:rsidR="00595268" w:rsidRPr="00C42360" w:rsidRDefault="00595268"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08A4B03E" w14:textId="77777777" w:rsidR="00595268" w:rsidRPr="00C42360" w:rsidRDefault="00595268" w:rsidP="00C42360">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 xml:space="preserve">Paslaugų grupė ir paslaugos pavadinimas </w:t>
            </w:r>
          </w:p>
        </w:tc>
        <w:tc>
          <w:tcPr>
            <w:tcW w:w="1137" w:type="dxa"/>
            <w:tcBorders>
              <w:top w:val="single" w:sz="4" w:space="0" w:color="auto"/>
              <w:left w:val="single" w:sz="4" w:space="0" w:color="auto"/>
              <w:bottom w:val="single" w:sz="4" w:space="0" w:color="auto"/>
              <w:right w:val="single" w:sz="4" w:space="0" w:color="auto"/>
            </w:tcBorders>
          </w:tcPr>
          <w:p w14:paraId="3109ED40" w14:textId="77777777" w:rsidR="00595268" w:rsidRPr="00C42360" w:rsidRDefault="00595268" w:rsidP="00C42360">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Paslaugos kodas</w:t>
            </w:r>
          </w:p>
        </w:tc>
        <w:tc>
          <w:tcPr>
            <w:tcW w:w="1110" w:type="dxa"/>
            <w:gridSpan w:val="4"/>
            <w:tcBorders>
              <w:top w:val="single" w:sz="4" w:space="0" w:color="auto"/>
              <w:left w:val="single" w:sz="4" w:space="0" w:color="auto"/>
              <w:bottom w:val="single" w:sz="4" w:space="0" w:color="auto"/>
              <w:right w:val="single" w:sz="4" w:space="0" w:color="auto"/>
            </w:tcBorders>
          </w:tcPr>
          <w:p w14:paraId="64DF88F7" w14:textId="77777777" w:rsidR="00595268" w:rsidRPr="00C42360" w:rsidRDefault="00595268" w:rsidP="00C42360">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 xml:space="preserve">Profilaktinių </w:t>
            </w:r>
            <w:r w:rsidRPr="00C42360">
              <w:rPr>
                <w:rFonts w:ascii="Times New Roman" w:hAnsi="Times New Roman"/>
                <w:b/>
                <w:color w:val="000000"/>
                <w:sz w:val="24"/>
                <w:szCs w:val="24"/>
              </w:rPr>
              <w:lastRenderedPageBreak/>
              <w:t>sveikatos tikrinimų kodas</w:t>
            </w:r>
          </w:p>
        </w:tc>
        <w:tc>
          <w:tcPr>
            <w:tcW w:w="1020" w:type="dxa"/>
            <w:tcBorders>
              <w:top w:val="single" w:sz="4" w:space="0" w:color="auto"/>
              <w:left w:val="single" w:sz="4" w:space="0" w:color="auto"/>
              <w:bottom w:val="single" w:sz="4" w:space="0" w:color="auto"/>
              <w:right w:val="single" w:sz="4" w:space="0" w:color="auto"/>
            </w:tcBorders>
          </w:tcPr>
          <w:p w14:paraId="6E9647F7" w14:textId="77777777" w:rsidR="00595268" w:rsidRPr="00C42360" w:rsidRDefault="00595268" w:rsidP="00C42360">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lastRenderedPageBreak/>
              <w:t xml:space="preserve">Ilgalaikio sveikatos </w:t>
            </w:r>
            <w:r w:rsidRPr="00C42360">
              <w:rPr>
                <w:rFonts w:ascii="Times New Roman" w:hAnsi="Times New Roman"/>
                <w:b/>
                <w:color w:val="000000"/>
                <w:sz w:val="24"/>
                <w:szCs w:val="24"/>
              </w:rPr>
              <w:lastRenderedPageBreak/>
              <w:t>būklės stebėjimo kodas</w:t>
            </w:r>
          </w:p>
        </w:tc>
      </w:tr>
      <w:tr w:rsidR="00595268" w:rsidRPr="00C42360" w14:paraId="28143F5D" w14:textId="77777777" w:rsidTr="00874A0E">
        <w:trPr>
          <w:trHeight w:val="554"/>
        </w:trPr>
        <w:tc>
          <w:tcPr>
            <w:tcW w:w="851" w:type="dxa"/>
            <w:tcBorders>
              <w:top w:val="single" w:sz="4" w:space="0" w:color="auto"/>
              <w:left w:val="single" w:sz="4" w:space="0" w:color="auto"/>
              <w:bottom w:val="single" w:sz="4" w:space="0" w:color="auto"/>
              <w:right w:val="single" w:sz="4" w:space="0" w:color="auto"/>
            </w:tcBorders>
            <w:noWrap/>
          </w:tcPr>
          <w:p w14:paraId="25E93329"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E5C6DAE" w14:textId="77777777" w:rsidR="00595268" w:rsidRPr="00C42360" w:rsidRDefault="00B24AFD" w:rsidP="00C42360">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AE8987C" w14:textId="77777777" w:rsidR="00595268" w:rsidRPr="004D719A" w:rsidRDefault="00595268" w:rsidP="003465D0">
            <w:pPr>
              <w:adjustRightInd w:val="0"/>
              <w:snapToGrid w:val="0"/>
              <w:spacing w:after="0" w:line="240" w:lineRule="auto"/>
              <w:contextualSpacing/>
              <w:rPr>
                <w:rFonts w:ascii="Times New Roman" w:hAnsi="Times New Roman"/>
                <w:sz w:val="24"/>
                <w:szCs w:val="24"/>
              </w:rPr>
            </w:pPr>
            <w:r w:rsidRPr="004D719A">
              <w:rPr>
                <w:rFonts w:ascii="Times New Roman" w:hAnsi="Times New Roman"/>
                <w:sz w:val="24"/>
                <w:szCs w:val="24"/>
              </w:rPr>
              <w:t>Dietologo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82E92A9"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3420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DBD070D" w14:textId="77777777" w:rsidR="00595268" w:rsidRPr="004D719A" w:rsidRDefault="00595268" w:rsidP="00C02A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7C47DA0" w14:textId="2AAD6C65" w:rsidR="00595268" w:rsidRPr="004D719A" w:rsidRDefault="002F728D" w:rsidP="00C02A73">
            <w:pPr>
              <w:spacing w:after="0" w:line="240" w:lineRule="auto"/>
              <w:jc w:val="center"/>
              <w:rPr>
                <w:rFonts w:ascii="Times New Roman" w:hAnsi="Times New Roman"/>
                <w:sz w:val="24"/>
                <w:szCs w:val="24"/>
              </w:rPr>
            </w:pPr>
            <w:r w:rsidRPr="004D719A">
              <w:rPr>
                <w:rFonts w:ascii="Times New Roman" w:hAnsi="Times New Roman"/>
                <w:sz w:val="24"/>
                <w:szCs w:val="24"/>
              </w:rPr>
              <w:t>3938</w:t>
            </w:r>
          </w:p>
        </w:tc>
      </w:tr>
      <w:tr w:rsidR="0056792C" w:rsidRPr="00C42360" w14:paraId="4EDF0435" w14:textId="77777777" w:rsidTr="005E2631">
        <w:trPr>
          <w:trHeight w:val="284"/>
        </w:trPr>
        <w:tc>
          <w:tcPr>
            <w:tcW w:w="851" w:type="dxa"/>
            <w:tcBorders>
              <w:top w:val="single" w:sz="4" w:space="0" w:color="auto"/>
              <w:left w:val="single" w:sz="4" w:space="0" w:color="auto"/>
              <w:bottom w:val="single" w:sz="4" w:space="0" w:color="auto"/>
              <w:right w:val="single" w:sz="4" w:space="0" w:color="auto"/>
            </w:tcBorders>
            <w:noWrap/>
          </w:tcPr>
          <w:p w14:paraId="2BCF9D44" w14:textId="77777777" w:rsidR="0056792C" w:rsidRPr="00C42360" w:rsidRDefault="0056792C" w:rsidP="0056792C">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6D1024F" w14:textId="77777777" w:rsidR="0056792C" w:rsidRPr="00C42360" w:rsidRDefault="0056792C" w:rsidP="0056792C">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B526AEA" w14:textId="77777777" w:rsidR="0056792C" w:rsidRPr="004D719A" w:rsidRDefault="00D4717D" w:rsidP="00F12725">
            <w:pPr>
              <w:spacing w:after="0" w:line="240" w:lineRule="auto"/>
              <w:rPr>
                <w:rFonts w:ascii="Times New Roman" w:hAnsi="Times New Roman"/>
                <w:color w:val="000000"/>
                <w:sz w:val="24"/>
                <w:szCs w:val="24"/>
              </w:rPr>
            </w:pPr>
            <w:r w:rsidRPr="004D719A">
              <w:rPr>
                <w:rFonts w:ascii="Times New Roman" w:hAnsi="Times New Roman"/>
                <w:color w:val="000000"/>
                <w:sz w:val="24"/>
                <w:szCs w:val="24"/>
              </w:rPr>
              <w:t xml:space="preserve">Nuotolinė dietologo </w:t>
            </w:r>
            <w:r w:rsidR="001B1A7E" w:rsidRPr="004D719A">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3DC6129" w14:textId="77777777" w:rsidR="0056792C" w:rsidRPr="004D719A" w:rsidRDefault="0056792C" w:rsidP="00D04E5A">
            <w:pPr>
              <w:spacing w:after="0" w:line="240" w:lineRule="auto"/>
              <w:jc w:val="center"/>
              <w:rPr>
                <w:rFonts w:ascii="Times New Roman" w:hAnsi="Times New Roman"/>
                <w:color w:val="000000"/>
                <w:sz w:val="24"/>
                <w:szCs w:val="24"/>
              </w:rPr>
            </w:pPr>
            <w:r w:rsidRPr="004D719A">
              <w:rPr>
                <w:rFonts w:ascii="Times New Roman" w:hAnsi="Times New Roman"/>
                <w:color w:val="000000"/>
                <w:sz w:val="24"/>
                <w:szCs w:val="24"/>
              </w:rPr>
              <w:t>3741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88826AF" w14:textId="77777777" w:rsidR="0056792C" w:rsidRPr="004D719A" w:rsidRDefault="0056792C" w:rsidP="00C02A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A40B14F" w14:textId="276F99D0" w:rsidR="0056792C" w:rsidRPr="004D719A" w:rsidRDefault="002F728D" w:rsidP="00C02A73">
            <w:pPr>
              <w:spacing w:after="0" w:line="240" w:lineRule="auto"/>
              <w:jc w:val="center"/>
              <w:rPr>
                <w:rFonts w:ascii="Times New Roman" w:hAnsi="Times New Roman"/>
                <w:sz w:val="24"/>
                <w:szCs w:val="24"/>
              </w:rPr>
            </w:pPr>
            <w:r w:rsidRPr="004D719A">
              <w:rPr>
                <w:rFonts w:ascii="Times New Roman" w:hAnsi="Times New Roman"/>
                <w:sz w:val="24"/>
                <w:szCs w:val="24"/>
              </w:rPr>
              <w:t>3939</w:t>
            </w:r>
          </w:p>
        </w:tc>
      </w:tr>
      <w:tr w:rsidR="00595268" w:rsidRPr="00C42360" w14:paraId="19EE8DC1" w14:textId="77777777" w:rsidTr="005E2631">
        <w:trPr>
          <w:trHeight w:val="284"/>
        </w:trPr>
        <w:tc>
          <w:tcPr>
            <w:tcW w:w="851" w:type="dxa"/>
            <w:tcBorders>
              <w:top w:val="single" w:sz="4" w:space="0" w:color="auto"/>
              <w:left w:val="single" w:sz="4" w:space="0" w:color="auto"/>
              <w:bottom w:val="single" w:sz="4" w:space="0" w:color="auto"/>
              <w:right w:val="single" w:sz="4" w:space="0" w:color="auto"/>
            </w:tcBorders>
            <w:noWrap/>
          </w:tcPr>
          <w:p w14:paraId="5CB13D4B"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689507F" w14:textId="77777777" w:rsidR="00595268" w:rsidRPr="00C42360" w:rsidRDefault="00595268"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CE1E158" w14:textId="77777777" w:rsidR="00595268" w:rsidRPr="004D719A" w:rsidRDefault="00595268" w:rsidP="00F12725">
            <w:pPr>
              <w:adjustRightInd w:val="0"/>
              <w:snapToGrid w:val="0"/>
              <w:spacing w:after="0" w:line="240" w:lineRule="auto"/>
              <w:rPr>
                <w:rFonts w:ascii="Times New Roman" w:hAnsi="Times New Roman"/>
                <w:sz w:val="24"/>
                <w:szCs w:val="24"/>
              </w:rPr>
            </w:pPr>
            <w:r w:rsidRPr="004D719A">
              <w:rPr>
                <w:rFonts w:ascii="Times New Roman" w:hAnsi="Times New Roman"/>
                <w:sz w:val="24"/>
                <w:szCs w:val="24"/>
              </w:rPr>
              <w:t>Echoskopuotojo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08EB233" w14:textId="77777777" w:rsidR="00595268" w:rsidRPr="004D719A" w:rsidRDefault="00595268" w:rsidP="00F12725">
            <w:pPr>
              <w:spacing w:after="0" w:line="240" w:lineRule="auto"/>
              <w:jc w:val="center"/>
              <w:rPr>
                <w:rFonts w:ascii="Times New Roman" w:hAnsi="Times New Roman"/>
                <w:sz w:val="24"/>
                <w:szCs w:val="24"/>
              </w:rPr>
            </w:pPr>
            <w:r w:rsidRPr="004D719A">
              <w:rPr>
                <w:rFonts w:ascii="Times New Roman" w:hAnsi="Times New Roman"/>
                <w:sz w:val="24"/>
                <w:szCs w:val="24"/>
              </w:rPr>
              <w:t>1583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D574870"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1649</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882B88C" w14:textId="77777777" w:rsidR="00595268" w:rsidRPr="004D719A" w:rsidRDefault="00595268" w:rsidP="00C02A73">
            <w:pPr>
              <w:spacing w:after="0" w:line="240" w:lineRule="auto"/>
              <w:jc w:val="center"/>
              <w:rPr>
                <w:rFonts w:ascii="Times New Roman" w:hAnsi="Times New Roman"/>
                <w:sz w:val="24"/>
                <w:szCs w:val="24"/>
              </w:rPr>
            </w:pPr>
          </w:p>
        </w:tc>
      </w:tr>
      <w:tr w:rsidR="00595268" w:rsidRPr="00C42360" w14:paraId="0E059BDA" w14:textId="77777777" w:rsidTr="005E2631">
        <w:trPr>
          <w:trHeight w:val="284"/>
        </w:trPr>
        <w:tc>
          <w:tcPr>
            <w:tcW w:w="851" w:type="dxa"/>
            <w:tcBorders>
              <w:top w:val="single" w:sz="4" w:space="0" w:color="auto"/>
              <w:left w:val="single" w:sz="4" w:space="0" w:color="auto"/>
              <w:bottom w:val="single" w:sz="4" w:space="0" w:color="auto"/>
              <w:right w:val="single" w:sz="4" w:space="0" w:color="auto"/>
            </w:tcBorders>
            <w:noWrap/>
          </w:tcPr>
          <w:p w14:paraId="6FC0F61C"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8AE7792" w14:textId="77777777" w:rsidR="00595268" w:rsidRPr="00C42360" w:rsidRDefault="00595268"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82E0F5B" w14:textId="77777777" w:rsidR="00595268" w:rsidRPr="004D719A" w:rsidRDefault="00595268" w:rsidP="00F12725">
            <w:pPr>
              <w:adjustRightInd w:val="0"/>
              <w:snapToGrid w:val="0"/>
              <w:spacing w:after="0" w:line="240" w:lineRule="auto"/>
              <w:rPr>
                <w:rFonts w:ascii="Times New Roman" w:hAnsi="Times New Roman"/>
                <w:sz w:val="24"/>
                <w:szCs w:val="24"/>
              </w:rPr>
            </w:pPr>
            <w:r w:rsidRPr="004D719A">
              <w:rPr>
                <w:rFonts w:ascii="Times New Roman" w:hAnsi="Times New Roman"/>
                <w:sz w:val="24"/>
                <w:szCs w:val="24"/>
              </w:rPr>
              <w:t>Endokrinologo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A0FDE70" w14:textId="77777777" w:rsidR="00595268" w:rsidRPr="004D719A" w:rsidRDefault="00595268" w:rsidP="00F12725">
            <w:pPr>
              <w:spacing w:after="0" w:line="240" w:lineRule="auto"/>
              <w:jc w:val="center"/>
              <w:rPr>
                <w:rFonts w:ascii="Times New Roman" w:hAnsi="Times New Roman"/>
                <w:sz w:val="24"/>
                <w:szCs w:val="24"/>
              </w:rPr>
            </w:pPr>
            <w:r w:rsidRPr="004D719A">
              <w:rPr>
                <w:rFonts w:ascii="Times New Roman" w:hAnsi="Times New Roman"/>
                <w:sz w:val="24"/>
                <w:szCs w:val="24"/>
              </w:rPr>
              <w:t>1555</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DD55A5C"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1625</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CF855EF"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3299</w:t>
            </w:r>
          </w:p>
        </w:tc>
      </w:tr>
      <w:tr w:rsidR="0054024F" w:rsidRPr="00C42360" w14:paraId="7DE2092A" w14:textId="77777777" w:rsidTr="005E2631">
        <w:trPr>
          <w:trHeight w:val="284"/>
        </w:trPr>
        <w:tc>
          <w:tcPr>
            <w:tcW w:w="851" w:type="dxa"/>
            <w:tcBorders>
              <w:top w:val="single" w:sz="4" w:space="0" w:color="auto"/>
              <w:left w:val="single" w:sz="4" w:space="0" w:color="auto"/>
              <w:bottom w:val="single" w:sz="4" w:space="0" w:color="auto"/>
              <w:right w:val="single" w:sz="4" w:space="0" w:color="auto"/>
            </w:tcBorders>
            <w:noWrap/>
          </w:tcPr>
          <w:p w14:paraId="0838AE93" w14:textId="77777777" w:rsidR="0054024F" w:rsidRPr="00C42360" w:rsidRDefault="0054024F" w:rsidP="0054024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18DEF9C" w14:textId="77777777" w:rsidR="0054024F" w:rsidRPr="00C42360" w:rsidRDefault="0054024F" w:rsidP="0054024F">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D2DDB9C" w14:textId="77777777" w:rsidR="0054024F" w:rsidRPr="004D719A" w:rsidRDefault="00D4717D" w:rsidP="00F12725">
            <w:pPr>
              <w:spacing w:after="0" w:line="240" w:lineRule="auto"/>
              <w:rPr>
                <w:rFonts w:ascii="Times New Roman" w:hAnsi="Times New Roman"/>
                <w:color w:val="000000"/>
                <w:sz w:val="24"/>
                <w:szCs w:val="24"/>
              </w:rPr>
            </w:pPr>
            <w:r w:rsidRPr="004D719A">
              <w:rPr>
                <w:rFonts w:ascii="Times New Roman" w:hAnsi="Times New Roman"/>
                <w:color w:val="000000"/>
                <w:sz w:val="24"/>
                <w:szCs w:val="24"/>
              </w:rPr>
              <w:t xml:space="preserve">Nuotolinė endokrinologo </w:t>
            </w:r>
            <w:r w:rsidR="001B1A7E" w:rsidRPr="004D719A">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234EC265" w14:textId="77777777" w:rsidR="0054024F" w:rsidRPr="004D719A" w:rsidRDefault="0054024F" w:rsidP="00D04E5A">
            <w:pPr>
              <w:spacing w:after="0" w:line="240" w:lineRule="auto"/>
              <w:jc w:val="center"/>
              <w:rPr>
                <w:rFonts w:ascii="Times New Roman" w:hAnsi="Times New Roman"/>
                <w:color w:val="000000"/>
                <w:sz w:val="24"/>
                <w:szCs w:val="24"/>
              </w:rPr>
            </w:pPr>
            <w:r w:rsidRPr="004D719A">
              <w:rPr>
                <w:rFonts w:ascii="Times New Roman" w:hAnsi="Times New Roman"/>
                <w:color w:val="000000"/>
                <w:sz w:val="24"/>
                <w:szCs w:val="24"/>
              </w:rPr>
              <w:t>3680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F847004" w14:textId="77777777" w:rsidR="0054024F" w:rsidRPr="004D719A" w:rsidRDefault="0054024F" w:rsidP="00C02A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6C9FC55" w14:textId="77777777" w:rsidR="0054024F" w:rsidRPr="004D719A" w:rsidRDefault="005C3199" w:rsidP="00C02A73">
            <w:pPr>
              <w:spacing w:after="0" w:line="240" w:lineRule="auto"/>
              <w:jc w:val="center"/>
              <w:rPr>
                <w:rFonts w:ascii="Times New Roman" w:hAnsi="Times New Roman"/>
                <w:sz w:val="24"/>
                <w:szCs w:val="24"/>
              </w:rPr>
            </w:pPr>
            <w:r w:rsidRPr="004D719A">
              <w:rPr>
                <w:rFonts w:ascii="Times New Roman" w:hAnsi="Times New Roman"/>
                <w:sz w:val="24"/>
                <w:szCs w:val="24"/>
              </w:rPr>
              <w:t>3821</w:t>
            </w:r>
          </w:p>
        </w:tc>
      </w:tr>
      <w:tr w:rsidR="00595268" w:rsidRPr="00C42360" w14:paraId="16BE7A5F" w14:textId="77777777" w:rsidTr="005E2631">
        <w:trPr>
          <w:trHeight w:val="284"/>
        </w:trPr>
        <w:tc>
          <w:tcPr>
            <w:tcW w:w="851" w:type="dxa"/>
            <w:tcBorders>
              <w:top w:val="single" w:sz="4" w:space="0" w:color="auto"/>
              <w:left w:val="single" w:sz="4" w:space="0" w:color="auto"/>
              <w:bottom w:val="single" w:sz="4" w:space="0" w:color="auto"/>
              <w:right w:val="single" w:sz="4" w:space="0" w:color="auto"/>
            </w:tcBorders>
            <w:noWrap/>
          </w:tcPr>
          <w:p w14:paraId="63868A9D"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B809AB4" w14:textId="77777777" w:rsidR="00595268" w:rsidRPr="00C42360" w:rsidRDefault="00595268"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FBBB3EC" w14:textId="77777777" w:rsidR="00595268" w:rsidRPr="004D719A" w:rsidRDefault="00595268" w:rsidP="00F12725">
            <w:pPr>
              <w:adjustRightInd w:val="0"/>
              <w:snapToGrid w:val="0"/>
              <w:spacing w:after="0" w:line="240" w:lineRule="auto"/>
              <w:rPr>
                <w:rFonts w:ascii="Times New Roman" w:hAnsi="Times New Roman"/>
                <w:sz w:val="24"/>
                <w:szCs w:val="24"/>
              </w:rPr>
            </w:pPr>
            <w:r w:rsidRPr="004D719A">
              <w:rPr>
                <w:rFonts w:ascii="Times New Roman" w:hAnsi="Times New Roman"/>
                <w:sz w:val="24"/>
                <w:szCs w:val="24"/>
              </w:rPr>
              <w:t>Endoskopuotojo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EF237FA" w14:textId="77777777" w:rsidR="00595268" w:rsidRPr="004D719A" w:rsidRDefault="00595268" w:rsidP="00F12725">
            <w:pPr>
              <w:spacing w:after="0" w:line="240" w:lineRule="auto"/>
              <w:jc w:val="center"/>
              <w:rPr>
                <w:rFonts w:ascii="Times New Roman" w:hAnsi="Times New Roman"/>
                <w:sz w:val="24"/>
                <w:szCs w:val="24"/>
              </w:rPr>
            </w:pPr>
            <w:r w:rsidRPr="004D719A">
              <w:rPr>
                <w:rFonts w:ascii="Times New Roman" w:hAnsi="Times New Roman"/>
                <w:sz w:val="24"/>
                <w:szCs w:val="24"/>
              </w:rPr>
              <w:t>1584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D5A6A74"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1650</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0B2CF10" w14:textId="77777777" w:rsidR="00595268" w:rsidRPr="004D719A" w:rsidRDefault="00595268" w:rsidP="00C02A73">
            <w:pPr>
              <w:spacing w:after="0" w:line="240" w:lineRule="auto"/>
              <w:jc w:val="center"/>
              <w:rPr>
                <w:rFonts w:ascii="Times New Roman" w:hAnsi="Times New Roman"/>
                <w:sz w:val="24"/>
                <w:szCs w:val="24"/>
              </w:rPr>
            </w:pPr>
          </w:p>
        </w:tc>
      </w:tr>
      <w:tr w:rsidR="00595268" w:rsidRPr="00C42360" w14:paraId="3C3581B2" w14:textId="77777777" w:rsidTr="005E2631">
        <w:trPr>
          <w:trHeight w:val="284"/>
        </w:trPr>
        <w:tc>
          <w:tcPr>
            <w:tcW w:w="851" w:type="dxa"/>
            <w:tcBorders>
              <w:top w:val="single" w:sz="4" w:space="0" w:color="auto"/>
              <w:left w:val="single" w:sz="4" w:space="0" w:color="auto"/>
              <w:bottom w:val="single" w:sz="4" w:space="0" w:color="auto"/>
              <w:right w:val="single" w:sz="4" w:space="0" w:color="auto"/>
            </w:tcBorders>
            <w:noWrap/>
          </w:tcPr>
          <w:p w14:paraId="2469552C"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7F53779" w14:textId="77777777" w:rsidR="00595268" w:rsidRPr="00C42360" w:rsidRDefault="00595268"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155E0988" w14:textId="77777777" w:rsidR="00595268" w:rsidRPr="004D719A" w:rsidRDefault="00595268" w:rsidP="00F12725">
            <w:pPr>
              <w:adjustRightInd w:val="0"/>
              <w:snapToGrid w:val="0"/>
              <w:spacing w:after="0" w:line="240" w:lineRule="auto"/>
              <w:rPr>
                <w:rFonts w:ascii="Times New Roman" w:hAnsi="Times New Roman"/>
                <w:sz w:val="24"/>
                <w:szCs w:val="24"/>
              </w:rPr>
            </w:pPr>
            <w:r w:rsidRPr="004D719A">
              <w:rPr>
                <w:rFonts w:ascii="Times New Roman" w:hAnsi="Times New Roman"/>
                <w:sz w:val="24"/>
                <w:szCs w:val="24"/>
              </w:rPr>
              <w:t>Fizinės medicinos ir reabilitacijos gydytojo (suaugusiesiems)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3A06186" w14:textId="77777777" w:rsidR="00595268" w:rsidRPr="004D719A" w:rsidRDefault="00595268" w:rsidP="00F12725">
            <w:pPr>
              <w:spacing w:after="0" w:line="240" w:lineRule="auto"/>
              <w:jc w:val="center"/>
              <w:rPr>
                <w:rFonts w:ascii="Times New Roman" w:hAnsi="Times New Roman"/>
                <w:sz w:val="24"/>
                <w:szCs w:val="24"/>
              </w:rPr>
            </w:pPr>
            <w:r w:rsidRPr="004D719A">
              <w:rPr>
                <w:rFonts w:ascii="Times New Roman" w:hAnsi="Times New Roman"/>
                <w:sz w:val="24"/>
                <w:szCs w:val="24"/>
              </w:rPr>
              <w:t>3189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ACA3795" w14:textId="77777777" w:rsidR="00595268" w:rsidRPr="004D719A" w:rsidRDefault="00595268" w:rsidP="00C02A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AC32A2B" w14:textId="77777777" w:rsidR="00595268" w:rsidRPr="004D719A" w:rsidRDefault="00595268" w:rsidP="00C02A73">
            <w:pPr>
              <w:spacing w:after="0" w:line="240" w:lineRule="auto"/>
              <w:jc w:val="center"/>
              <w:rPr>
                <w:rFonts w:ascii="Times New Roman" w:hAnsi="Times New Roman"/>
                <w:sz w:val="24"/>
                <w:szCs w:val="24"/>
              </w:rPr>
            </w:pPr>
          </w:p>
        </w:tc>
      </w:tr>
      <w:tr w:rsidR="0056792C" w:rsidRPr="00C42360" w14:paraId="45EBF8F1" w14:textId="77777777" w:rsidTr="005E2631">
        <w:trPr>
          <w:trHeight w:val="284"/>
        </w:trPr>
        <w:tc>
          <w:tcPr>
            <w:tcW w:w="851" w:type="dxa"/>
            <w:tcBorders>
              <w:top w:val="single" w:sz="4" w:space="0" w:color="auto"/>
              <w:left w:val="single" w:sz="4" w:space="0" w:color="auto"/>
              <w:bottom w:val="single" w:sz="4" w:space="0" w:color="auto"/>
              <w:right w:val="single" w:sz="4" w:space="0" w:color="auto"/>
            </w:tcBorders>
            <w:noWrap/>
          </w:tcPr>
          <w:p w14:paraId="6BBD6DD7" w14:textId="77777777" w:rsidR="0056792C" w:rsidRPr="00C42360" w:rsidRDefault="0056792C" w:rsidP="0056792C">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D2BCBB0" w14:textId="77777777" w:rsidR="0056792C" w:rsidRPr="00C42360" w:rsidRDefault="0056792C" w:rsidP="0056792C">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431FF11" w14:textId="67E6F877" w:rsidR="0056792C" w:rsidRPr="004D719A" w:rsidRDefault="00D4717D" w:rsidP="00F12725">
            <w:pPr>
              <w:spacing w:after="0" w:line="240" w:lineRule="auto"/>
              <w:rPr>
                <w:rFonts w:ascii="Times New Roman" w:hAnsi="Times New Roman"/>
                <w:color w:val="000000"/>
                <w:sz w:val="24"/>
                <w:szCs w:val="24"/>
              </w:rPr>
            </w:pPr>
            <w:r w:rsidRPr="004D719A">
              <w:rPr>
                <w:rFonts w:ascii="Times New Roman" w:hAnsi="Times New Roman"/>
                <w:color w:val="000000"/>
                <w:sz w:val="24"/>
                <w:szCs w:val="24"/>
              </w:rPr>
              <w:t>Nuotolinė fizinės medicinos ir reabilitacijos gydytojo (suaugusi</w:t>
            </w:r>
            <w:r w:rsidR="001B1A7E" w:rsidRPr="004D719A">
              <w:rPr>
                <w:rFonts w:ascii="Times New Roman" w:hAnsi="Times New Roman"/>
                <w:color w:val="000000"/>
                <w:sz w:val="24"/>
                <w:szCs w:val="24"/>
              </w:rPr>
              <w:t>ųjų</w:t>
            </w:r>
            <w:r w:rsidRPr="004D719A">
              <w:rPr>
                <w:rFonts w:ascii="Times New Roman" w:hAnsi="Times New Roman"/>
                <w:color w:val="000000"/>
                <w:sz w:val="24"/>
                <w:szCs w:val="24"/>
              </w:rPr>
              <w:t xml:space="preserve">) </w:t>
            </w:r>
            <w:r w:rsidR="001B1A7E" w:rsidRPr="004D719A">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D13311A" w14:textId="77777777" w:rsidR="0056792C" w:rsidRPr="004D719A" w:rsidRDefault="0056792C" w:rsidP="00F12725">
            <w:pPr>
              <w:spacing w:line="240" w:lineRule="auto"/>
              <w:jc w:val="center"/>
              <w:rPr>
                <w:rFonts w:ascii="Times New Roman" w:hAnsi="Times New Roman"/>
                <w:color w:val="000000"/>
                <w:sz w:val="24"/>
                <w:szCs w:val="24"/>
              </w:rPr>
            </w:pPr>
            <w:r w:rsidRPr="004D719A">
              <w:rPr>
                <w:rFonts w:ascii="Times New Roman" w:hAnsi="Times New Roman"/>
                <w:color w:val="000000"/>
                <w:sz w:val="24"/>
                <w:szCs w:val="24"/>
              </w:rPr>
              <w:t>3739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44F8B16" w14:textId="77777777" w:rsidR="0056792C" w:rsidRPr="004D719A" w:rsidRDefault="0056792C" w:rsidP="00C02A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A97A043" w14:textId="77777777" w:rsidR="0056792C" w:rsidRPr="004D719A" w:rsidRDefault="0056792C" w:rsidP="00C02A73">
            <w:pPr>
              <w:spacing w:after="0" w:line="240" w:lineRule="auto"/>
              <w:jc w:val="center"/>
              <w:rPr>
                <w:rFonts w:ascii="Times New Roman" w:hAnsi="Times New Roman"/>
                <w:sz w:val="24"/>
                <w:szCs w:val="24"/>
              </w:rPr>
            </w:pPr>
          </w:p>
        </w:tc>
      </w:tr>
      <w:tr w:rsidR="00595268" w:rsidRPr="00C42360" w14:paraId="656764B6" w14:textId="77777777" w:rsidTr="005E2631">
        <w:trPr>
          <w:trHeight w:val="284"/>
        </w:trPr>
        <w:tc>
          <w:tcPr>
            <w:tcW w:w="851" w:type="dxa"/>
            <w:tcBorders>
              <w:top w:val="single" w:sz="4" w:space="0" w:color="auto"/>
              <w:left w:val="single" w:sz="4" w:space="0" w:color="auto"/>
              <w:bottom w:val="single" w:sz="4" w:space="0" w:color="auto"/>
              <w:right w:val="single" w:sz="4" w:space="0" w:color="auto"/>
            </w:tcBorders>
            <w:noWrap/>
          </w:tcPr>
          <w:p w14:paraId="08B9FDC9"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249BF64" w14:textId="77777777" w:rsidR="00595268" w:rsidRPr="00C42360" w:rsidRDefault="00595268"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2404215" w14:textId="77777777" w:rsidR="00595268" w:rsidRPr="004D719A" w:rsidRDefault="00595268" w:rsidP="00F12725">
            <w:pPr>
              <w:adjustRightInd w:val="0"/>
              <w:snapToGrid w:val="0"/>
              <w:spacing w:after="0" w:line="240" w:lineRule="auto"/>
              <w:rPr>
                <w:rFonts w:ascii="Times New Roman" w:hAnsi="Times New Roman"/>
                <w:sz w:val="24"/>
                <w:szCs w:val="24"/>
              </w:rPr>
            </w:pPr>
            <w:r w:rsidRPr="004D719A">
              <w:rPr>
                <w:rFonts w:ascii="Times New Roman" w:hAnsi="Times New Roman"/>
                <w:sz w:val="24"/>
                <w:szCs w:val="24"/>
              </w:rPr>
              <w:t>Fizinės medicinos ir reabilitacijos gydytojo (vaikams)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63408E7" w14:textId="77777777" w:rsidR="00595268" w:rsidRPr="004D719A" w:rsidRDefault="00595268" w:rsidP="00F12725">
            <w:pPr>
              <w:spacing w:after="0" w:line="240" w:lineRule="auto"/>
              <w:jc w:val="center"/>
              <w:rPr>
                <w:rFonts w:ascii="Times New Roman" w:hAnsi="Times New Roman"/>
                <w:sz w:val="24"/>
                <w:szCs w:val="24"/>
              </w:rPr>
            </w:pPr>
            <w:r w:rsidRPr="004D719A">
              <w:rPr>
                <w:rFonts w:ascii="Times New Roman" w:hAnsi="Times New Roman"/>
                <w:sz w:val="24"/>
                <w:szCs w:val="24"/>
              </w:rPr>
              <w:t>3190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54667A1" w14:textId="77777777" w:rsidR="00595268" w:rsidRPr="004D719A" w:rsidRDefault="00595268" w:rsidP="00C02A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9023991" w14:textId="77777777" w:rsidR="00595268" w:rsidRPr="004D719A" w:rsidRDefault="00595268" w:rsidP="00C02A73">
            <w:pPr>
              <w:spacing w:after="0" w:line="240" w:lineRule="auto"/>
              <w:jc w:val="center"/>
              <w:rPr>
                <w:rFonts w:ascii="Times New Roman" w:hAnsi="Times New Roman"/>
                <w:sz w:val="24"/>
                <w:szCs w:val="24"/>
              </w:rPr>
            </w:pPr>
          </w:p>
        </w:tc>
      </w:tr>
      <w:tr w:rsidR="0056792C" w:rsidRPr="00C42360" w14:paraId="3E91EDE7" w14:textId="77777777" w:rsidTr="005E2631">
        <w:trPr>
          <w:trHeight w:val="284"/>
        </w:trPr>
        <w:tc>
          <w:tcPr>
            <w:tcW w:w="851" w:type="dxa"/>
            <w:tcBorders>
              <w:top w:val="single" w:sz="4" w:space="0" w:color="auto"/>
              <w:left w:val="single" w:sz="4" w:space="0" w:color="auto"/>
              <w:bottom w:val="single" w:sz="4" w:space="0" w:color="auto"/>
              <w:right w:val="single" w:sz="4" w:space="0" w:color="auto"/>
            </w:tcBorders>
            <w:noWrap/>
          </w:tcPr>
          <w:p w14:paraId="4A8F8FD4" w14:textId="77777777" w:rsidR="0056792C" w:rsidRPr="00C42360" w:rsidRDefault="0056792C" w:rsidP="0056792C">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08D9F92" w14:textId="77777777" w:rsidR="0056792C" w:rsidRPr="00C42360" w:rsidRDefault="0056792C" w:rsidP="0056792C">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42F5890" w14:textId="22D6E305" w:rsidR="0056792C" w:rsidRPr="004D719A" w:rsidRDefault="00D4717D" w:rsidP="00F12725">
            <w:pPr>
              <w:spacing w:after="0" w:line="240" w:lineRule="auto"/>
              <w:rPr>
                <w:rFonts w:ascii="Times New Roman" w:hAnsi="Times New Roman"/>
                <w:color w:val="000000"/>
                <w:sz w:val="24"/>
                <w:szCs w:val="24"/>
              </w:rPr>
            </w:pPr>
            <w:r w:rsidRPr="004D719A">
              <w:rPr>
                <w:rFonts w:ascii="Times New Roman" w:hAnsi="Times New Roman"/>
                <w:color w:val="000000"/>
                <w:sz w:val="24"/>
                <w:szCs w:val="24"/>
              </w:rPr>
              <w:t>Nuotolinė fizinės medicinos ir reabilitacijos gydytojo (vaik</w:t>
            </w:r>
            <w:r w:rsidR="001B1A7E" w:rsidRPr="004D719A">
              <w:rPr>
                <w:rFonts w:ascii="Times New Roman" w:hAnsi="Times New Roman"/>
                <w:color w:val="000000"/>
                <w:sz w:val="24"/>
                <w:szCs w:val="24"/>
              </w:rPr>
              <w:t>ų</w:t>
            </w:r>
            <w:r w:rsidRPr="004D719A">
              <w:rPr>
                <w:rFonts w:ascii="Times New Roman" w:hAnsi="Times New Roman"/>
                <w:color w:val="000000"/>
                <w:sz w:val="24"/>
                <w:szCs w:val="24"/>
              </w:rPr>
              <w:t xml:space="preserve">) </w:t>
            </w:r>
            <w:r w:rsidR="001B1A7E" w:rsidRPr="004D719A">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76572D1" w14:textId="77777777" w:rsidR="0056792C" w:rsidRPr="004D719A" w:rsidRDefault="0056792C" w:rsidP="00F12725">
            <w:pPr>
              <w:spacing w:line="240" w:lineRule="auto"/>
              <w:jc w:val="center"/>
              <w:rPr>
                <w:rFonts w:ascii="Times New Roman" w:hAnsi="Times New Roman"/>
                <w:color w:val="000000"/>
                <w:sz w:val="24"/>
                <w:szCs w:val="24"/>
              </w:rPr>
            </w:pPr>
            <w:r w:rsidRPr="004D719A">
              <w:rPr>
                <w:rFonts w:ascii="Times New Roman" w:hAnsi="Times New Roman"/>
                <w:color w:val="000000"/>
                <w:sz w:val="24"/>
                <w:szCs w:val="24"/>
              </w:rPr>
              <w:t>3740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9F28D73" w14:textId="77777777" w:rsidR="0056792C" w:rsidRPr="004D719A" w:rsidRDefault="0056792C" w:rsidP="00C02A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929403A" w14:textId="77777777" w:rsidR="0056792C" w:rsidRPr="004D719A" w:rsidRDefault="0056792C" w:rsidP="00C02A73">
            <w:pPr>
              <w:spacing w:after="0" w:line="240" w:lineRule="auto"/>
              <w:jc w:val="center"/>
              <w:rPr>
                <w:rFonts w:ascii="Times New Roman" w:hAnsi="Times New Roman"/>
                <w:sz w:val="24"/>
                <w:szCs w:val="24"/>
              </w:rPr>
            </w:pPr>
          </w:p>
        </w:tc>
      </w:tr>
      <w:tr w:rsidR="00595268" w:rsidRPr="00C42360" w14:paraId="322F42D3" w14:textId="77777777" w:rsidTr="00E6557A">
        <w:trPr>
          <w:trHeight w:val="284"/>
        </w:trPr>
        <w:tc>
          <w:tcPr>
            <w:tcW w:w="851" w:type="dxa"/>
            <w:tcBorders>
              <w:top w:val="single" w:sz="4" w:space="0" w:color="auto"/>
              <w:left w:val="single" w:sz="4" w:space="0" w:color="auto"/>
              <w:bottom w:val="single" w:sz="4" w:space="0" w:color="auto"/>
              <w:right w:val="single" w:sz="4" w:space="0" w:color="auto"/>
            </w:tcBorders>
            <w:noWrap/>
          </w:tcPr>
          <w:p w14:paraId="7F608211"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46ACD7F" w14:textId="77777777" w:rsidR="00595268" w:rsidRPr="00C42360" w:rsidRDefault="00595268"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05A5CC7" w14:textId="77777777" w:rsidR="00595268" w:rsidRPr="004D719A" w:rsidRDefault="00595268" w:rsidP="00F12725">
            <w:pPr>
              <w:adjustRightInd w:val="0"/>
              <w:snapToGrid w:val="0"/>
              <w:spacing w:after="0" w:line="240" w:lineRule="auto"/>
              <w:rPr>
                <w:rFonts w:ascii="Times New Roman" w:hAnsi="Times New Roman"/>
                <w:sz w:val="24"/>
                <w:szCs w:val="24"/>
              </w:rPr>
            </w:pPr>
            <w:r w:rsidRPr="004D719A">
              <w:rPr>
                <w:rFonts w:ascii="Times New Roman" w:hAnsi="Times New Roman"/>
                <w:sz w:val="24"/>
                <w:szCs w:val="24"/>
              </w:rPr>
              <w:t>Gastroenterologo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5A5F764" w14:textId="77777777" w:rsidR="00595268" w:rsidRPr="004D719A" w:rsidRDefault="00595268" w:rsidP="00F12725">
            <w:pPr>
              <w:spacing w:after="0" w:line="240" w:lineRule="auto"/>
              <w:jc w:val="center"/>
              <w:rPr>
                <w:rFonts w:ascii="Times New Roman" w:hAnsi="Times New Roman"/>
                <w:sz w:val="24"/>
                <w:szCs w:val="24"/>
              </w:rPr>
            </w:pPr>
            <w:r w:rsidRPr="004D719A">
              <w:rPr>
                <w:rFonts w:ascii="Times New Roman" w:hAnsi="Times New Roman"/>
                <w:sz w:val="24"/>
                <w:szCs w:val="24"/>
              </w:rPr>
              <w:t>1556</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B107A8A"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1626</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239E5BC" w14:textId="77777777" w:rsidR="00595268" w:rsidRPr="004D719A" w:rsidRDefault="00595268" w:rsidP="00C02A73">
            <w:pPr>
              <w:spacing w:after="0" w:line="240" w:lineRule="auto"/>
              <w:jc w:val="center"/>
              <w:rPr>
                <w:rFonts w:ascii="Times New Roman" w:hAnsi="Times New Roman"/>
                <w:sz w:val="24"/>
                <w:szCs w:val="24"/>
              </w:rPr>
            </w:pPr>
          </w:p>
        </w:tc>
      </w:tr>
      <w:tr w:rsidR="0054024F" w:rsidRPr="00C42360" w14:paraId="6EF5A06F" w14:textId="77777777" w:rsidTr="00E6557A">
        <w:trPr>
          <w:trHeight w:val="284"/>
        </w:trPr>
        <w:tc>
          <w:tcPr>
            <w:tcW w:w="851" w:type="dxa"/>
            <w:tcBorders>
              <w:top w:val="single" w:sz="4" w:space="0" w:color="auto"/>
              <w:left w:val="single" w:sz="4" w:space="0" w:color="auto"/>
              <w:bottom w:val="single" w:sz="4" w:space="0" w:color="auto"/>
              <w:right w:val="single" w:sz="4" w:space="0" w:color="auto"/>
            </w:tcBorders>
            <w:noWrap/>
          </w:tcPr>
          <w:p w14:paraId="5A237749" w14:textId="77777777" w:rsidR="0054024F" w:rsidRPr="00C42360" w:rsidRDefault="0054024F" w:rsidP="0054024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DA4152C" w14:textId="77777777" w:rsidR="0054024F" w:rsidRPr="00C42360" w:rsidRDefault="0054024F" w:rsidP="0054024F">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ACCF0CE" w14:textId="0FF3EB19" w:rsidR="0054024F" w:rsidRPr="004D719A" w:rsidRDefault="00D4717D" w:rsidP="00F12725">
            <w:pPr>
              <w:spacing w:after="0" w:line="240" w:lineRule="auto"/>
              <w:rPr>
                <w:rFonts w:ascii="Times New Roman" w:hAnsi="Times New Roman"/>
                <w:color w:val="000000"/>
                <w:sz w:val="24"/>
                <w:szCs w:val="24"/>
              </w:rPr>
            </w:pPr>
            <w:r w:rsidRPr="004D719A">
              <w:rPr>
                <w:rFonts w:ascii="Times New Roman" w:hAnsi="Times New Roman"/>
                <w:color w:val="000000"/>
                <w:sz w:val="24"/>
                <w:szCs w:val="24"/>
              </w:rPr>
              <w:t xml:space="preserve">Nuotolinė gastroenterologo </w:t>
            </w:r>
            <w:r w:rsidR="000341ED" w:rsidRPr="004D719A">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633EF509" w14:textId="77777777" w:rsidR="0054024F" w:rsidRPr="004D719A" w:rsidRDefault="0054024F" w:rsidP="00D04E5A">
            <w:pPr>
              <w:spacing w:after="0" w:line="240" w:lineRule="auto"/>
              <w:jc w:val="center"/>
              <w:rPr>
                <w:rFonts w:ascii="Times New Roman" w:hAnsi="Times New Roman"/>
                <w:color w:val="000000"/>
                <w:sz w:val="24"/>
                <w:szCs w:val="24"/>
              </w:rPr>
            </w:pPr>
            <w:r w:rsidRPr="004D719A">
              <w:rPr>
                <w:rFonts w:ascii="Times New Roman" w:hAnsi="Times New Roman"/>
                <w:color w:val="000000"/>
                <w:sz w:val="24"/>
                <w:szCs w:val="24"/>
              </w:rPr>
              <w:t>3681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14B512F" w14:textId="77777777" w:rsidR="0054024F" w:rsidRPr="004D719A" w:rsidRDefault="0054024F" w:rsidP="00C02A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17635AA" w14:textId="77777777" w:rsidR="0054024F" w:rsidRPr="004D719A" w:rsidRDefault="0054024F" w:rsidP="00C02A73">
            <w:pPr>
              <w:spacing w:after="0" w:line="240" w:lineRule="auto"/>
              <w:jc w:val="center"/>
              <w:rPr>
                <w:rFonts w:ascii="Times New Roman" w:hAnsi="Times New Roman"/>
                <w:sz w:val="24"/>
                <w:szCs w:val="24"/>
              </w:rPr>
            </w:pPr>
          </w:p>
        </w:tc>
      </w:tr>
      <w:tr w:rsidR="00595268" w:rsidRPr="00C42360" w14:paraId="2430D363" w14:textId="77777777" w:rsidTr="00E6557A">
        <w:trPr>
          <w:trHeight w:val="284"/>
        </w:trPr>
        <w:tc>
          <w:tcPr>
            <w:tcW w:w="851" w:type="dxa"/>
            <w:tcBorders>
              <w:top w:val="single" w:sz="4" w:space="0" w:color="auto"/>
              <w:left w:val="single" w:sz="4" w:space="0" w:color="auto"/>
              <w:bottom w:val="single" w:sz="4" w:space="0" w:color="auto"/>
              <w:right w:val="single" w:sz="4" w:space="0" w:color="auto"/>
            </w:tcBorders>
            <w:noWrap/>
          </w:tcPr>
          <w:p w14:paraId="6018BA48"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FAF5504" w14:textId="77777777" w:rsidR="00595268" w:rsidRPr="00C42360" w:rsidRDefault="00595268"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45D53C4" w14:textId="77777777" w:rsidR="00595268" w:rsidRPr="004D719A" w:rsidRDefault="00595268" w:rsidP="00F12725">
            <w:pPr>
              <w:spacing w:after="0" w:line="240" w:lineRule="auto"/>
              <w:rPr>
                <w:rFonts w:ascii="Times New Roman" w:hAnsi="Times New Roman"/>
                <w:sz w:val="24"/>
                <w:szCs w:val="24"/>
              </w:rPr>
            </w:pPr>
            <w:r w:rsidRPr="004D719A">
              <w:rPr>
                <w:rFonts w:ascii="Times New Roman" w:hAnsi="Times New Roman"/>
                <w:sz w:val="24"/>
                <w:szCs w:val="24"/>
              </w:rPr>
              <w:t>Kardiologo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B6373D3" w14:textId="77777777" w:rsidR="00595268" w:rsidRPr="004D719A" w:rsidRDefault="00595268" w:rsidP="00F12725">
            <w:pPr>
              <w:spacing w:after="0" w:line="240" w:lineRule="auto"/>
              <w:jc w:val="center"/>
              <w:rPr>
                <w:rFonts w:ascii="Times New Roman" w:hAnsi="Times New Roman"/>
                <w:sz w:val="24"/>
                <w:szCs w:val="24"/>
              </w:rPr>
            </w:pPr>
            <w:r w:rsidRPr="004D719A">
              <w:rPr>
                <w:rFonts w:ascii="Times New Roman" w:hAnsi="Times New Roman"/>
                <w:sz w:val="24"/>
                <w:szCs w:val="24"/>
              </w:rPr>
              <w:t>1559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15F3599"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1629</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C982784"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3303</w:t>
            </w:r>
          </w:p>
        </w:tc>
      </w:tr>
      <w:tr w:rsidR="0054024F" w:rsidRPr="00C42360" w14:paraId="0EA44795" w14:textId="77777777" w:rsidTr="00E6557A">
        <w:trPr>
          <w:trHeight w:val="284"/>
        </w:trPr>
        <w:tc>
          <w:tcPr>
            <w:tcW w:w="851" w:type="dxa"/>
            <w:tcBorders>
              <w:top w:val="single" w:sz="4" w:space="0" w:color="auto"/>
              <w:left w:val="single" w:sz="4" w:space="0" w:color="auto"/>
              <w:bottom w:val="single" w:sz="4" w:space="0" w:color="auto"/>
              <w:right w:val="single" w:sz="4" w:space="0" w:color="auto"/>
            </w:tcBorders>
            <w:noWrap/>
          </w:tcPr>
          <w:p w14:paraId="002A4E1E" w14:textId="77777777" w:rsidR="0054024F" w:rsidRPr="00C42360" w:rsidRDefault="0054024F" w:rsidP="0054024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2037D82" w14:textId="77777777" w:rsidR="0054024F" w:rsidRPr="00C42360" w:rsidRDefault="0054024F" w:rsidP="0054024F">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AF2CF4E" w14:textId="215A23D4" w:rsidR="0054024F" w:rsidRPr="004D719A" w:rsidRDefault="00D4717D" w:rsidP="00F12725">
            <w:pPr>
              <w:spacing w:after="0" w:line="240" w:lineRule="auto"/>
              <w:rPr>
                <w:rFonts w:ascii="Times New Roman" w:hAnsi="Times New Roman"/>
                <w:color w:val="000000"/>
                <w:sz w:val="24"/>
                <w:szCs w:val="24"/>
              </w:rPr>
            </w:pPr>
            <w:r w:rsidRPr="004D719A">
              <w:rPr>
                <w:rFonts w:ascii="Times New Roman" w:hAnsi="Times New Roman"/>
                <w:color w:val="000000"/>
                <w:sz w:val="24"/>
                <w:szCs w:val="24"/>
              </w:rPr>
              <w:t>Nuotolinė kardiologo</w:t>
            </w:r>
            <w:r w:rsidR="000341ED" w:rsidRPr="004D719A">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20079491" w14:textId="77777777" w:rsidR="0054024F" w:rsidRPr="004D719A" w:rsidRDefault="0054024F" w:rsidP="00D04E5A">
            <w:pPr>
              <w:spacing w:after="0" w:line="240" w:lineRule="auto"/>
              <w:jc w:val="center"/>
              <w:rPr>
                <w:rFonts w:ascii="Times New Roman" w:hAnsi="Times New Roman"/>
                <w:color w:val="000000"/>
                <w:sz w:val="24"/>
                <w:szCs w:val="24"/>
              </w:rPr>
            </w:pPr>
            <w:r w:rsidRPr="004D719A">
              <w:rPr>
                <w:rFonts w:ascii="Times New Roman" w:hAnsi="Times New Roman"/>
                <w:color w:val="000000"/>
                <w:sz w:val="24"/>
                <w:szCs w:val="24"/>
              </w:rPr>
              <w:t>3683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DDB3F1D" w14:textId="77777777" w:rsidR="0054024F" w:rsidRPr="004D719A" w:rsidRDefault="0054024F" w:rsidP="00C02A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F111D78" w14:textId="77777777" w:rsidR="0054024F" w:rsidRPr="004D719A" w:rsidRDefault="005C3199" w:rsidP="00C02A73">
            <w:pPr>
              <w:spacing w:after="0" w:line="240" w:lineRule="auto"/>
              <w:jc w:val="center"/>
              <w:rPr>
                <w:rFonts w:ascii="Times New Roman" w:hAnsi="Times New Roman"/>
                <w:sz w:val="24"/>
                <w:szCs w:val="24"/>
              </w:rPr>
            </w:pPr>
            <w:r w:rsidRPr="004D719A">
              <w:rPr>
                <w:rFonts w:ascii="Times New Roman" w:hAnsi="Times New Roman"/>
                <w:sz w:val="24"/>
                <w:szCs w:val="24"/>
              </w:rPr>
              <w:t>3823</w:t>
            </w:r>
          </w:p>
        </w:tc>
      </w:tr>
      <w:tr w:rsidR="00595268" w:rsidRPr="00C42360" w14:paraId="5AAF782B" w14:textId="77777777" w:rsidTr="00E6557A">
        <w:trPr>
          <w:trHeight w:val="284"/>
        </w:trPr>
        <w:tc>
          <w:tcPr>
            <w:tcW w:w="851" w:type="dxa"/>
            <w:tcBorders>
              <w:top w:val="single" w:sz="4" w:space="0" w:color="auto"/>
              <w:left w:val="single" w:sz="4" w:space="0" w:color="auto"/>
              <w:bottom w:val="single" w:sz="4" w:space="0" w:color="auto"/>
              <w:right w:val="single" w:sz="4" w:space="0" w:color="auto"/>
            </w:tcBorders>
            <w:noWrap/>
          </w:tcPr>
          <w:p w14:paraId="4F5AE171"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C877C5F" w14:textId="77777777" w:rsidR="00595268" w:rsidRPr="00C42360" w:rsidRDefault="00595268"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4BB3DED" w14:textId="77777777" w:rsidR="00595268" w:rsidRPr="004D719A" w:rsidRDefault="00595268" w:rsidP="00F12725">
            <w:pPr>
              <w:spacing w:after="0" w:line="240" w:lineRule="auto"/>
              <w:rPr>
                <w:rFonts w:ascii="Times New Roman" w:hAnsi="Times New Roman"/>
                <w:sz w:val="24"/>
                <w:szCs w:val="24"/>
              </w:rPr>
            </w:pPr>
            <w:r w:rsidRPr="004D719A">
              <w:rPr>
                <w:rFonts w:ascii="Times New Roman" w:hAnsi="Times New Roman"/>
                <w:sz w:val="24"/>
                <w:szCs w:val="24"/>
              </w:rPr>
              <w:t>Kraujagyslių chirurgo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E4378DA" w14:textId="77777777" w:rsidR="00595268" w:rsidRPr="004D719A" w:rsidRDefault="00595268" w:rsidP="00F12725">
            <w:pPr>
              <w:spacing w:after="0" w:line="240" w:lineRule="auto"/>
              <w:jc w:val="center"/>
              <w:rPr>
                <w:rFonts w:ascii="Times New Roman" w:hAnsi="Times New Roman"/>
                <w:sz w:val="24"/>
                <w:szCs w:val="24"/>
              </w:rPr>
            </w:pPr>
            <w:r w:rsidRPr="004D719A">
              <w:rPr>
                <w:rFonts w:ascii="Times New Roman" w:hAnsi="Times New Roman"/>
                <w:sz w:val="24"/>
                <w:szCs w:val="24"/>
              </w:rPr>
              <w:t>1591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3D800F2C"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1655</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4D2EBDD" w14:textId="77777777" w:rsidR="00595268" w:rsidRPr="004D719A" w:rsidRDefault="00595268" w:rsidP="00C02A73">
            <w:pPr>
              <w:spacing w:after="0" w:line="240" w:lineRule="auto"/>
              <w:jc w:val="center"/>
              <w:rPr>
                <w:rFonts w:ascii="Times New Roman" w:hAnsi="Times New Roman"/>
                <w:sz w:val="24"/>
                <w:szCs w:val="24"/>
              </w:rPr>
            </w:pPr>
          </w:p>
        </w:tc>
      </w:tr>
      <w:tr w:rsidR="003100CE" w:rsidRPr="00C42360" w14:paraId="6436161E" w14:textId="77777777" w:rsidTr="00E6557A">
        <w:trPr>
          <w:trHeight w:val="284"/>
        </w:trPr>
        <w:tc>
          <w:tcPr>
            <w:tcW w:w="851" w:type="dxa"/>
            <w:tcBorders>
              <w:top w:val="single" w:sz="4" w:space="0" w:color="auto"/>
              <w:left w:val="single" w:sz="4" w:space="0" w:color="auto"/>
              <w:bottom w:val="single" w:sz="4" w:space="0" w:color="auto"/>
              <w:right w:val="single" w:sz="4" w:space="0" w:color="auto"/>
            </w:tcBorders>
            <w:noWrap/>
          </w:tcPr>
          <w:p w14:paraId="18A1DF44" w14:textId="77777777" w:rsidR="003100CE" w:rsidRPr="00C42360" w:rsidRDefault="003100CE" w:rsidP="003100C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4FEFEC9" w14:textId="77777777" w:rsidR="003100CE" w:rsidRPr="00C42360" w:rsidRDefault="003100CE" w:rsidP="003100C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158118A6" w14:textId="09EC0A96" w:rsidR="003100CE" w:rsidRPr="004D719A" w:rsidRDefault="00D4717D" w:rsidP="00F12725">
            <w:pPr>
              <w:spacing w:after="0" w:line="240" w:lineRule="auto"/>
              <w:rPr>
                <w:rFonts w:ascii="Times New Roman" w:hAnsi="Times New Roman"/>
                <w:color w:val="000000"/>
                <w:sz w:val="24"/>
                <w:szCs w:val="24"/>
              </w:rPr>
            </w:pPr>
            <w:r w:rsidRPr="004D719A">
              <w:rPr>
                <w:rFonts w:ascii="Times New Roman" w:hAnsi="Times New Roman"/>
                <w:color w:val="000000"/>
                <w:sz w:val="24"/>
                <w:szCs w:val="24"/>
              </w:rPr>
              <w:t xml:space="preserve">Nuotolinė kraujagyslių chirurgo </w:t>
            </w:r>
            <w:r w:rsidR="000341ED" w:rsidRPr="004D719A">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49B518E" w14:textId="77777777" w:rsidR="003100CE" w:rsidRPr="004D719A" w:rsidRDefault="003100CE" w:rsidP="00D04E5A">
            <w:pPr>
              <w:spacing w:after="0" w:line="240" w:lineRule="auto"/>
              <w:jc w:val="center"/>
              <w:rPr>
                <w:rFonts w:ascii="Times New Roman" w:hAnsi="Times New Roman"/>
                <w:color w:val="000000"/>
                <w:sz w:val="24"/>
                <w:szCs w:val="24"/>
              </w:rPr>
            </w:pPr>
            <w:r w:rsidRPr="004D719A">
              <w:rPr>
                <w:rFonts w:ascii="Times New Roman" w:hAnsi="Times New Roman"/>
                <w:color w:val="000000"/>
                <w:sz w:val="24"/>
                <w:szCs w:val="24"/>
              </w:rPr>
              <w:t>3710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5945F5F" w14:textId="77777777" w:rsidR="003100CE" w:rsidRPr="004D719A" w:rsidRDefault="003100CE" w:rsidP="00C02A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81B8E7C" w14:textId="77777777" w:rsidR="003100CE" w:rsidRPr="004D719A" w:rsidRDefault="003100CE" w:rsidP="00C02A73">
            <w:pPr>
              <w:spacing w:after="0" w:line="240" w:lineRule="auto"/>
              <w:jc w:val="center"/>
              <w:rPr>
                <w:rFonts w:ascii="Times New Roman" w:hAnsi="Times New Roman"/>
                <w:sz w:val="24"/>
                <w:szCs w:val="24"/>
              </w:rPr>
            </w:pPr>
          </w:p>
        </w:tc>
      </w:tr>
      <w:tr w:rsidR="00595268" w:rsidRPr="00C42360" w14:paraId="7A75FD56" w14:textId="77777777" w:rsidTr="00E6557A">
        <w:trPr>
          <w:trHeight w:val="284"/>
        </w:trPr>
        <w:tc>
          <w:tcPr>
            <w:tcW w:w="851" w:type="dxa"/>
            <w:tcBorders>
              <w:top w:val="single" w:sz="4" w:space="0" w:color="auto"/>
              <w:left w:val="single" w:sz="4" w:space="0" w:color="auto"/>
              <w:bottom w:val="single" w:sz="4" w:space="0" w:color="auto"/>
              <w:right w:val="single" w:sz="4" w:space="0" w:color="auto"/>
            </w:tcBorders>
            <w:noWrap/>
          </w:tcPr>
          <w:p w14:paraId="09FB6C65"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D7A1CF6" w14:textId="77777777" w:rsidR="00595268" w:rsidRPr="00C42360" w:rsidRDefault="00595268"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0B5BAAC" w14:textId="77777777" w:rsidR="00595268" w:rsidRPr="004D719A" w:rsidRDefault="00595268" w:rsidP="00F12725">
            <w:pPr>
              <w:spacing w:after="0" w:line="240" w:lineRule="auto"/>
              <w:rPr>
                <w:rFonts w:ascii="Times New Roman" w:hAnsi="Times New Roman"/>
                <w:sz w:val="24"/>
                <w:szCs w:val="24"/>
              </w:rPr>
            </w:pPr>
            <w:r w:rsidRPr="004D719A">
              <w:rPr>
                <w:rFonts w:ascii="Times New Roman" w:hAnsi="Times New Roman"/>
                <w:sz w:val="24"/>
                <w:szCs w:val="24"/>
              </w:rPr>
              <w:t>Neurochirurgo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6C71FE3" w14:textId="77777777" w:rsidR="00595268" w:rsidRPr="004D719A" w:rsidRDefault="00595268" w:rsidP="00F12725">
            <w:pPr>
              <w:spacing w:after="0" w:line="240" w:lineRule="auto"/>
              <w:jc w:val="center"/>
              <w:rPr>
                <w:rFonts w:ascii="Times New Roman" w:hAnsi="Times New Roman"/>
                <w:sz w:val="24"/>
                <w:szCs w:val="24"/>
              </w:rPr>
            </w:pPr>
            <w:r w:rsidRPr="004D719A">
              <w:rPr>
                <w:rFonts w:ascii="Times New Roman" w:hAnsi="Times New Roman"/>
                <w:sz w:val="24"/>
                <w:szCs w:val="24"/>
              </w:rPr>
              <w:t>1594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01F4BA3"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1658</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BA595F0" w14:textId="77777777" w:rsidR="00595268" w:rsidRPr="004D719A" w:rsidRDefault="00595268" w:rsidP="00C02A73">
            <w:pPr>
              <w:spacing w:after="0" w:line="240" w:lineRule="auto"/>
              <w:jc w:val="center"/>
              <w:rPr>
                <w:rFonts w:ascii="Times New Roman" w:hAnsi="Times New Roman"/>
                <w:sz w:val="24"/>
                <w:szCs w:val="24"/>
              </w:rPr>
            </w:pPr>
          </w:p>
        </w:tc>
      </w:tr>
      <w:tr w:rsidR="003100CE" w:rsidRPr="00C42360" w14:paraId="7C727346" w14:textId="77777777" w:rsidTr="00E6557A">
        <w:trPr>
          <w:trHeight w:val="284"/>
        </w:trPr>
        <w:tc>
          <w:tcPr>
            <w:tcW w:w="851" w:type="dxa"/>
            <w:tcBorders>
              <w:top w:val="single" w:sz="4" w:space="0" w:color="auto"/>
              <w:left w:val="single" w:sz="4" w:space="0" w:color="auto"/>
              <w:bottom w:val="single" w:sz="4" w:space="0" w:color="auto"/>
              <w:right w:val="single" w:sz="4" w:space="0" w:color="auto"/>
            </w:tcBorders>
            <w:noWrap/>
          </w:tcPr>
          <w:p w14:paraId="1B84D4B0" w14:textId="77777777" w:rsidR="003100CE" w:rsidRPr="00C42360" w:rsidRDefault="003100CE" w:rsidP="003100C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1E034EF" w14:textId="77777777" w:rsidR="003100CE" w:rsidRPr="00C42360" w:rsidRDefault="003100CE" w:rsidP="003100C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15B9C3A" w14:textId="163AE2FE" w:rsidR="003100CE" w:rsidRPr="004D719A" w:rsidRDefault="00D4717D" w:rsidP="00F12725">
            <w:pPr>
              <w:spacing w:after="0" w:line="240" w:lineRule="auto"/>
              <w:rPr>
                <w:rFonts w:ascii="Times New Roman" w:hAnsi="Times New Roman"/>
                <w:color w:val="000000"/>
                <w:sz w:val="24"/>
                <w:szCs w:val="24"/>
              </w:rPr>
            </w:pPr>
            <w:r w:rsidRPr="004D719A">
              <w:rPr>
                <w:rFonts w:ascii="Times New Roman" w:hAnsi="Times New Roman"/>
                <w:color w:val="000000"/>
                <w:sz w:val="24"/>
                <w:szCs w:val="24"/>
              </w:rPr>
              <w:t xml:space="preserve">Nuotolinė neurochirurgo </w:t>
            </w:r>
            <w:r w:rsidR="00743B50" w:rsidRPr="004D719A">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52852A05" w14:textId="77777777" w:rsidR="003100CE" w:rsidRPr="004D719A" w:rsidRDefault="003100CE" w:rsidP="00D04E5A">
            <w:pPr>
              <w:spacing w:after="0" w:line="240" w:lineRule="auto"/>
              <w:jc w:val="center"/>
              <w:rPr>
                <w:rFonts w:ascii="Times New Roman" w:hAnsi="Times New Roman"/>
                <w:color w:val="000000"/>
                <w:sz w:val="24"/>
                <w:szCs w:val="24"/>
              </w:rPr>
            </w:pPr>
            <w:r w:rsidRPr="004D719A">
              <w:rPr>
                <w:rFonts w:ascii="Times New Roman" w:hAnsi="Times New Roman"/>
                <w:color w:val="000000"/>
                <w:sz w:val="24"/>
                <w:szCs w:val="24"/>
              </w:rPr>
              <w:t>3713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9A9F08F" w14:textId="77777777" w:rsidR="003100CE" w:rsidRPr="004D719A" w:rsidRDefault="003100CE" w:rsidP="00C02A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77E899E" w14:textId="77777777" w:rsidR="003100CE" w:rsidRPr="004D719A" w:rsidRDefault="003100CE" w:rsidP="00C02A73">
            <w:pPr>
              <w:spacing w:after="0" w:line="240" w:lineRule="auto"/>
              <w:jc w:val="center"/>
              <w:rPr>
                <w:rFonts w:ascii="Times New Roman" w:hAnsi="Times New Roman"/>
                <w:sz w:val="24"/>
                <w:szCs w:val="24"/>
              </w:rPr>
            </w:pPr>
          </w:p>
        </w:tc>
      </w:tr>
      <w:tr w:rsidR="00595268" w:rsidRPr="00C42360" w14:paraId="38838930" w14:textId="77777777" w:rsidTr="00E6557A">
        <w:trPr>
          <w:trHeight w:val="284"/>
        </w:trPr>
        <w:tc>
          <w:tcPr>
            <w:tcW w:w="851" w:type="dxa"/>
            <w:tcBorders>
              <w:top w:val="single" w:sz="4" w:space="0" w:color="auto"/>
              <w:left w:val="single" w:sz="4" w:space="0" w:color="auto"/>
              <w:bottom w:val="single" w:sz="4" w:space="0" w:color="auto"/>
              <w:right w:val="single" w:sz="4" w:space="0" w:color="auto"/>
            </w:tcBorders>
            <w:noWrap/>
          </w:tcPr>
          <w:p w14:paraId="4DBD2E74"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DABF2E0" w14:textId="77777777" w:rsidR="00595268" w:rsidRPr="00C42360" w:rsidRDefault="00595268"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8917A4D" w14:textId="77777777" w:rsidR="00595268" w:rsidRPr="004D719A" w:rsidRDefault="00595268" w:rsidP="00F12725">
            <w:pPr>
              <w:spacing w:after="0" w:line="240" w:lineRule="auto"/>
              <w:rPr>
                <w:rFonts w:ascii="Times New Roman" w:hAnsi="Times New Roman"/>
                <w:sz w:val="24"/>
                <w:szCs w:val="24"/>
              </w:rPr>
            </w:pPr>
            <w:r w:rsidRPr="004D719A">
              <w:rPr>
                <w:rFonts w:ascii="Times New Roman" w:hAnsi="Times New Roman"/>
                <w:sz w:val="24"/>
                <w:szCs w:val="24"/>
              </w:rPr>
              <w:t>Neurologo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00DD0CA" w14:textId="77777777" w:rsidR="00595268" w:rsidRPr="004D719A" w:rsidRDefault="00595268" w:rsidP="00F12725">
            <w:pPr>
              <w:spacing w:after="0" w:line="240" w:lineRule="auto"/>
              <w:jc w:val="center"/>
              <w:rPr>
                <w:rFonts w:ascii="Times New Roman" w:hAnsi="Times New Roman"/>
                <w:sz w:val="24"/>
                <w:szCs w:val="24"/>
              </w:rPr>
            </w:pPr>
            <w:r w:rsidRPr="004D719A">
              <w:rPr>
                <w:rFonts w:ascii="Times New Roman" w:hAnsi="Times New Roman"/>
                <w:sz w:val="24"/>
                <w:szCs w:val="24"/>
              </w:rPr>
              <w:t>1595</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D0F8FC1"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1659</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90AA5B2"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3307</w:t>
            </w:r>
          </w:p>
        </w:tc>
      </w:tr>
      <w:tr w:rsidR="003100CE" w:rsidRPr="00C42360" w14:paraId="2A8D33EB" w14:textId="77777777" w:rsidTr="00E6557A">
        <w:trPr>
          <w:trHeight w:val="284"/>
        </w:trPr>
        <w:tc>
          <w:tcPr>
            <w:tcW w:w="851" w:type="dxa"/>
            <w:tcBorders>
              <w:top w:val="single" w:sz="4" w:space="0" w:color="auto"/>
              <w:left w:val="single" w:sz="4" w:space="0" w:color="auto"/>
              <w:bottom w:val="single" w:sz="4" w:space="0" w:color="auto"/>
              <w:right w:val="single" w:sz="4" w:space="0" w:color="auto"/>
            </w:tcBorders>
            <w:noWrap/>
          </w:tcPr>
          <w:p w14:paraId="2932C304" w14:textId="77777777" w:rsidR="003100CE" w:rsidRPr="00C42360" w:rsidRDefault="003100CE" w:rsidP="003100C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B703C5C" w14:textId="77777777" w:rsidR="003100CE" w:rsidRPr="00C42360" w:rsidRDefault="003100CE" w:rsidP="003100C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BC848F9" w14:textId="6C22EAA2" w:rsidR="003100CE" w:rsidRPr="004D719A" w:rsidRDefault="00D4717D" w:rsidP="00F12725">
            <w:pPr>
              <w:spacing w:after="0" w:line="240" w:lineRule="auto"/>
              <w:rPr>
                <w:rFonts w:ascii="Times New Roman" w:hAnsi="Times New Roman"/>
                <w:color w:val="000000"/>
                <w:sz w:val="24"/>
                <w:szCs w:val="24"/>
              </w:rPr>
            </w:pPr>
            <w:r w:rsidRPr="004D719A">
              <w:rPr>
                <w:rFonts w:ascii="Times New Roman" w:hAnsi="Times New Roman"/>
                <w:color w:val="000000"/>
                <w:sz w:val="24"/>
                <w:szCs w:val="24"/>
              </w:rPr>
              <w:t xml:space="preserve">Nuotolinė neurologo </w:t>
            </w:r>
            <w:r w:rsidR="00743B50" w:rsidRPr="004D719A">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0DA4511A" w14:textId="77777777" w:rsidR="003100CE" w:rsidRPr="004D719A" w:rsidRDefault="003100CE" w:rsidP="00D04E5A">
            <w:pPr>
              <w:spacing w:after="0" w:line="240" w:lineRule="auto"/>
              <w:jc w:val="center"/>
              <w:rPr>
                <w:rFonts w:ascii="Times New Roman" w:hAnsi="Times New Roman"/>
                <w:color w:val="000000"/>
                <w:sz w:val="24"/>
                <w:szCs w:val="24"/>
              </w:rPr>
            </w:pPr>
            <w:r w:rsidRPr="004D719A">
              <w:rPr>
                <w:rFonts w:ascii="Times New Roman" w:hAnsi="Times New Roman"/>
                <w:color w:val="000000"/>
                <w:sz w:val="24"/>
                <w:szCs w:val="24"/>
              </w:rPr>
              <w:t>3714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3C80159" w14:textId="77777777" w:rsidR="003100CE" w:rsidRPr="004D719A" w:rsidRDefault="003100CE" w:rsidP="00C02A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AE8A84B" w14:textId="77777777" w:rsidR="003100CE" w:rsidRPr="004D719A" w:rsidRDefault="005C3199" w:rsidP="00C02A73">
            <w:pPr>
              <w:spacing w:after="0" w:line="240" w:lineRule="auto"/>
              <w:jc w:val="center"/>
              <w:rPr>
                <w:rFonts w:ascii="Times New Roman" w:hAnsi="Times New Roman"/>
                <w:sz w:val="24"/>
                <w:szCs w:val="24"/>
              </w:rPr>
            </w:pPr>
            <w:r w:rsidRPr="004D719A">
              <w:rPr>
                <w:rFonts w:ascii="Times New Roman" w:hAnsi="Times New Roman"/>
                <w:sz w:val="24"/>
                <w:szCs w:val="24"/>
              </w:rPr>
              <w:t>3825</w:t>
            </w:r>
          </w:p>
        </w:tc>
      </w:tr>
      <w:tr w:rsidR="00595268" w:rsidRPr="00C42360" w14:paraId="78214CD5" w14:textId="77777777" w:rsidTr="00E6557A">
        <w:trPr>
          <w:trHeight w:val="284"/>
        </w:trPr>
        <w:tc>
          <w:tcPr>
            <w:tcW w:w="851" w:type="dxa"/>
            <w:tcBorders>
              <w:top w:val="single" w:sz="4" w:space="0" w:color="auto"/>
              <w:left w:val="single" w:sz="4" w:space="0" w:color="auto"/>
              <w:bottom w:val="single" w:sz="4" w:space="0" w:color="auto"/>
              <w:right w:val="single" w:sz="4" w:space="0" w:color="auto"/>
            </w:tcBorders>
            <w:noWrap/>
          </w:tcPr>
          <w:p w14:paraId="060D7CB7"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E7630C0" w14:textId="77777777" w:rsidR="00595268" w:rsidRPr="00C42360" w:rsidRDefault="00595268"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7391F67" w14:textId="77777777" w:rsidR="00595268" w:rsidRPr="004D719A" w:rsidRDefault="00595268" w:rsidP="00F12725">
            <w:pPr>
              <w:spacing w:after="0" w:line="240" w:lineRule="auto"/>
              <w:rPr>
                <w:rFonts w:ascii="Times New Roman" w:hAnsi="Times New Roman"/>
                <w:sz w:val="24"/>
                <w:szCs w:val="24"/>
              </w:rPr>
            </w:pPr>
            <w:r w:rsidRPr="004D719A">
              <w:rPr>
                <w:rFonts w:ascii="Times New Roman" w:hAnsi="Times New Roman"/>
                <w:sz w:val="24"/>
                <w:szCs w:val="24"/>
              </w:rPr>
              <w:t>Oftalmologo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5766A3D" w14:textId="77777777" w:rsidR="00595268" w:rsidRPr="004D719A" w:rsidRDefault="00595268" w:rsidP="00F12725">
            <w:pPr>
              <w:spacing w:after="0" w:line="240" w:lineRule="auto"/>
              <w:jc w:val="center"/>
              <w:rPr>
                <w:rFonts w:ascii="Times New Roman" w:hAnsi="Times New Roman"/>
                <w:sz w:val="24"/>
                <w:szCs w:val="24"/>
              </w:rPr>
            </w:pPr>
            <w:r w:rsidRPr="004D719A">
              <w:rPr>
                <w:rFonts w:ascii="Times New Roman" w:hAnsi="Times New Roman"/>
                <w:sz w:val="24"/>
                <w:szCs w:val="24"/>
              </w:rPr>
              <w:t>1596</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3AD68C5D"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1660</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3D39C55"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3433</w:t>
            </w:r>
          </w:p>
        </w:tc>
      </w:tr>
      <w:tr w:rsidR="003100CE" w:rsidRPr="00C42360" w14:paraId="29F1A1C5" w14:textId="77777777" w:rsidTr="00E6557A">
        <w:trPr>
          <w:trHeight w:val="284"/>
        </w:trPr>
        <w:tc>
          <w:tcPr>
            <w:tcW w:w="851" w:type="dxa"/>
            <w:tcBorders>
              <w:top w:val="single" w:sz="4" w:space="0" w:color="auto"/>
              <w:left w:val="single" w:sz="4" w:space="0" w:color="auto"/>
              <w:bottom w:val="single" w:sz="4" w:space="0" w:color="auto"/>
              <w:right w:val="single" w:sz="4" w:space="0" w:color="auto"/>
            </w:tcBorders>
            <w:noWrap/>
          </w:tcPr>
          <w:p w14:paraId="308D6D0F" w14:textId="77777777" w:rsidR="003100CE" w:rsidRPr="00C42360" w:rsidRDefault="003100CE" w:rsidP="003100C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C9D9EA8" w14:textId="77777777" w:rsidR="003100CE" w:rsidRPr="00C42360" w:rsidRDefault="003100CE" w:rsidP="003100C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5DC7471" w14:textId="12904A2E" w:rsidR="003100CE" w:rsidRPr="004D719A" w:rsidRDefault="00D4717D" w:rsidP="00F12725">
            <w:pPr>
              <w:spacing w:after="0" w:line="240" w:lineRule="auto"/>
              <w:rPr>
                <w:rFonts w:ascii="Times New Roman" w:hAnsi="Times New Roman"/>
                <w:color w:val="000000"/>
                <w:sz w:val="24"/>
                <w:szCs w:val="24"/>
              </w:rPr>
            </w:pPr>
            <w:r w:rsidRPr="004D719A">
              <w:rPr>
                <w:rFonts w:ascii="Times New Roman" w:hAnsi="Times New Roman"/>
                <w:color w:val="000000"/>
                <w:sz w:val="24"/>
                <w:szCs w:val="24"/>
              </w:rPr>
              <w:t xml:space="preserve">Nuotolinė oftalmologo </w:t>
            </w:r>
            <w:r w:rsidR="00743B50" w:rsidRPr="004D719A">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756BCB9E" w14:textId="77777777" w:rsidR="003100CE" w:rsidRPr="004D719A" w:rsidRDefault="003100CE" w:rsidP="00D04E5A">
            <w:pPr>
              <w:spacing w:after="0" w:line="240" w:lineRule="auto"/>
              <w:jc w:val="center"/>
              <w:rPr>
                <w:rFonts w:ascii="Times New Roman" w:hAnsi="Times New Roman"/>
                <w:color w:val="000000"/>
                <w:sz w:val="24"/>
                <w:szCs w:val="24"/>
              </w:rPr>
            </w:pPr>
            <w:r w:rsidRPr="004D719A">
              <w:rPr>
                <w:rFonts w:ascii="Times New Roman" w:hAnsi="Times New Roman"/>
                <w:color w:val="000000"/>
                <w:sz w:val="24"/>
                <w:szCs w:val="24"/>
              </w:rPr>
              <w:t>3715</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36F71EC" w14:textId="77777777" w:rsidR="003100CE" w:rsidRPr="004D719A" w:rsidRDefault="003100CE" w:rsidP="00C02A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5723896" w14:textId="77777777" w:rsidR="003100CE" w:rsidRPr="004D719A" w:rsidRDefault="005C3199" w:rsidP="00C02A73">
            <w:pPr>
              <w:spacing w:after="0" w:line="240" w:lineRule="auto"/>
              <w:jc w:val="center"/>
              <w:rPr>
                <w:rFonts w:ascii="Times New Roman" w:hAnsi="Times New Roman"/>
                <w:sz w:val="24"/>
                <w:szCs w:val="24"/>
              </w:rPr>
            </w:pPr>
            <w:r w:rsidRPr="004D719A">
              <w:rPr>
                <w:rFonts w:ascii="Times New Roman" w:hAnsi="Times New Roman"/>
                <w:sz w:val="24"/>
                <w:szCs w:val="24"/>
              </w:rPr>
              <w:t>3841</w:t>
            </w:r>
          </w:p>
        </w:tc>
      </w:tr>
      <w:tr w:rsidR="00595268" w:rsidRPr="00C42360" w14:paraId="4ECF4D39" w14:textId="77777777" w:rsidTr="00E6557A">
        <w:trPr>
          <w:trHeight w:val="284"/>
        </w:trPr>
        <w:tc>
          <w:tcPr>
            <w:tcW w:w="851" w:type="dxa"/>
            <w:tcBorders>
              <w:top w:val="single" w:sz="4" w:space="0" w:color="auto"/>
              <w:left w:val="single" w:sz="4" w:space="0" w:color="auto"/>
              <w:bottom w:val="single" w:sz="4" w:space="0" w:color="auto"/>
              <w:right w:val="single" w:sz="4" w:space="0" w:color="auto"/>
            </w:tcBorders>
            <w:noWrap/>
          </w:tcPr>
          <w:p w14:paraId="35D7BCC9"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0724A08" w14:textId="77777777" w:rsidR="00595268" w:rsidRPr="00C42360" w:rsidRDefault="00595268"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B8ED4AC" w14:textId="77777777" w:rsidR="00595268" w:rsidRPr="004D719A" w:rsidRDefault="00595268" w:rsidP="00F12725">
            <w:pPr>
              <w:spacing w:after="0" w:line="240" w:lineRule="auto"/>
              <w:rPr>
                <w:rFonts w:ascii="Times New Roman" w:hAnsi="Times New Roman"/>
                <w:sz w:val="24"/>
                <w:szCs w:val="24"/>
              </w:rPr>
            </w:pPr>
            <w:r w:rsidRPr="004D719A">
              <w:rPr>
                <w:rFonts w:ascii="Times New Roman" w:hAnsi="Times New Roman"/>
                <w:sz w:val="24"/>
                <w:szCs w:val="24"/>
              </w:rPr>
              <w:t>Ortopedo traumatologo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1819411" w14:textId="77777777" w:rsidR="00595268" w:rsidRPr="004D719A" w:rsidRDefault="00595268" w:rsidP="00F12725">
            <w:pPr>
              <w:spacing w:after="0" w:line="240" w:lineRule="auto"/>
              <w:jc w:val="center"/>
              <w:rPr>
                <w:rFonts w:ascii="Times New Roman" w:hAnsi="Times New Roman"/>
                <w:sz w:val="24"/>
                <w:szCs w:val="24"/>
              </w:rPr>
            </w:pPr>
            <w:r w:rsidRPr="004D719A">
              <w:rPr>
                <w:rFonts w:ascii="Times New Roman" w:hAnsi="Times New Roman"/>
                <w:sz w:val="24"/>
                <w:szCs w:val="24"/>
              </w:rPr>
              <w:t>1602</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31A11E4"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1662</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A2D16C5"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3313</w:t>
            </w:r>
          </w:p>
        </w:tc>
      </w:tr>
      <w:tr w:rsidR="003100CE" w:rsidRPr="00C42360" w14:paraId="63F2A536" w14:textId="77777777" w:rsidTr="004C20DB">
        <w:trPr>
          <w:trHeight w:val="570"/>
        </w:trPr>
        <w:tc>
          <w:tcPr>
            <w:tcW w:w="851" w:type="dxa"/>
            <w:tcBorders>
              <w:top w:val="single" w:sz="4" w:space="0" w:color="auto"/>
              <w:left w:val="single" w:sz="4" w:space="0" w:color="auto"/>
              <w:bottom w:val="single" w:sz="4" w:space="0" w:color="auto"/>
              <w:right w:val="single" w:sz="4" w:space="0" w:color="auto"/>
            </w:tcBorders>
            <w:noWrap/>
          </w:tcPr>
          <w:p w14:paraId="01D26365" w14:textId="77777777" w:rsidR="003100CE" w:rsidRPr="00C42360" w:rsidRDefault="003100CE" w:rsidP="003100C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F3BCB71" w14:textId="77777777" w:rsidR="003100CE" w:rsidRPr="00C42360" w:rsidRDefault="003100CE" w:rsidP="003100C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3F89F45" w14:textId="166405B0" w:rsidR="003100CE" w:rsidRPr="004D719A" w:rsidRDefault="00D4717D" w:rsidP="00F12725">
            <w:pPr>
              <w:spacing w:after="0" w:line="240" w:lineRule="auto"/>
              <w:rPr>
                <w:rFonts w:ascii="Times New Roman" w:hAnsi="Times New Roman"/>
                <w:color w:val="000000"/>
                <w:sz w:val="24"/>
                <w:szCs w:val="24"/>
              </w:rPr>
            </w:pPr>
            <w:r w:rsidRPr="004D719A">
              <w:rPr>
                <w:rFonts w:ascii="Times New Roman" w:hAnsi="Times New Roman"/>
                <w:color w:val="000000"/>
                <w:sz w:val="24"/>
                <w:szCs w:val="24"/>
              </w:rPr>
              <w:t xml:space="preserve">Nuotolinė ortopedo traumatologo </w:t>
            </w:r>
            <w:r w:rsidR="00743B50" w:rsidRPr="004D719A">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6402F627" w14:textId="77777777" w:rsidR="003100CE" w:rsidRPr="004D719A" w:rsidRDefault="003100CE" w:rsidP="00F12725">
            <w:pPr>
              <w:spacing w:line="240" w:lineRule="auto"/>
              <w:jc w:val="center"/>
              <w:rPr>
                <w:rFonts w:ascii="Times New Roman" w:hAnsi="Times New Roman"/>
                <w:color w:val="000000"/>
                <w:sz w:val="24"/>
                <w:szCs w:val="24"/>
              </w:rPr>
            </w:pPr>
            <w:r w:rsidRPr="004D719A">
              <w:rPr>
                <w:rFonts w:ascii="Times New Roman" w:hAnsi="Times New Roman"/>
                <w:color w:val="000000"/>
                <w:sz w:val="24"/>
                <w:szCs w:val="24"/>
              </w:rPr>
              <w:t>3720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0AA1912" w14:textId="77777777" w:rsidR="003100CE" w:rsidRPr="004D719A" w:rsidRDefault="003100CE" w:rsidP="00C02A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890BEBF" w14:textId="77777777" w:rsidR="003100CE" w:rsidRPr="004D719A" w:rsidRDefault="005C3199" w:rsidP="00C02A73">
            <w:pPr>
              <w:spacing w:after="0" w:line="240" w:lineRule="auto"/>
              <w:jc w:val="center"/>
              <w:rPr>
                <w:rFonts w:ascii="Times New Roman" w:hAnsi="Times New Roman"/>
                <w:sz w:val="24"/>
                <w:szCs w:val="24"/>
              </w:rPr>
            </w:pPr>
            <w:r w:rsidRPr="004D719A">
              <w:rPr>
                <w:rFonts w:ascii="Times New Roman" w:hAnsi="Times New Roman"/>
                <w:sz w:val="24"/>
                <w:szCs w:val="24"/>
              </w:rPr>
              <w:t>3829</w:t>
            </w:r>
          </w:p>
        </w:tc>
      </w:tr>
      <w:tr w:rsidR="00595268" w:rsidRPr="00C42360" w14:paraId="748E2A39" w14:textId="77777777" w:rsidTr="00854049">
        <w:trPr>
          <w:trHeight w:val="315"/>
        </w:trPr>
        <w:tc>
          <w:tcPr>
            <w:tcW w:w="851" w:type="dxa"/>
            <w:tcBorders>
              <w:top w:val="single" w:sz="4" w:space="0" w:color="auto"/>
              <w:left w:val="single" w:sz="4" w:space="0" w:color="auto"/>
              <w:bottom w:val="single" w:sz="4" w:space="0" w:color="auto"/>
              <w:right w:val="single" w:sz="4" w:space="0" w:color="auto"/>
            </w:tcBorders>
            <w:noWrap/>
          </w:tcPr>
          <w:p w14:paraId="6EB90452"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AE7B9B8" w14:textId="77777777" w:rsidR="00595268" w:rsidRPr="00C42360" w:rsidRDefault="00595268"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6CCB278" w14:textId="77777777" w:rsidR="00595268" w:rsidRPr="004D719A" w:rsidRDefault="00595268" w:rsidP="00F12725">
            <w:pPr>
              <w:spacing w:after="0" w:line="240" w:lineRule="auto"/>
              <w:rPr>
                <w:rFonts w:ascii="Times New Roman" w:hAnsi="Times New Roman"/>
                <w:sz w:val="24"/>
                <w:szCs w:val="24"/>
              </w:rPr>
            </w:pPr>
            <w:r w:rsidRPr="004D719A">
              <w:rPr>
                <w:rFonts w:ascii="Times New Roman" w:hAnsi="Times New Roman"/>
                <w:sz w:val="24"/>
                <w:szCs w:val="24"/>
              </w:rPr>
              <w:t>Pulmonologo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5E76B46" w14:textId="77777777" w:rsidR="00595268" w:rsidRPr="004D719A" w:rsidRDefault="00595268" w:rsidP="00F12725">
            <w:pPr>
              <w:spacing w:after="0" w:line="240" w:lineRule="auto"/>
              <w:jc w:val="center"/>
              <w:rPr>
                <w:rFonts w:ascii="Times New Roman" w:hAnsi="Times New Roman"/>
                <w:sz w:val="24"/>
                <w:szCs w:val="24"/>
              </w:rPr>
            </w:pPr>
            <w:r w:rsidRPr="004D719A">
              <w:rPr>
                <w:rFonts w:ascii="Times New Roman" w:hAnsi="Times New Roman"/>
                <w:sz w:val="24"/>
                <w:szCs w:val="24"/>
              </w:rPr>
              <w:t>1608</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A0B59C8"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1666</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0804971"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3317</w:t>
            </w:r>
          </w:p>
        </w:tc>
      </w:tr>
      <w:tr w:rsidR="003100CE" w:rsidRPr="00C42360" w14:paraId="4FE58BEE" w14:textId="77777777" w:rsidTr="00874A0E">
        <w:trPr>
          <w:trHeight w:val="309"/>
        </w:trPr>
        <w:tc>
          <w:tcPr>
            <w:tcW w:w="851" w:type="dxa"/>
            <w:tcBorders>
              <w:top w:val="single" w:sz="4" w:space="0" w:color="auto"/>
              <w:left w:val="single" w:sz="4" w:space="0" w:color="auto"/>
              <w:bottom w:val="single" w:sz="4" w:space="0" w:color="auto"/>
              <w:right w:val="single" w:sz="4" w:space="0" w:color="auto"/>
            </w:tcBorders>
            <w:noWrap/>
          </w:tcPr>
          <w:p w14:paraId="0CF6B310" w14:textId="77777777" w:rsidR="003100CE" w:rsidRPr="00C42360" w:rsidRDefault="003100CE" w:rsidP="003100C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F402515" w14:textId="77777777" w:rsidR="003100CE" w:rsidRPr="00C42360" w:rsidRDefault="003100CE" w:rsidP="003100C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ADB8048" w14:textId="447A8DF8" w:rsidR="003100CE" w:rsidRPr="004D719A" w:rsidRDefault="00D4717D" w:rsidP="00F12725">
            <w:pPr>
              <w:spacing w:after="0" w:line="240" w:lineRule="auto"/>
              <w:rPr>
                <w:rFonts w:ascii="Times New Roman" w:hAnsi="Times New Roman"/>
                <w:color w:val="000000"/>
                <w:sz w:val="24"/>
                <w:szCs w:val="24"/>
              </w:rPr>
            </w:pPr>
            <w:r w:rsidRPr="004D719A">
              <w:rPr>
                <w:rFonts w:ascii="Times New Roman" w:hAnsi="Times New Roman"/>
                <w:color w:val="000000"/>
                <w:sz w:val="24"/>
                <w:szCs w:val="24"/>
              </w:rPr>
              <w:t xml:space="preserve">Nuotolinė pulmonologo </w:t>
            </w:r>
            <w:r w:rsidR="00743B50" w:rsidRPr="004D719A">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21D50221" w14:textId="77777777" w:rsidR="003100CE" w:rsidRPr="004D719A" w:rsidRDefault="003100CE" w:rsidP="00D04E5A">
            <w:pPr>
              <w:spacing w:after="0" w:line="240" w:lineRule="auto"/>
              <w:jc w:val="center"/>
              <w:rPr>
                <w:rFonts w:ascii="Times New Roman" w:hAnsi="Times New Roman"/>
                <w:color w:val="000000"/>
                <w:sz w:val="24"/>
                <w:szCs w:val="24"/>
              </w:rPr>
            </w:pPr>
            <w:r w:rsidRPr="004D719A">
              <w:rPr>
                <w:rFonts w:ascii="Times New Roman" w:hAnsi="Times New Roman"/>
                <w:color w:val="000000"/>
                <w:sz w:val="24"/>
                <w:szCs w:val="24"/>
              </w:rPr>
              <w:t>3725</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3BF79C5" w14:textId="77777777" w:rsidR="003100CE" w:rsidRPr="004D719A" w:rsidRDefault="003100CE" w:rsidP="00C02A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3AF1C82" w14:textId="77777777" w:rsidR="003100CE" w:rsidRPr="004D719A" w:rsidRDefault="005C3199" w:rsidP="00C02A73">
            <w:pPr>
              <w:spacing w:after="0" w:line="240" w:lineRule="auto"/>
              <w:jc w:val="center"/>
              <w:rPr>
                <w:rFonts w:ascii="Times New Roman" w:hAnsi="Times New Roman"/>
                <w:sz w:val="24"/>
                <w:szCs w:val="24"/>
              </w:rPr>
            </w:pPr>
            <w:r w:rsidRPr="004D719A">
              <w:rPr>
                <w:rFonts w:ascii="Times New Roman" w:hAnsi="Times New Roman"/>
                <w:sz w:val="24"/>
                <w:szCs w:val="24"/>
              </w:rPr>
              <w:t>3831</w:t>
            </w:r>
          </w:p>
        </w:tc>
      </w:tr>
      <w:tr w:rsidR="00595268" w:rsidRPr="00C42360" w14:paraId="7FF8F4CC" w14:textId="77777777" w:rsidTr="00854049">
        <w:trPr>
          <w:trHeight w:val="303"/>
        </w:trPr>
        <w:tc>
          <w:tcPr>
            <w:tcW w:w="851" w:type="dxa"/>
            <w:tcBorders>
              <w:top w:val="single" w:sz="4" w:space="0" w:color="auto"/>
              <w:left w:val="single" w:sz="4" w:space="0" w:color="auto"/>
              <w:bottom w:val="single" w:sz="4" w:space="0" w:color="auto"/>
              <w:right w:val="single" w:sz="4" w:space="0" w:color="auto"/>
            </w:tcBorders>
            <w:noWrap/>
          </w:tcPr>
          <w:p w14:paraId="34360819"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7E16A5F" w14:textId="77777777" w:rsidR="00595268" w:rsidRPr="00C42360" w:rsidRDefault="00595268"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DBA7655" w14:textId="77777777" w:rsidR="00595268" w:rsidRPr="004D719A" w:rsidRDefault="00595268" w:rsidP="00F12725">
            <w:pPr>
              <w:spacing w:after="0" w:line="240" w:lineRule="auto"/>
              <w:rPr>
                <w:rFonts w:ascii="Times New Roman" w:hAnsi="Times New Roman"/>
                <w:sz w:val="24"/>
                <w:szCs w:val="24"/>
              </w:rPr>
            </w:pPr>
            <w:r w:rsidRPr="004D719A">
              <w:rPr>
                <w:rFonts w:ascii="Times New Roman" w:hAnsi="Times New Roman"/>
                <w:sz w:val="24"/>
                <w:szCs w:val="24"/>
              </w:rPr>
              <w:t>Radiologo (suaugusiesiems)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55A8115" w14:textId="77777777" w:rsidR="00595268" w:rsidRPr="004D719A" w:rsidRDefault="00595268" w:rsidP="00F12725">
            <w:pPr>
              <w:spacing w:after="0" w:line="240" w:lineRule="auto"/>
              <w:jc w:val="center"/>
              <w:rPr>
                <w:rFonts w:ascii="Times New Roman" w:hAnsi="Times New Roman"/>
                <w:sz w:val="24"/>
                <w:szCs w:val="24"/>
              </w:rPr>
            </w:pPr>
            <w:r w:rsidRPr="004D719A">
              <w:rPr>
                <w:rFonts w:ascii="Times New Roman" w:hAnsi="Times New Roman"/>
                <w:sz w:val="24"/>
                <w:szCs w:val="24"/>
              </w:rPr>
              <w:t>1609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C16D32D"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1667</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2B0494D" w14:textId="77777777" w:rsidR="00595268" w:rsidRPr="004D719A" w:rsidRDefault="00595268" w:rsidP="00C02A73">
            <w:pPr>
              <w:spacing w:after="0" w:line="240" w:lineRule="auto"/>
              <w:jc w:val="center"/>
              <w:rPr>
                <w:rFonts w:ascii="Times New Roman" w:hAnsi="Times New Roman"/>
                <w:sz w:val="24"/>
                <w:szCs w:val="24"/>
              </w:rPr>
            </w:pPr>
          </w:p>
        </w:tc>
      </w:tr>
      <w:tr w:rsidR="00595268" w:rsidRPr="00C42360" w14:paraId="4A1279DE" w14:textId="77777777" w:rsidTr="00854049">
        <w:trPr>
          <w:trHeight w:val="280"/>
        </w:trPr>
        <w:tc>
          <w:tcPr>
            <w:tcW w:w="851" w:type="dxa"/>
            <w:tcBorders>
              <w:top w:val="single" w:sz="4" w:space="0" w:color="auto"/>
              <w:left w:val="single" w:sz="4" w:space="0" w:color="auto"/>
              <w:bottom w:val="single" w:sz="4" w:space="0" w:color="auto"/>
              <w:right w:val="single" w:sz="4" w:space="0" w:color="auto"/>
            </w:tcBorders>
            <w:noWrap/>
          </w:tcPr>
          <w:p w14:paraId="0CD4308C" w14:textId="77777777" w:rsidR="00595268" w:rsidRPr="00C42360" w:rsidRDefault="00595268"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35716D8" w14:textId="77777777" w:rsidR="00595268" w:rsidRPr="00C42360" w:rsidRDefault="00595268"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F1427D8" w14:textId="77777777" w:rsidR="00595268" w:rsidRPr="004D719A" w:rsidRDefault="00595268" w:rsidP="00F12725">
            <w:pPr>
              <w:spacing w:after="0" w:line="240" w:lineRule="auto"/>
              <w:rPr>
                <w:rFonts w:ascii="Times New Roman" w:hAnsi="Times New Roman"/>
                <w:sz w:val="24"/>
                <w:szCs w:val="24"/>
              </w:rPr>
            </w:pPr>
            <w:r w:rsidRPr="004D719A">
              <w:rPr>
                <w:rFonts w:ascii="Times New Roman" w:hAnsi="Times New Roman"/>
                <w:sz w:val="24"/>
                <w:szCs w:val="24"/>
              </w:rPr>
              <w:t>Radiologo (vaikams iki 18 metų)</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3497F55" w14:textId="77777777" w:rsidR="00595268" w:rsidRPr="004D719A" w:rsidRDefault="00595268" w:rsidP="00F12725">
            <w:pPr>
              <w:spacing w:after="0" w:line="240" w:lineRule="auto"/>
              <w:jc w:val="center"/>
              <w:rPr>
                <w:rFonts w:ascii="Times New Roman" w:hAnsi="Times New Roman"/>
                <w:sz w:val="24"/>
                <w:szCs w:val="24"/>
              </w:rPr>
            </w:pPr>
            <w:r w:rsidRPr="004D719A">
              <w:rPr>
                <w:rFonts w:ascii="Times New Roman" w:hAnsi="Times New Roman"/>
                <w:sz w:val="24"/>
                <w:szCs w:val="24"/>
              </w:rPr>
              <w:t>1574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5A6AF13" w14:textId="77777777" w:rsidR="00595268" w:rsidRPr="004D719A" w:rsidRDefault="00595268" w:rsidP="00C02A73">
            <w:pPr>
              <w:spacing w:after="0" w:line="240" w:lineRule="auto"/>
              <w:jc w:val="center"/>
              <w:rPr>
                <w:rFonts w:ascii="Times New Roman" w:hAnsi="Times New Roman"/>
                <w:sz w:val="24"/>
                <w:szCs w:val="24"/>
              </w:rPr>
            </w:pPr>
            <w:r w:rsidRPr="004D719A">
              <w:rPr>
                <w:rFonts w:ascii="Times New Roman" w:hAnsi="Times New Roman"/>
                <w:sz w:val="24"/>
                <w:szCs w:val="24"/>
              </w:rPr>
              <w:t>1667</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6976BE2" w14:textId="77777777" w:rsidR="00595268" w:rsidRPr="004D719A" w:rsidRDefault="00595268" w:rsidP="00C02A73">
            <w:pPr>
              <w:spacing w:after="0" w:line="240" w:lineRule="auto"/>
              <w:jc w:val="center"/>
              <w:rPr>
                <w:rFonts w:ascii="Times New Roman" w:hAnsi="Times New Roman"/>
                <w:sz w:val="24"/>
                <w:szCs w:val="24"/>
              </w:rPr>
            </w:pPr>
          </w:p>
        </w:tc>
      </w:tr>
      <w:tr w:rsidR="005356F7" w:rsidRPr="00C42360" w14:paraId="77CE97C0" w14:textId="77777777" w:rsidTr="00854049">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DA1F67" w14:textId="77777777" w:rsidR="005356F7" w:rsidRPr="00C42360" w:rsidRDefault="005356F7"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7F37F84" w14:textId="77777777" w:rsidR="005356F7" w:rsidRPr="00C42360" w:rsidRDefault="005356F7"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36FE7A3" w14:textId="77777777" w:rsidR="005356F7" w:rsidRPr="004D719A" w:rsidRDefault="005356F7" w:rsidP="00F12725">
            <w:pPr>
              <w:spacing w:after="0" w:line="240" w:lineRule="auto"/>
              <w:rPr>
                <w:rFonts w:ascii="Times New Roman" w:hAnsi="Times New Roman"/>
                <w:sz w:val="24"/>
                <w:szCs w:val="24"/>
              </w:rPr>
            </w:pPr>
            <w:r w:rsidRPr="004D719A">
              <w:rPr>
                <w:rFonts w:ascii="Times New Roman" w:hAnsi="Times New Roman"/>
                <w:sz w:val="24"/>
                <w:szCs w:val="24"/>
              </w:rPr>
              <w:t>Radiologo (kai atliekamas rentgenologinis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7161547" w14:textId="77777777" w:rsidR="005356F7" w:rsidRPr="004D719A" w:rsidRDefault="005356F7" w:rsidP="00F12725">
            <w:pPr>
              <w:spacing w:after="0" w:line="240" w:lineRule="auto"/>
              <w:jc w:val="center"/>
              <w:rPr>
                <w:rFonts w:ascii="Times New Roman" w:hAnsi="Times New Roman"/>
                <w:sz w:val="24"/>
                <w:szCs w:val="24"/>
              </w:rPr>
            </w:pPr>
            <w:r w:rsidRPr="004D719A">
              <w:rPr>
                <w:rFonts w:ascii="Times New Roman" w:hAnsi="Times New Roman"/>
                <w:sz w:val="24"/>
                <w:szCs w:val="24"/>
              </w:rPr>
              <w:t>1610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53B466C" w14:textId="77777777" w:rsidR="005356F7" w:rsidRPr="004D719A" w:rsidRDefault="005356F7" w:rsidP="00C02A73">
            <w:pPr>
              <w:spacing w:after="0" w:line="240" w:lineRule="auto"/>
              <w:jc w:val="center"/>
              <w:rPr>
                <w:rFonts w:ascii="Times New Roman" w:hAnsi="Times New Roman"/>
                <w:sz w:val="24"/>
                <w:szCs w:val="24"/>
              </w:rPr>
            </w:pPr>
            <w:r w:rsidRPr="004D719A">
              <w:rPr>
                <w:rFonts w:ascii="Times New Roman" w:hAnsi="Times New Roman"/>
                <w:sz w:val="24"/>
                <w:szCs w:val="24"/>
              </w:rPr>
              <w:t>1668</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E095A00" w14:textId="77777777" w:rsidR="005356F7" w:rsidRPr="004D719A" w:rsidRDefault="005356F7" w:rsidP="00C02A73">
            <w:pPr>
              <w:spacing w:after="0" w:line="240" w:lineRule="auto"/>
              <w:jc w:val="center"/>
              <w:rPr>
                <w:rFonts w:ascii="Times New Roman" w:hAnsi="Times New Roman"/>
                <w:sz w:val="24"/>
                <w:szCs w:val="24"/>
              </w:rPr>
            </w:pPr>
          </w:p>
        </w:tc>
      </w:tr>
      <w:tr w:rsidR="005356F7" w:rsidRPr="00C42360" w14:paraId="22D52909" w14:textId="77777777" w:rsidTr="00854049">
        <w:trPr>
          <w:trHeight w:val="249"/>
        </w:trPr>
        <w:tc>
          <w:tcPr>
            <w:tcW w:w="851" w:type="dxa"/>
            <w:tcBorders>
              <w:top w:val="single" w:sz="4" w:space="0" w:color="auto"/>
              <w:left w:val="single" w:sz="4" w:space="0" w:color="auto"/>
              <w:bottom w:val="single" w:sz="4" w:space="0" w:color="auto"/>
              <w:right w:val="single" w:sz="4" w:space="0" w:color="auto"/>
            </w:tcBorders>
            <w:noWrap/>
          </w:tcPr>
          <w:p w14:paraId="4BA0945D" w14:textId="77777777" w:rsidR="005356F7" w:rsidRPr="00C42360" w:rsidRDefault="005356F7"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A68981D" w14:textId="77777777" w:rsidR="005356F7" w:rsidRPr="00C42360" w:rsidRDefault="005356F7"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9A072B1" w14:textId="77777777" w:rsidR="005356F7" w:rsidRPr="004D719A" w:rsidRDefault="005356F7" w:rsidP="00F12725">
            <w:pPr>
              <w:spacing w:after="0" w:line="240" w:lineRule="auto"/>
              <w:rPr>
                <w:rFonts w:ascii="Times New Roman" w:hAnsi="Times New Roman"/>
                <w:sz w:val="24"/>
                <w:szCs w:val="24"/>
              </w:rPr>
            </w:pPr>
            <w:r w:rsidRPr="004D719A">
              <w:rPr>
                <w:rFonts w:ascii="Times New Roman" w:hAnsi="Times New Roman"/>
                <w:sz w:val="24"/>
                <w:szCs w:val="24"/>
              </w:rPr>
              <w:t>Širdies chirurgo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B5CC831" w14:textId="77777777" w:rsidR="005356F7" w:rsidRPr="004D719A" w:rsidRDefault="005356F7" w:rsidP="00F12725">
            <w:pPr>
              <w:spacing w:after="0" w:line="240" w:lineRule="auto"/>
              <w:jc w:val="center"/>
              <w:rPr>
                <w:rFonts w:ascii="Times New Roman" w:hAnsi="Times New Roman"/>
                <w:sz w:val="24"/>
                <w:szCs w:val="24"/>
              </w:rPr>
            </w:pPr>
            <w:r w:rsidRPr="004D719A">
              <w:rPr>
                <w:rFonts w:ascii="Times New Roman" w:hAnsi="Times New Roman"/>
                <w:sz w:val="24"/>
                <w:szCs w:val="24"/>
              </w:rPr>
              <w:t>1611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178DC1D" w14:textId="77777777" w:rsidR="005356F7" w:rsidRPr="004D719A" w:rsidRDefault="005356F7" w:rsidP="00C02A73">
            <w:pPr>
              <w:spacing w:after="0" w:line="240" w:lineRule="auto"/>
              <w:jc w:val="center"/>
              <w:rPr>
                <w:rFonts w:ascii="Times New Roman" w:hAnsi="Times New Roman"/>
                <w:sz w:val="24"/>
                <w:szCs w:val="24"/>
              </w:rPr>
            </w:pPr>
            <w:r w:rsidRPr="004D719A">
              <w:rPr>
                <w:rFonts w:ascii="Times New Roman" w:hAnsi="Times New Roman"/>
                <w:sz w:val="24"/>
                <w:szCs w:val="24"/>
              </w:rPr>
              <w:t>1669</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4A115FC" w14:textId="77777777" w:rsidR="005356F7" w:rsidRPr="004D719A" w:rsidRDefault="005356F7" w:rsidP="00C02A73">
            <w:pPr>
              <w:spacing w:after="0" w:line="240" w:lineRule="auto"/>
              <w:jc w:val="center"/>
              <w:rPr>
                <w:rFonts w:ascii="Times New Roman" w:hAnsi="Times New Roman"/>
                <w:sz w:val="24"/>
                <w:szCs w:val="24"/>
              </w:rPr>
            </w:pPr>
          </w:p>
        </w:tc>
      </w:tr>
      <w:tr w:rsidR="00743B50" w:rsidRPr="00C42360" w14:paraId="017321A9" w14:textId="77777777" w:rsidTr="004C20DB">
        <w:trPr>
          <w:trHeight w:val="249"/>
        </w:trPr>
        <w:tc>
          <w:tcPr>
            <w:tcW w:w="851" w:type="dxa"/>
            <w:tcBorders>
              <w:top w:val="single" w:sz="4" w:space="0" w:color="auto"/>
              <w:left w:val="single" w:sz="4" w:space="0" w:color="auto"/>
              <w:bottom w:val="single" w:sz="4" w:space="0" w:color="auto"/>
              <w:right w:val="single" w:sz="4" w:space="0" w:color="auto"/>
            </w:tcBorders>
            <w:noWrap/>
          </w:tcPr>
          <w:p w14:paraId="6693F27E" w14:textId="77777777" w:rsidR="00743B50" w:rsidRPr="00C42360" w:rsidRDefault="00743B50"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4CABCC4" w14:textId="77777777" w:rsidR="00743B50" w:rsidRPr="00C42360" w:rsidRDefault="00743B50"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0B881C0" w14:textId="07661FB7" w:rsidR="00743B50" w:rsidRPr="004D719A" w:rsidRDefault="00743B50" w:rsidP="00F12725">
            <w:pPr>
              <w:spacing w:after="0" w:line="240" w:lineRule="auto"/>
              <w:rPr>
                <w:rFonts w:ascii="Times New Roman" w:hAnsi="Times New Roman"/>
                <w:sz w:val="24"/>
                <w:szCs w:val="24"/>
              </w:rPr>
            </w:pPr>
            <w:r w:rsidRPr="004D719A">
              <w:rPr>
                <w:rFonts w:ascii="Times New Roman" w:hAnsi="Times New Roman"/>
                <w:color w:val="000000"/>
                <w:sz w:val="24"/>
                <w:szCs w:val="24"/>
              </w:rPr>
              <w:t xml:space="preserve">Nuotolinė </w:t>
            </w:r>
            <w:r w:rsidRPr="004D719A">
              <w:rPr>
                <w:rFonts w:ascii="Times New Roman" w:hAnsi="Times New Roman"/>
                <w:sz w:val="24"/>
                <w:szCs w:val="24"/>
              </w:rPr>
              <w:t xml:space="preserve">širdies chirurgo </w:t>
            </w:r>
            <w:r w:rsidRPr="004D719A">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1564E5C" w14:textId="77777777" w:rsidR="00743B50" w:rsidRPr="004D719A" w:rsidRDefault="00743B50" w:rsidP="00F12725">
            <w:pPr>
              <w:spacing w:after="0" w:line="240" w:lineRule="auto"/>
              <w:jc w:val="center"/>
              <w:rPr>
                <w:rFonts w:ascii="Times New Roman" w:hAnsi="Times New Roman"/>
                <w:sz w:val="24"/>
                <w:szCs w:val="24"/>
              </w:rPr>
            </w:pPr>
            <w:r w:rsidRPr="004D719A">
              <w:rPr>
                <w:rFonts w:ascii="Times New Roman" w:hAnsi="Times New Roman"/>
                <w:sz w:val="24"/>
                <w:szCs w:val="24"/>
              </w:rPr>
              <w:t>3726</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708EE53" w14:textId="77777777" w:rsidR="00743B50" w:rsidRPr="004D719A" w:rsidRDefault="00743B50" w:rsidP="00C02A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CABAF5C" w14:textId="77777777" w:rsidR="00743B50" w:rsidRPr="004D719A" w:rsidRDefault="00743B50" w:rsidP="00C02A73">
            <w:pPr>
              <w:spacing w:after="0" w:line="240" w:lineRule="auto"/>
              <w:jc w:val="center"/>
              <w:rPr>
                <w:rFonts w:ascii="Times New Roman" w:hAnsi="Times New Roman"/>
                <w:sz w:val="24"/>
                <w:szCs w:val="24"/>
              </w:rPr>
            </w:pPr>
          </w:p>
        </w:tc>
      </w:tr>
      <w:tr w:rsidR="005356F7" w:rsidRPr="00C42360" w14:paraId="36EC4381" w14:textId="77777777" w:rsidTr="00490359">
        <w:trPr>
          <w:trHeight w:val="270"/>
        </w:trPr>
        <w:tc>
          <w:tcPr>
            <w:tcW w:w="851" w:type="dxa"/>
            <w:tcBorders>
              <w:top w:val="single" w:sz="4" w:space="0" w:color="auto"/>
              <w:left w:val="single" w:sz="4" w:space="0" w:color="auto"/>
              <w:bottom w:val="single" w:sz="4" w:space="0" w:color="auto"/>
              <w:right w:val="single" w:sz="4" w:space="0" w:color="auto"/>
            </w:tcBorders>
            <w:noWrap/>
          </w:tcPr>
          <w:p w14:paraId="38DEFD94" w14:textId="77777777" w:rsidR="005356F7" w:rsidRPr="00C42360" w:rsidRDefault="005356F7" w:rsidP="00E45FCF">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DB2DE8C" w14:textId="77777777" w:rsidR="005356F7" w:rsidRPr="00C42360" w:rsidRDefault="005356F7" w:rsidP="00C42360">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210869D" w14:textId="77777777" w:rsidR="005356F7" w:rsidRPr="004D719A" w:rsidRDefault="005356F7" w:rsidP="00F12725">
            <w:pPr>
              <w:spacing w:after="0" w:line="240" w:lineRule="auto"/>
              <w:rPr>
                <w:rFonts w:ascii="Times New Roman" w:hAnsi="Times New Roman"/>
                <w:sz w:val="24"/>
                <w:szCs w:val="24"/>
              </w:rPr>
            </w:pPr>
            <w:r w:rsidRPr="004D719A">
              <w:rPr>
                <w:rFonts w:ascii="Times New Roman" w:hAnsi="Times New Roman"/>
                <w:sz w:val="24"/>
                <w:szCs w:val="24"/>
              </w:rPr>
              <w:t>Vidaus ligų gydytojo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F090223" w14:textId="77777777" w:rsidR="005356F7" w:rsidRPr="004D719A" w:rsidRDefault="005356F7" w:rsidP="00F12725">
            <w:pPr>
              <w:spacing w:after="0" w:line="240" w:lineRule="auto"/>
              <w:jc w:val="center"/>
              <w:rPr>
                <w:rFonts w:ascii="Times New Roman" w:hAnsi="Times New Roman"/>
                <w:sz w:val="24"/>
                <w:szCs w:val="24"/>
              </w:rPr>
            </w:pPr>
            <w:r w:rsidRPr="004D719A">
              <w:rPr>
                <w:rFonts w:ascii="Times New Roman" w:hAnsi="Times New Roman"/>
                <w:sz w:val="24"/>
                <w:szCs w:val="24"/>
              </w:rPr>
              <w:t>1623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7A3CF08" w14:textId="77777777" w:rsidR="005356F7" w:rsidRPr="004D719A" w:rsidRDefault="005356F7" w:rsidP="00C02A73">
            <w:pPr>
              <w:spacing w:after="0" w:line="240" w:lineRule="auto"/>
              <w:jc w:val="center"/>
              <w:rPr>
                <w:rFonts w:ascii="Times New Roman" w:hAnsi="Times New Roman"/>
                <w:sz w:val="24"/>
                <w:szCs w:val="24"/>
              </w:rPr>
            </w:pPr>
            <w:r w:rsidRPr="004D719A">
              <w:rPr>
                <w:rFonts w:ascii="Times New Roman" w:hAnsi="Times New Roman"/>
                <w:sz w:val="24"/>
                <w:szCs w:val="24"/>
              </w:rPr>
              <w:t>1679</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24A4956" w14:textId="77777777" w:rsidR="005356F7" w:rsidRPr="004D719A" w:rsidRDefault="005356F7" w:rsidP="00C02A73">
            <w:pPr>
              <w:spacing w:after="0" w:line="240" w:lineRule="auto"/>
              <w:jc w:val="center"/>
              <w:rPr>
                <w:rFonts w:ascii="Times New Roman" w:hAnsi="Times New Roman"/>
                <w:sz w:val="24"/>
                <w:szCs w:val="24"/>
              </w:rPr>
            </w:pPr>
          </w:p>
        </w:tc>
      </w:tr>
      <w:tr w:rsidR="0056792C" w:rsidRPr="00C42360" w14:paraId="3D5FE9AB" w14:textId="77777777" w:rsidTr="004D719A">
        <w:trPr>
          <w:trHeight w:val="239"/>
        </w:trPr>
        <w:tc>
          <w:tcPr>
            <w:tcW w:w="851" w:type="dxa"/>
            <w:tcBorders>
              <w:top w:val="single" w:sz="4" w:space="0" w:color="auto"/>
              <w:left w:val="single" w:sz="4" w:space="0" w:color="auto"/>
              <w:bottom w:val="single" w:sz="4" w:space="0" w:color="auto"/>
              <w:right w:val="single" w:sz="4" w:space="0" w:color="auto"/>
            </w:tcBorders>
            <w:noWrap/>
          </w:tcPr>
          <w:p w14:paraId="20E68ED9" w14:textId="77777777" w:rsidR="0056792C" w:rsidRPr="00C42360" w:rsidRDefault="0056792C" w:rsidP="0056792C">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802CC49" w14:textId="77777777" w:rsidR="0056792C" w:rsidRPr="00C42360" w:rsidRDefault="0056792C" w:rsidP="0056792C">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E63E1DD" w14:textId="1A1D3FE7" w:rsidR="0056792C" w:rsidRPr="004D719A" w:rsidRDefault="00D4717D" w:rsidP="00F12725">
            <w:pPr>
              <w:spacing w:after="0" w:line="240" w:lineRule="auto"/>
              <w:rPr>
                <w:rFonts w:ascii="Times New Roman" w:hAnsi="Times New Roman"/>
                <w:color w:val="000000"/>
                <w:sz w:val="24"/>
                <w:szCs w:val="24"/>
              </w:rPr>
            </w:pPr>
            <w:r w:rsidRPr="004D719A">
              <w:rPr>
                <w:rFonts w:ascii="Times New Roman" w:hAnsi="Times New Roman"/>
                <w:color w:val="000000"/>
                <w:sz w:val="24"/>
                <w:szCs w:val="24"/>
              </w:rPr>
              <w:t>Nuotolinė vidaus ligų gydytojo</w:t>
            </w:r>
            <w:r w:rsidR="00475665" w:rsidRPr="004D719A">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48DCB0DA" w14:textId="77777777" w:rsidR="0056792C" w:rsidRPr="004D719A" w:rsidRDefault="0056792C" w:rsidP="00490359">
            <w:pPr>
              <w:spacing w:after="0" w:line="240" w:lineRule="auto"/>
              <w:jc w:val="center"/>
              <w:rPr>
                <w:rFonts w:ascii="Times New Roman" w:hAnsi="Times New Roman"/>
                <w:color w:val="000000"/>
                <w:sz w:val="24"/>
                <w:szCs w:val="24"/>
              </w:rPr>
            </w:pPr>
            <w:r w:rsidRPr="004D719A">
              <w:rPr>
                <w:rFonts w:ascii="Times New Roman" w:hAnsi="Times New Roman"/>
                <w:color w:val="000000"/>
                <w:sz w:val="24"/>
                <w:szCs w:val="24"/>
              </w:rPr>
              <w:t>3737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57985AB" w14:textId="77777777" w:rsidR="0056792C" w:rsidRPr="004D719A" w:rsidRDefault="0056792C" w:rsidP="00C02A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209CF3B" w14:textId="77777777" w:rsidR="0056792C" w:rsidRPr="004D719A" w:rsidRDefault="0056792C" w:rsidP="00C02A73">
            <w:pPr>
              <w:spacing w:after="0" w:line="240" w:lineRule="auto"/>
              <w:jc w:val="center"/>
              <w:rPr>
                <w:rFonts w:ascii="Times New Roman" w:hAnsi="Times New Roman"/>
                <w:sz w:val="24"/>
                <w:szCs w:val="24"/>
              </w:rPr>
            </w:pPr>
          </w:p>
        </w:tc>
      </w:tr>
      <w:tr w:rsidR="008C515E" w:rsidRPr="00C42360" w14:paraId="6FA8239C" w14:textId="77777777" w:rsidTr="00854049">
        <w:trPr>
          <w:trHeight w:val="600"/>
        </w:trPr>
        <w:tc>
          <w:tcPr>
            <w:tcW w:w="851" w:type="dxa"/>
            <w:tcBorders>
              <w:top w:val="single" w:sz="4" w:space="0" w:color="auto"/>
              <w:left w:val="single" w:sz="4" w:space="0" w:color="auto"/>
              <w:bottom w:val="single" w:sz="4" w:space="0" w:color="auto"/>
              <w:right w:val="single" w:sz="4" w:space="0" w:color="auto"/>
            </w:tcBorders>
            <w:noWrap/>
          </w:tcPr>
          <w:p w14:paraId="239419CB"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03AE3DF7"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r w:rsidRPr="00C42360">
              <w:rPr>
                <w:rFonts w:ascii="Times New Roman" w:hAnsi="Times New Roman"/>
                <w:bCs/>
                <w:color w:val="0D0D0D"/>
                <w:sz w:val="24"/>
                <w:szCs w:val="24"/>
                <w:lang w:eastAsia="lt-LT"/>
              </w:rPr>
              <w:t>01 04 01 02</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8BEF91" w14:textId="77777777" w:rsidR="008C515E" w:rsidRPr="004D719A" w:rsidRDefault="008C515E" w:rsidP="008C515E">
            <w:pPr>
              <w:spacing w:after="0" w:line="240" w:lineRule="auto"/>
              <w:rPr>
                <w:rFonts w:ascii="Times New Roman" w:hAnsi="Times New Roman"/>
                <w:sz w:val="24"/>
                <w:szCs w:val="24"/>
              </w:rPr>
            </w:pPr>
            <w:r w:rsidRPr="004D719A">
              <w:rPr>
                <w:rFonts w:ascii="Times New Roman" w:hAnsi="Times New Roman"/>
                <w:sz w:val="24"/>
                <w:szCs w:val="24"/>
              </w:rPr>
              <w:t>Echoskopuotojo (kai atliekama biopsija ir (ar) aspiracinė punkcija)</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14:paraId="69726869"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2700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51C8312" w14:textId="77777777" w:rsidR="008C515E" w:rsidRPr="004D719A" w:rsidRDefault="008C515E" w:rsidP="008C515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1DD3E35" w14:textId="77777777" w:rsidR="008C515E" w:rsidRPr="004D719A" w:rsidRDefault="008C515E" w:rsidP="008C515E">
            <w:pPr>
              <w:spacing w:after="0" w:line="240" w:lineRule="auto"/>
              <w:jc w:val="center"/>
              <w:rPr>
                <w:rFonts w:ascii="Times New Roman" w:hAnsi="Times New Roman"/>
                <w:sz w:val="24"/>
                <w:szCs w:val="24"/>
              </w:rPr>
            </w:pPr>
          </w:p>
        </w:tc>
      </w:tr>
      <w:tr w:rsidR="008C515E" w:rsidRPr="00C42360" w14:paraId="26007AF6" w14:textId="77777777" w:rsidTr="00854049">
        <w:trPr>
          <w:trHeight w:val="557"/>
        </w:trPr>
        <w:tc>
          <w:tcPr>
            <w:tcW w:w="851" w:type="dxa"/>
            <w:tcBorders>
              <w:top w:val="single" w:sz="4" w:space="0" w:color="auto"/>
              <w:left w:val="single" w:sz="4" w:space="0" w:color="auto"/>
              <w:bottom w:val="single" w:sz="4" w:space="0" w:color="auto"/>
              <w:right w:val="single" w:sz="4" w:space="0" w:color="auto"/>
            </w:tcBorders>
            <w:noWrap/>
          </w:tcPr>
          <w:p w14:paraId="206B05E5"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44CDDD29"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AA45DD" w14:textId="77777777" w:rsidR="008C515E" w:rsidRPr="004D719A" w:rsidRDefault="008C515E" w:rsidP="008C515E">
            <w:pPr>
              <w:spacing w:after="0" w:line="240" w:lineRule="auto"/>
              <w:rPr>
                <w:rFonts w:ascii="Times New Roman" w:hAnsi="Times New Roman"/>
                <w:sz w:val="24"/>
                <w:szCs w:val="24"/>
              </w:rPr>
            </w:pPr>
            <w:r w:rsidRPr="004D719A">
              <w:rPr>
                <w:rFonts w:ascii="Times New Roman" w:hAnsi="Times New Roman"/>
                <w:sz w:val="24"/>
                <w:szCs w:val="24"/>
              </w:rPr>
              <w:t>Endokrinologo (kai atliekamas skydliaukės echoskopinis tyrimas ir (ar) biopsija (aspiracinė) punkcija), ir (ar) hormoninis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14:paraId="2746EC34"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2702</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6E05437" w14:textId="77777777" w:rsidR="008C515E" w:rsidRPr="004D719A" w:rsidRDefault="008C515E" w:rsidP="008C515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70BAD34"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3300</w:t>
            </w:r>
          </w:p>
        </w:tc>
      </w:tr>
      <w:tr w:rsidR="008C515E" w:rsidRPr="00C42360" w14:paraId="1603400F" w14:textId="77777777" w:rsidTr="004D719A">
        <w:trPr>
          <w:trHeight w:val="522"/>
        </w:trPr>
        <w:tc>
          <w:tcPr>
            <w:tcW w:w="851" w:type="dxa"/>
            <w:tcBorders>
              <w:top w:val="single" w:sz="4" w:space="0" w:color="auto"/>
              <w:left w:val="single" w:sz="4" w:space="0" w:color="auto"/>
              <w:bottom w:val="single" w:sz="4" w:space="0" w:color="auto"/>
              <w:right w:val="single" w:sz="4" w:space="0" w:color="auto"/>
            </w:tcBorders>
            <w:noWrap/>
          </w:tcPr>
          <w:p w14:paraId="7B79E563"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0E6205BF"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8330C0" w14:textId="77777777" w:rsidR="008C515E" w:rsidRPr="004D719A" w:rsidRDefault="008C515E" w:rsidP="008C515E">
            <w:pPr>
              <w:spacing w:after="0" w:line="240" w:lineRule="auto"/>
              <w:rPr>
                <w:rFonts w:ascii="Times New Roman" w:hAnsi="Times New Roman"/>
                <w:sz w:val="24"/>
                <w:szCs w:val="24"/>
              </w:rPr>
            </w:pPr>
            <w:r w:rsidRPr="004D719A">
              <w:rPr>
                <w:rFonts w:ascii="Times New Roman" w:hAnsi="Times New Roman"/>
                <w:sz w:val="24"/>
                <w:szCs w:val="24"/>
              </w:rPr>
              <w:t>Endoskopuotojo (kai  atliekama biopsija ir (ar) polipektomija)</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14:paraId="00F210B8"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2701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1780396" w14:textId="77777777" w:rsidR="008C515E" w:rsidRPr="004D719A" w:rsidRDefault="008C515E" w:rsidP="008C515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42E79CB" w14:textId="77777777" w:rsidR="008C515E" w:rsidRPr="004D719A" w:rsidRDefault="008C515E" w:rsidP="008C515E">
            <w:pPr>
              <w:spacing w:after="0" w:line="240" w:lineRule="auto"/>
              <w:jc w:val="center"/>
              <w:rPr>
                <w:rFonts w:ascii="Times New Roman" w:hAnsi="Times New Roman"/>
                <w:sz w:val="24"/>
                <w:szCs w:val="24"/>
              </w:rPr>
            </w:pPr>
          </w:p>
        </w:tc>
      </w:tr>
      <w:tr w:rsidR="008C515E" w:rsidRPr="00C42360" w14:paraId="5FC374F7" w14:textId="77777777" w:rsidTr="004D719A">
        <w:trPr>
          <w:trHeight w:val="757"/>
        </w:trPr>
        <w:tc>
          <w:tcPr>
            <w:tcW w:w="851" w:type="dxa"/>
            <w:tcBorders>
              <w:top w:val="single" w:sz="4" w:space="0" w:color="auto"/>
              <w:left w:val="single" w:sz="4" w:space="0" w:color="auto"/>
              <w:bottom w:val="single" w:sz="4" w:space="0" w:color="auto"/>
              <w:right w:val="single" w:sz="4" w:space="0" w:color="auto"/>
            </w:tcBorders>
            <w:noWrap/>
          </w:tcPr>
          <w:p w14:paraId="15BD34BA"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169C7CAB"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676F56" w14:textId="77777777" w:rsidR="008C515E" w:rsidRPr="004D719A" w:rsidRDefault="008C515E" w:rsidP="008C515E">
            <w:pPr>
              <w:spacing w:after="0" w:line="240" w:lineRule="auto"/>
              <w:rPr>
                <w:rFonts w:ascii="Times New Roman" w:hAnsi="Times New Roman"/>
                <w:sz w:val="24"/>
                <w:szCs w:val="24"/>
              </w:rPr>
            </w:pPr>
            <w:r w:rsidRPr="004D719A">
              <w:rPr>
                <w:rFonts w:ascii="Times New Roman" w:hAnsi="Times New Roman"/>
                <w:sz w:val="24"/>
                <w:szCs w:val="24"/>
              </w:rPr>
              <w:t>Gastroenterologo (kai atliekamas echoskopinis ir (ar) endoskopinis tyrimas, ir (ar) mikrobiologinis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14:paraId="7726E718"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2703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A7C6E0B" w14:textId="77777777" w:rsidR="008C515E" w:rsidRPr="004D719A" w:rsidRDefault="008C515E" w:rsidP="008C515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2966C40" w14:textId="77777777" w:rsidR="008C515E" w:rsidRPr="004D719A" w:rsidRDefault="008C515E" w:rsidP="008C515E">
            <w:pPr>
              <w:spacing w:after="0" w:line="240" w:lineRule="auto"/>
              <w:jc w:val="center"/>
              <w:rPr>
                <w:rFonts w:ascii="Times New Roman" w:hAnsi="Times New Roman"/>
                <w:sz w:val="24"/>
                <w:szCs w:val="24"/>
              </w:rPr>
            </w:pPr>
          </w:p>
        </w:tc>
      </w:tr>
      <w:tr w:rsidR="008C515E" w:rsidRPr="00C42360" w14:paraId="0E456693" w14:textId="77777777" w:rsidTr="00854049">
        <w:trPr>
          <w:trHeight w:val="1170"/>
        </w:trPr>
        <w:tc>
          <w:tcPr>
            <w:tcW w:w="851" w:type="dxa"/>
            <w:tcBorders>
              <w:top w:val="single" w:sz="4" w:space="0" w:color="auto"/>
              <w:left w:val="single" w:sz="4" w:space="0" w:color="auto"/>
              <w:bottom w:val="single" w:sz="4" w:space="0" w:color="auto"/>
              <w:right w:val="single" w:sz="4" w:space="0" w:color="auto"/>
            </w:tcBorders>
            <w:noWrap/>
          </w:tcPr>
          <w:p w14:paraId="686B1DE5"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7066B5D3"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5A657A" w14:textId="77777777" w:rsidR="008C515E" w:rsidRPr="004D719A" w:rsidRDefault="008C515E" w:rsidP="008C515E">
            <w:pPr>
              <w:spacing w:after="0" w:line="240" w:lineRule="auto"/>
              <w:rPr>
                <w:rFonts w:ascii="Times New Roman" w:hAnsi="Times New Roman"/>
                <w:sz w:val="24"/>
                <w:szCs w:val="24"/>
              </w:rPr>
            </w:pPr>
            <w:r w:rsidRPr="004D719A">
              <w:rPr>
                <w:rFonts w:ascii="Times New Roman" w:hAnsi="Times New Roman"/>
                <w:sz w:val="24"/>
                <w:szCs w:val="24"/>
              </w:rPr>
              <w:t>Kardiologo (kai atliekama širdies echoskopija ir (ar) veloergometrija, ir (ar) perstemplinis elektrofiziologinis ištyrimas (stimuliacija), ir (ar) EKG Holter kompiuterinė analizė, ir (ar) paros arterinio kraujospūdžio stebėsena, ir (ar) kraujagyslių standumo tyrimas, ir (ar) kaklo kraujagyslių ultragarsinis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14:paraId="39F3BCAE"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2705</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69A445D" w14:textId="77777777" w:rsidR="008C515E" w:rsidRPr="004D719A" w:rsidRDefault="008C515E" w:rsidP="008C515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73D85DD"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3304</w:t>
            </w:r>
          </w:p>
        </w:tc>
      </w:tr>
      <w:tr w:rsidR="008C515E" w:rsidRPr="00C42360" w14:paraId="524083F6" w14:textId="77777777" w:rsidTr="004D719A">
        <w:trPr>
          <w:trHeight w:val="1305"/>
        </w:trPr>
        <w:tc>
          <w:tcPr>
            <w:tcW w:w="851" w:type="dxa"/>
            <w:tcBorders>
              <w:top w:val="single" w:sz="4" w:space="0" w:color="auto"/>
              <w:left w:val="single" w:sz="4" w:space="0" w:color="auto"/>
              <w:bottom w:val="single" w:sz="4" w:space="0" w:color="auto"/>
              <w:right w:val="single" w:sz="4" w:space="0" w:color="auto"/>
            </w:tcBorders>
            <w:noWrap/>
          </w:tcPr>
          <w:p w14:paraId="177CCF79"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2A302608"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2FC8EA" w14:textId="77777777" w:rsidR="008C515E" w:rsidRPr="004D719A" w:rsidRDefault="008C515E" w:rsidP="008C515E">
            <w:pPr>
              <w:spacing w:after="0" w:line="240" w:lineRule="auto"/>
              <w:rPr>
                <w:rFonts w:ascii="Times New Roman" w:hAnsi="Times New Roman"/>
                <w:sz w:val="24"/>
                <w:szCs w:val="24"/>
              </w:rPr>
            </w:pPr>
            <w:r w:rsidRPr="004D719A">
              <w:rPr>
                <w:rFonts w:ascii="Times New Roman" w:hAnsi="Times New Roman"/>
                <w:sz w:val="24"/>
                <w:szCs w:val="24"/>
              </w:rPr>
              <w:t>Kraujagyslių chirurgo (kai atliekamas kraujagyslių ultragarsinis tyrimas ir (ar) ekscizija, ir (ar) ektomija, ir (ar) rafija, ir (ar) rezekcija, ir (ar) tomija, ir (ar) biopsija, ir (ar) drenavimas, ir (ar) incizija, ir (ar) ligacija)</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14:paraId="083B81D8"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2734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DF0DDDC" w14:textId="77777777" w:rsidR="008C515E" w:rsidRPr="004D719A" w:rsidRDefault="008C515E" w:rsidP="008C515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C7C2912" w14:textId="77777777" w:rsidR="008C515E" w:rsidRPr="004D719A" w:rsidRDefault="008C515E" w:rsidP="008C515E">
            <w:pPr>
              <w:spacing w:after="0" w:line="240" w:lineRule="auto"/>
              <w:jc w:val="center"/>
              <w:rPr>
                <w:rFonts w:ascii="Times New Roman" w:hAnsi="Times New Roman"/>
                <w:sz w:val="24"/>
                <w:szCs w:val="24"/>
              </w:rPr>
            </w:pPr>
          </w:p>
        </w:tc>
      </w:tr>
      <w:tr w:rsidR="008C515E" w:rsidRPr="00C42360" w14:paraId="5B2C582F" w14:textId="77777777" w:rsidTr="00854049">
        <w:trPr>
          <w:trHeight w:val="276"/>
        </w:trPr>
        <w:tc>
          <w:tcPr>
            <w:tcW w:w="851" w:type="dxa"/>
            <w:tcBorders>
              <w:top w:val="single" w:sz="4" w:space="0" w:color="auto"/>
              <w:left w:val="single" w:sz="4" w:space="0" w:color="auto"/>
              <w:bottom w:val="single" w:sz="4" w:space="0" w:color="auto"/>
              <w:right w:val="single" w:sz="4" w:space="0" w:color="auto"/>
            </w:tcBorders>
            <w:noWrap/>
          </w:tcPr>
          <w:p w14:paraId="101347D7"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4EB7C3EB"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E3ECC7" w14:textId="77777777" w:rsidR="008C515E" w:rsidRPr="004D719A" w:rsidRDefault="008C515E" w:rsidP="008C515E">
            <w:pPr>
              <w:spacing w:after="0" w:line="240" w:lineRule="auto"/>
              <w:rPr>
                <w:rFonts w:ascii="Times New Roman" w:hAnsi="Times New Roman"/>
                <w:sz w:val="24"/>
                <w:szCs w:val="24"/>
              </w:rPr>
            </w:pPr>
            <w:r w:rsidRPr="004D719A">
              <w:rPr>
                <w:rFonts w:ascii="Times New Roman" w:hAnsi="Times New Roman"/>
                <w:sz w:val="24"/>
                <w:szCs w:val="24"/>
              </w:rPr>
              <w:t>Neurochirurgo (kai atliekama elektroencefalograma)</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14:paraId="14FF8967"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2720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A46F8AE" w14:textId="77777777" w:rsidR="008C515E" w:rsidRPr="004D719A" w:rsidRDefault="008C515E" w:rsidP="008C515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FBEF0E4" w14:textId="77777777" w:rsidR="008C515E" w:rsidRPr="004D719A" w:rsidRDefault="008C515E" w:rsidP="008C515E">
            <w:pPr>
              <w:spacing w:after="0" w:line="240" w:lineRule="auto"/>
              <w:jc w:val="center"/>
              <w:rPr>
                <w:rFonts w:ascii="Times New Roman" w:hAnsi="Times New Roman"/>
                <w:sz w:val="24"/>
                <w:szCs w:val="24"/>
              </w:rPr>
            </w:pPr>
          </w:p>
        </w:tc>
      </w:tr>
      <w:tr w:rsidR="008C515E" w:rsidRPr="00C42360" w14:paraId="276C3224" w14:textId="77777777" w:rsidTr="00854049">
        <w:trPr>
          <w:trHeight w:val="600"/>
        </w:trPr>
        <w:tc>
          <w:tcPr>
            <w:tcW w:w="851" w:type="dxa"/>
            <w:tcBorders>
              <w:top w:val="single" w:sz="4" w:space="0" w:color="auto"/>
              <w:left w:val="single" w:sz="4" w:space="0" w:color="auto"/>
              <w:bottom w:val="single" w:sz="4" w:space="0" w:color="auto"/>
              <w:right w:val="single" w:sz="4" w:space="0" w:color="auto"/>
            </w:tcBorders>
            <w:noWrap/>
          </w:tcPr>
          <w:p w14:paraId="4F3FD891"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5F64162E"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B3C4F2" w14:textId="77777777" w:rsidR="008C515E" w:rsidRPr="004D719A" w:rsidRDefault="008C515E" w:rsidP="008C515E">
            <w:pPr>
              <w:spacing w:after="0" w:line="240" w:lineRule="auto"/>
              <w:rPr>
                <w:rFonts w:ascii="Times New Roman" w:hAnsi="Times New Roman"/>
                <w:sz w:val="24"/>
                <w:szCs w:val="24"/>
              </w:rPr>
            </w:pPr>
            <w:r w:rsidRPr="004D719A">
              <w:rPr>
                <w:rFonts w:ascii="Times New Roman" w:hAnsi="Times New Roman"/>
                <w:sz w:val="24"/>
                <w:szCs w:val="24"/>
              </w:rPr>
              <w:t xml:space="preserve">Neurologo (kai atliekama elektroencefalograma ir (ar) ultragarsiniai kaklo kraujagyslių tyrimai, ir (ar) elektroneuromiografija,  ir (ar) transkranijinė doplerografija (TKD), ir (ar) transkranijinė spalvinė sonografija (TKSS), ir (ar) transkranijinė sonoskopija, ir (ar) klausos sukeltų smegenų kamieno potencialų tyrimas (BERA), ir (ar) regos sukeltų smegenų kamieno potencialų tyrimas (VEP), ir (ar) motorinių sukeltųjų potencialų tyrimas (MSP), ir (ar) somatosensorinių sukeltųjų potencialų tyrimas (SSP), ir (ar) transkranijinė magnetinė stimuliacija (TMS), ir (ar) ištyrimas kognityviniais testais)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14:paraId="1497306A"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2721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7290457" w14:textId="77777777" w:rsidR="008C515E" w:rsidRPr="004D719A" w:rsidRDefault="008C515E" w:rsidP="008C515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B982910"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3308</w:t>
            </w:r>
          </w:p>
        </w:tc>
      </w:tr>
      <w:tr w:rsidR="008C515E" w:rsidRPr="00C42360" w14:paraId="554525C8" w14:textId="77777777" w:rsidTr="00854049">
        <w:trPr>
          <w:trHeight w:val="413"/>
        </w:trPr>
        <w:tc>
          <w:tcPr>
            <w:tcW w:w="851" w:type="dxa"/>
            <w:tcBorders>
              <w:top w:val="single" w:sz="4" w:space="0" w:color="auto"/>
              <w:left w:val="single" w:sz="4" w:space="0" w:color="auto"/>
              <w:bottom w:val="single" w:sz="4" w:space="0" w:color="auto"/>
              <w:right w:val="single" w:sz="4" w:space="0" w:color="auto"/>
            </w:tcBorders>
            <w:noWrap/>
          </w:tcPr>
          <w:p w14:paraId="7CCC550F"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45E81350"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339CF6F" w14:textId="77777777" w:rsidR="008C515E" w:rsidRPr="004D719A" w:rsidRDefault="008C515E" w:rsidP="008C515E">
            <w:pPr>
              <w:spacing w:after="0" w:line="240" w:lineRule="auto"/>
              <w:rPr>
                <w:rFonts w:ascii="Times New Roman" w:hAnsi="Times New Roman"/>
                <w:sz w:val="24"/>
                <w:szCs w:val="24"/>
              </w:rPr>
            </w:pPr>
            <w:r w:rsidRPr="004D719A">
              <w:rPr>
                <w:rFonts w:ascii="Times New Roman" w:hAnsi="Times New Roman"/>
                <w:sz w:val="24"/>
                <w:szCs w:val="24"/>
              </w:rPr>
              <w:t>Oftalmologo (kai atliekama ekscizija ir (ar) ektomija, ir (ar) rafija, ir (ar) rezekcija, ir (ar) tomija, ir (ar) biopsija, ir (ar) drenavimas, ir (ar) incizija, ir (ar) ligacija, ir (ar) akių tyrimas ultragarsu, ir (ar) kompiuterinė perimetrija, ir (ar) refrakcijos nustatymas cikloplegijoje ir parenkami akiniai, ir (ar) optinės koherentinės tomografijos tyrimas, ir (ar)  elektroretinografijos tyrimas)</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D7BA55"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2736</w:t>
            </w:r>
          </w:p>
        </w:tc>
        <w:tc>
          <w:tcPr>
            <w:tcW w:w="111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E13FCA8" w14:textId="77777777" w:rsidR="008C515E" w:rsidRPr="004D719A" w:rsidRDefault="008C515E" w:rsidP="008C515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0B890"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3434</w:t>
            </w:r>
          </w:p>
        </w:tc>
      </w:tr>
      <w:tr w:rsidR="008C515E" w:rsidRPr="00C42360" w14:paraId="6156E890" w14:textId="77777777" w:rsidTr="004D719A">
        <w:trPr>
          <w:trHeight w:val="504"/>
        </w:trPr>
        <w:tc>
          <w:tcPr>
            <w:tcW w:w="851" w:type="dxa"/>
            <w:tcBorders>
              <w:top w:val="single" w:sz="4" w:space="0" w:color="auto"/>
              <w:left w:val="single" w:sz="4" w:space="0" w:color="auto"/>
              <w:bottom w:val="single" w:sz="4" w:space="0" w:color="auto"/>
              <w:right w:val="single" w:sz="4" w:space="0" w:color="auto"/>
            </w:tcBorders>
            <w:noWrap/>
          </w:tcPr>
          <w:p w14:paraId="58C74FB5"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149BBBA" w14:textId="77777777" w:rsidR="008C515E" w:rsidRPr="00C42360" w:rsidRDefault="008C515E" w:rsidP="008C515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4B3BAC5" w14:textId="77777777" w:rsidR="008C515E" w:rsidRPr="004D719A" w:rsidRDefault="008C515E" w:rsidP="00A676AF">
            <w:pPr>
              <w:spacing w:after="0" w:line="240" w:lineRule="auto"/>
              <w:rPr>
                <w:rFonts w:ascii="Times New Roman" w:hAnsi="Times New Roman"/>
                <w:sz w:val="24"/>
                <w:szCs w:val="24"/>
              </w:rPr>
            </w:pPr>
            <w:r w:rsidRPr="004D719A">
              <w:rPr>
                <w:rFonts w:ascii="Times New Roman" w:hAnsi="Times New Roman"/>
                <w:sz w:val="24"/>
                <w:szCs w:val="24"/>
              </w:rPr>
              <w:t>Oftalmologo (kai atliekama fluorescencinė angiografija)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6E10D621" w14:textId="77777777" w:rsidR="008C515E" w:rsidRPr="004D719A" w:rsidRDefault="008C515E" w:rsidP="008C515E">
            <w:pPr>
              <w:spacing w:line="240" w:lineRule="auto"/>
              <w:jc w:val="center"/>
              <w:rPr>
                <w:rFonts w:ascii="Times New Roman" w:hAnsi="Times New Roman"/>
                <w:sz w:val="24"/>
                <w:szCs w:val="24"/>
              </w:rPr>
            </w:pPr>
            <w:r w:rsidRPr="004D719A">
              <w:rPr>
                <w:rFonts w:ascii="Times New Roman" w:hAnsi="Times New Roman"/>
                <w:sz w:val="24"/>
                <w:szCs w:val="24"/>
              </w:rPr>
              <w:t>2747</w:t>
            </w:r>
          </w:p>
        </w:tc>
        <w:tc>
          <w:tcPr>
            <w:tcW w:w="1110" w:type="dxa"/>
            <w:gridSpan w:val="4"/>
            <w:tcBorders>
              <w:top w:val="single" w:sz="4" w:space="0" w:color="auto"/>
              <w:left w:val="single" w:sz="4" w:space="0" w:color="auto"/>
              <w:bottom w:val="single" w:sz="4" w:space="0" w:color="auto"/>
              <w:right w:val="single" w:sz="4" w:space="0" w:color="auto"/>
            </w:tcBorders>
          </w:tcPr>
          <w:p w14:paraId="16F3A388" w14:textId="77777777" w:rsidR="008C515E" w:rsidRPr="004D719A" w:rsidRDefault="008C515E" w:rsidP="008C515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BD54F7B" w14:textId="77777777" w:rsidR="008C515E" w:rsidRPr="004D719A" w:rsidRDefault="008C515E" w:rsidP="008C515E">
            <w:pPr>
              <w:spacing w:after="0" w:line="240" w:lineRule="auto"/>
              <w:jc w:val="center"/>
              <w:rPr>
                <w:rFonts w:ascii="Times New Roman" w:hAnsi="Times New Roman"/>
                <w:sz w:val="24"/>
                <w:szCs w:val="24"/>
              </w:rPr>
            </w:pPr>
          </w:p>
        </w:tc>
      </w:tr>
      <w:tr w:rsidR="008C515E" w:rsidRPr="00C42360" w14:paraId="383343DB" w14:textId="77777777" w:rsidTr="00854049">
        <w:trPr>
          <w:trHeight w:val="413"/>
        </w:trPr>
        <w:tc>
          <w:tcPr>
            <w:tcW w:w="851" w:type="dxa"/>
            <w:tcBorders>
              <w:top w:val="single" w:sz="4" w:space="0" w:color="auto"/>
              <w:left w:val="single" w:sz="4" w:space="0" w:color="auto"/>
              <w:bottom w:val="single" w:sz="4" w:space="0" w:color="auto"/>
              <w:right w:val="single" w:sz="4" w:space="0" w:color="auto"/>
            </w:tcBorders>
            <w:noWrap/>
          </w:tcPr>
          <w:p w14:paraId="5E24D612"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63550BF" w14:textId="77777777" w:rsidR="008C515E" w:rsidRPr="00C42360" w:rsidRDefault="008C515E" w:rsidP="008C515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66791EC" w14:textId="77777777" w:rsidR="008C515E" w:rsidRPr="004D719A" w:rsidRDefault="008C515E" w:rsidP="00A676AF">
            <w:pPr>
              <w:spacing w:after="0" w:line="240" w:lineRule="auto"/>
              <w:rPr>
                <w:rFonts w:ascii="Times New Roman" w:hAnsi="Times New Roman"/>
                <w:sz w:val="24"/>
                <w:szCs w:val="24"/>
              </w:rPr>
            </w:pPr>
            <w:r w:rsidRPr="004D719A">
              <w:rPr>
                <w:rFonts w:ascii="Times New Roman" w:hAnsi="Times New Roman"/>
                <w:sz w:val="24"/>
                <w:szCs w:val="24"/>
              </w:rPr>
              <w:t>Oftalmologo (kai atliekamas argoninio lazerio koaguliacijos seansas)</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4E55B8BD" w14:textId="77777777" w:rsidR="008C515E" w:rsidRPr="004D719A" w:rsidRDefault="008C515E" w:rsidP="008C515E">
            <w:pPr>
              <w:spacing w:line="240" w:lineRule="auto"/>
              <w:jc w:val="center"/>
              <w:rPr>
                <w:rFonts w:ascii="Times New Roman" w:hAnsi="Times New Roman"/>
                <w:sz w:val="24"/>
                <w:szCs w:val="24"/>
              </w:rPr>
            </w:pPr>
            <w:r w:rsidRPr="004D719A">
              <w:rPr>
                <w:rFonts w:ascii="Times New Roman" w:hAnsi="Times New Roman"/>
                <w:sz w:val="24"/>
                <w:szCs w:val="24"/>
              </w:rPr>
              <w:t>2745</w:t>
            </w:r>
          </w:p>
        </w:tc>
        <w:tc>
          <w:tcPr>
            <w:tcW w:w="1110" w:type="dxa"/>
            <w:gridSpan w:val="4"/>
            <w:tcBorders>
              <w:top w:val="single" w:sz="4" w:space="0" w:color="auto"/>
              <w:left w:val="single" w:sz="4" w:space="0" w:color="auto"/>
              <w:bottom w:val="single" w:sz="4" w:space="0" w:color="auto"/>
              <w:right w:val="single" w:sz="4" w:space="0" w:color="auto"/>
            </w:tcBorders>
          </w:tcPr>
          <w:p w14:paraId="499D18BB" w14:textId="77777777" w:rsidR="008C515E" w:rsidRPr="004D719A" w:rsidRDefault="008C515E" w:rsidP="008C515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2ACA9141" w14:textId="77777777" w:rsidR="008C515E" w:rsidRPr="004D719A" w:rsidRDefault="008C515E" w:rsidP="008C515E">
            <w:pPr>
              <w:spacing w:after="0" w:line="240" w:lineRule="auto"/>
              <w:jc w:val="center"/>
              <w:rPr>
                <w:rFonts w:ascii="Times New Roman" w:hAnsi="Times New Roman"/>
                <w:sz w:val="24"/>
                <w:szCs w:val="24"/>
              </w:rPr>
            </w:pPr>
          </w:p>
        </w:tc>
      </w:tr>
      <w:tr w:rsidR="008C515E" w:rsidRPr="00C42360" w14:paraId="3DC72F89" w14:textId="77777777" w:rsidTr="005A48A6">
        <w:trPr>
          <w:trHeight w:val="499"/>
        </w:trPr>
        <w:tc>
          <w:tcPr>
            <w:tcW w:w="851" w:type="dxa"/>
            <w:tcBorders>
              <w:top w:val="single" w:sz="4" w:space="0" w:color="auto"/>
              <w:left w:val="single" w:sz="4" w:space="0" w:color="auto"/>
              <w:bottom w:val="single" w:sz="4" w:space="0" w:color="auto"/>
              <w:right w:val="single" w:sz="4" w:space="0" w:color="auto"/>
            </w:tcBorders>
            <w:noWrap/>
          </w:tcPr>
          <w:p w14:paraId="21BEE8D9"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3F7A0D4" w14:textId="77777777" w:rsidR="008C515E" w:rsidRPr="00C42360" w:rsidRDefault="008C515E" w:rsidP="008C515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DE1B03E" w14:textId="77777777" w:rsidR="008C515E" w:rsidRPr="004D719A" w:rsidRDefault="008C515E" w:rsidP="00A676AF">
            <w:pPr>
              <w:spacing w:after="0" w:line="240" w:lineRule="auto"/>
              <w:rPr>
                <w:rFonts w:ascii="Times New Roman" w:hAnsi="Times New Roman"/>
                <w:sz w:val="24"/>
                <w:szCs w:val="24"/>
              </w:rPr>
            </w:pPr>
            <w:r w:rsidRPr="004D719A">
              <w:rPr>
                <w:rFonts w:ascii="Times New Roman" w:hAnsi="Times New Roman"/>
                <w:sz w:val="24"/>
                <w:szCs w:val="24"/>
              </w:rPr>
              <w:t>Oftalmologo (kai atliekamas YAG lazerio fotokoaguliacijos seansas)</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6332274" w14:textId="77777777" w:rsidR="008C515E" w:rsidRPr="004D719A" w:rsidRDefault="008C515E" w:rsidP="008C515E">
            <w:pPr>
              <w:spacing w:line="240" w:lineRule="auto"/>
              <w:jc w:val="center"/>
              <w:rPr>
                <w:rFonts w:ascii="Times New Roman" w:hAnsi="Times New Roman"/>
                <w:sz w:val="24"/>
                <w:szCs w:val="24"/>
              </w:rPr>
            </w:pPr>
            <w:r w:rsidRPr="004D719A">
              <w:rPr>
                <w:rFonts w:ascii="Times New Roman" w:hAnsi="Times New Roman"/>
                <w:sz w:val="24"/>
                <w:szCs w:val="24"/>
              </w:rPr>
              <w:t>2746</w:t>
            </w:r>
          </w:p>
        </w:tc>
        <w:tc>
          <w:tcPr>
            <w:tcW w:w="1110" w:type="dxa"/>
            <w:gridSpan w:val="4"/>
            <w:tcBorders>
              <w:top w:val="single" w:sz="4" w:space="0" w:color="auto"/>
              <w:left w:val="single" w:sz="4" w:space="0" w:color="auto"/>
              <w:bottom w:val="single" w:sz="4" w:space="0" w:color="auto"/>
              <w:right w:val="single" w:sz="4" w:space="0" w:color="auto"/>
            </w:tcBorders>
          </w:tcPr>
          <w:p w14:paraId="42BD6D25" w14:textId="77777777" w:rsidR="008C515E" w:rsidRPr="004D719A" w:rsidRDefault="008C515E" w:rsidP="008C515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7810F656" w14:textId="77777777" w:rsidR="008C515E" w:rsidRPr="004D719A" w:rsidRDefault="008C515E" w:rsidP="008C515E">
            <w:pPr>
              <w:spacing w:after="0" w:line="240" w:lineRule="auto"/>
              <w:jc w:val="center"/>
              <w:rPr>
                <w:rFonts w:ascii="Times New Roman" w:hAnsi="Times New Roman"/>
                <w:sz w:val="24"/>
                <w:szCs w:val="24"/>
              </w:rPr>
            </w:pPr>
          </w:p>
        </w:tc>
      </w:tr>
      <w:tr w:rsidR="008C515E" w:rsidRPr="00C42360" w14:paraId="4FD84923" w14:textId="77777777" w:rsidTr="00854049">
        <w:trPr>
          <w:trHeight w:val="2085"/>
        </w:trPr>
        <w:tc>
          <w:tcPr>
            <w:tcW w:w="851" w:type="dxa"/>
            <w:tcBorders>
              <w:top w:val="single" w:sz="4" w:space="0" w:color="auto"/>
              <w:left w:val="single" w:sz="4" w:space="0" w:color="auto"/>
              <w:bottom w:val="single" w:sz="4" w:space="0" w:color="auto"/>
              <w:right w:val="single" w:sz="4" w:space="0" w:color="auto"/>
            </w:tcBorders>
            <w:noWrap/>
          </w:tcPr>
          <w:p w14:paraId="1D7782FF"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0CE93D84"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hideMark/>
          </w:tcPr>
          <w:p w14:paraId="6AE9B25D" w14:textId="77777777" w:rsidR="008C515E" w:rsidRPr="004D719A" w:rsidRDefault="008C515E" w:rsidP="008C515E">
            <w:pPr>
              <w:spacing w:after="0" w:line="240" w:lineRule="auto"/>
              <w:rPr>
                <w:rFonts w:ascii="Times New Roman" w:hAnsi="Times New Roman"/>
                <w:sz w:val="24"/>
                <w:szCs w:val="24"/>
              </w:rPr>
            </w:pPr>
            <w:r w:rsidRPr="004D719A">
              <w:rPr>
                <w:rFonts w:ascii="Times New Roman" w:hAnsi="Times New Roman"/>
                <w:sz w:val="24"/>
                <w:szCs w:val="24"/>
              </w:rPr>
              <w:t xml:space="preserve">Ortopedo traumatologo (kai atliekama amputacija ir (ar) bigės suformavimas, ir (ar) ekscizija, ir (ar) ekstirpacija, ir (ar) ektomija, ir (ar) rafija, ir (ar) rezekcija, ir (ar) tomija, ir (ar) biopsija ir jos medžiagos ištyrimas, ir (ar) drenavimas, ir (ar) incizija, ir (ar) ligacija, ir (ar) imobilizacija taikant gipsą / tamprųjį tvarstį, ir (ar) svetimkūnio pašalinimas, ir (ar) žaizdų, atsiradusių dėl išorinės fiksacijos aparato, perrišimas, ir (ar) vaistinio preparato suleidimas į sąnarį, ir (ar) sąnario ultragarsinis tyrimas)  </w:t>
            </w:r>
          </w:p>
        </w:tc>
        <w:tc>
          <w:tcPr>
            <w:tcW w:w="1137" w:type="dxa"/>
            <w:tcBorders>
              <w:top w:val="single" w:sz="4" w:space="0" w:color="auto"/>
              <w:left w:val="single" w:sz="4" w:space="0" w:color="auto"/>
              <w:bottom w:val="single" w:sz="4" w:space="0" w:color="auto"/>
              <w:right w:val="single" w:sz="4" w:space="0" w:color="auto"/>
            </w:tcBorders>
            <w:hideMark/>
          </w:tcPr>
          <w:p w14:paraId="226C8995"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2737</w:t>
            </w:r>
          </w:p>
        </w:tc>
        <w:tc>
          <w:tcPr>
            <w:tcW w:w="1110" w:type="dxa"/>
            <w:gridSpan w:val="4"/>
            <w:tcBorders>
              <w:top w:val="single" w:sz="4" w:space="0" w:color="auto"/>
              <w:left w:val="single" w:sz="4" w:space="0" w:color="auto"/>
              <w:bottom w:val="single" w:sz="4" w:space="0" w:color="auto"/>
              <w:right w:val="single" w:sz="4" w:space="0" w:color="auto"/>
            </w:tcBorders>
          </w:tcPr>
          <w:p w14:paraId="38E6CCE8" w14:textId="77777777" w:rsidR="008C515E" w:rsidRPr="004D719A" w:rsidRDefault="008C515E" w:rsidP="008C515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94FA777"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3314</w:t>
            </w:r>
          </w:p>
        </w:tc>
      </w:tr>
      <w:tr w:rsidR="008C515E" w:rsidRPr="00C42360" w14:paraId="5842D668" w14:textId="77777777" w:rsidTr="004D719A">
        <w:trPr>
          <w:trHeight w:val="1304"/>
        </w:trPr>
        <w:tc>
          <w:tcPr>
            <w:tcW w:w="851" w:type="dxa"/>
            <w:tcBorders>
              <w:top w:val="single" w:sz="4" w:space="0" w:color="auto"/>
              <w:left w:val="single" w:sz="4" w:space="0" w:color="auto"/>
              <w:bottom w:val="single" w:sz="4" w:space="0" w:color="auto"/>
              <w:right w:val="single" w:sz="4" w:space="0" w:color="auto"/>
            </w:tcBorders>
            <w:noWrap/>
          </w:tcPr>
          <w:p w14:paraId="377A9370"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747713B7"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hideMark/>
          </w:tcPr>
          <w:p w14:paraId="173C4021" w14:textId="77777777" w:rsidR="008C515E" w:rsidRPr="004D719A" w:rsidRDefault="008C515E" w:rsidP="008C515E">
            <w:pPr>
              <w:spacing w:after="0" w:line="240" w:lineRule="auto"/>
              <w:rPr>
                <w:rFonts w:ascii="Times New Roman" w:hAnsi="Times New Roman"/>
                <w:sz w:val="24"/>
                <w:szCs w:val="24"/>
              </w:rPr>
            </w:pPr>
            <w:r w:rsidRPr="004D719A">
              <w:rPr>
                <w:rFonts w:ascii="Times New Roman" w:hAnsi="Times New Roman"/>
                <w:sz w:val="24"/>
                <w:szCs w:val="24"/>
              </w:rPr>
              <w:t>Pulmonologo (kai atliekama bronchoskopija ir (ar) pleuros ertmės punkcija, ir (ar) mikrobiologinis tyrimas, ir (ar) provokacinis bronchų reaktyvumo testas, ir (ar) spirometrija su broncholitiku)</w:t>
            </w:r>
          </w:p>
        </w:tc>
        <w:tc>
          <w:tcPr>
            <w:tcW w:w="1137" w:type="dxa"/>
            <w:tcBorders>
              <w:top w:val="single" w:sz="4" w:space="0" w:color="auto"/>
              <w:left w:val="single" w:sz="4" w:space="0" w:color="auto"/>
              <w:bottom w:val="single" w:sz="4" w:space="0" w:color="auto"/>
              <w:right w:val="single" w:sz="4" w:space="0" w:color="auto"/>
            </w:tcBorders>
            <w:hideMark/>
          </w:tcPr>
          <w:p w14:paraId="7D74F426"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2724</w:t>
            </w:r>
          </w:p>
        </w:tc>
        <w:tc>
          <w:tcPr>
            <w:tcW w:w="1110" w:type="dxa"/>
            <w:gridSpan w:val="4"/>
            <w:tcBorders>
              <w:top w:val="single" w:sz="4" w:space="0" w:color="auto"/>
              <w:left w:val="single" w:sz="4" w:space="0" w:color="auto"/>
              <w:bottom w:val="single" w:sz="4" w:space="0" w:color="auto"/>
              <w:right w:val="single" w:sz="4" w:space="0" w:color="auto"/>
            </w:tcBorders>
          </w:tcPr>
          <w:p w14:paraId="0AC73E8F" w14:textId="77777777" w:rsidR="008C515E" w:rsidRPr="004D719A" w:rsidRDefault="008C515E" w:rsidP="008C515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8B7A508"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3318</w:t>
            </w:r>
          </w:p>
        </w:tc>
      </w:tr>
      <w:tr w:rsidR="008C515E" w:rsidRPr="00C42360" w14:paraId="4E639EA6" w14:textId="77777777" w:rsidTr="004D719A">
        <w:trPr>
          <w:trHeight w:val="69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283DF5"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DDDA23D" w14:textId="77777777" w:rsidR="008C515E" w:rsidRPr="00C42360" w:rsidRDefault="008C515E" w:rsidP="008C515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AA5EDE1" w14:textId="77777777" w:rsidR="008C515E" w:rsidRPr="004D719A" w:rsidRDefault="008C515E" w:rsidP="008C515E">
            <w:pPr>
              <w:spacing w:after="0" w:line="240" w:lineRule="auto"/>
              <w:rPr>
                <w:rFonts w:ascii="Times New Roman" w:hAnsi="Times New Roman"/>
                <w:sz w:val="24"/>
                <w:szCs w:val="24"/>
              </w:rPr>
            </w:pPr>
            <w:r w:rsidRPr="004D719A">
              <w:rPr>
                <w:rFonts w:ascii="Times New Roman" w:hAnsi="Times New Roman"/>
                <w:sz w:val="24"/>
                <w:szCs w:val="24"/>
              </w:rPr>
              <w:t>Radiologo (kurios metu naudojamos teleradiologijos priemonės; teikiama suaugusiesiems)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AA3A3FD" w14:textId="77777777" w:rsidR="008C515E" w:rsidRPr="004D719A" w:rsidRDefault="008C515E" w:rsidP="008C515E">
            <w:pPr>
              <w:spacing w:line="240" w:lineRule="auto"/>
              <w:jc w:val="center"/>
              <w:rPr>
                <w:rFonts w:ascii="Times New Roman" w:hAnsi="Times New Roman"/>
                <w:sz w:val="24"/>
                <w:szCs w:val="24"/>
              </w:rPr>
            </w:pPr>
            <w:r w:rsidRPr="004D719A">
              <w:rPr>
                <w:rFonts w:ascii="Times New Roman" w:hAnsi="Times New Roman"/>
                <w:sz w:val="24"/>
                <w:szCs w:val="24"/>
              </w:rPr>
              <w:t>3223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2D6CCD1" w14:textId="77777777" w:rsidR="008C515E" w:rsidRPr="004D719A" w:rsidRDefault="008C515E" w:rsidP="008C515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57C58B3" w14:textId="77777777" w:rsidR="008C515E" w:rsidRPr="004D719A" w:rsidRDefault="008C515E" w:rsidP="008C515E">
            <w:pPr>
              <w:spacing w:after="0" w:line="240" w:lineRule="auto"/>
              <w:jc w:val="center"/>
              <w:rPr>
                <w:rFonts w:ascii="Times New Roman" w:hAnsi="Times New Roman"/>
                <w:sz w:val="24"/>
                <w:szCs w:val="24"/>
              </w:rPr>
            </w:pPr>
          </w:p>
        </w:tc>
      </w:tr>
      <w:tr w:rsidR="008C515E" w:rsidRPr="00C42360" w14:paraId="2EEB04DF" w14:textId="77777777" w:rsidTr="004D719A">
        <w:trPr>
          <w:trHeight w:val="56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CA150E"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9969042" w14:textId="77777777" w:rsidR="008C515E" w:rsidRPr="00C42360" w:rsidRDefault="008C515E" w:rsidP="008C515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028E31B" w14:textId="77777777" w:rsidR="008C515E" w:rsidRPr="004D719A" w:rsidRDefault="008C515E" w:rsidP="008C515E">
            <w:pPr>
              <w:spacing w:after="0" w:line="240" w:lineRule="auto"/>
              <w:rPr>
                <w:rFonts w:ascii="Times New Roman" w:hAnsi="Times New Roman"/>
                <w:sz w:val="24"/>
                <w:szCs w:val="24"/>
              </w:rPr>
            </w:pPr>
            <w:r w:rsidRPr="004D719A">
              <w:rPr>
                <w:rFonts w:ascii="Times New Roman" w:hAnsi="Times New Roman"/>
                <w:sz w:val="24"/>
                <w:szCs w:val="24"/>
              </w:rPr>
              <w:t>Radiologo (kurios metu naudojamos teleradiologijos priemonės; teikiama vaikams)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B9D6650" w14:textId="77777777" w:rsidR="008C515E" w:rsidRPr="004D719A" w:rsidRDefault="008C515E" w:rsidP="008C515E">
            <w:pPr>
              <w:spacing w:line="240" w:lineRule="auto"/>
              <w:jc w:val="center"/>
              <w:rPr>
                <w:rFonts w:ascii="Times New Roman" w:hAnsi="Times New Roman"/>
                <w:sz w:val="24"/>
                <w:szCs w:val="24"/>
              </w:rPr>
            </w:pPr>
            <w:r w:rsidRPr="004D719A">
              <w:rPr>
                <w:rFonts w:ascii="Times New Roman" w:hAnsi="Times New Roman"/>
                <w:sz w:val="24"/>
                <w:szCs w:val="24"/>
              </w:rPr>
              <w:t>3222</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06AED4C" w14:textId="77777777" w:rsidR="008C515E" w:rsidRPr="004D719A" w:rsidRDefault="008C515E" w:rsidP="008C515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11E352D" w14:textId="77777777" w:rsidR="008C515E" w:rsidRPr="004D719A" w:rsidRDefault="008C515E" w:rsidP="008C515E">
            <w:pPr>
              <w:spacing w:after="0" w:line="240" w:lineRule="auto"/>
              <w:jc w:val="center"/>
              <w:rPr>
                <w:rFonts w:ascii="Times New Roman" w:hAnsi="Times New Roman"/>
                <w:sz w:val="24"/>
                <w:szCs w:val="24"/>
              </w:rPr>
            </w:pPr>
          </w:p>
        </w:tc>
      </w:tr>
      <w:tr w:rsidR="008C515E" w:rsidRPr="00C42360" w14:paraId="5B161CD2" w14:textId="77777777" w:rsidTr="004D719A">
        <w:trPr>
          <w:trHeight w:val="437"/>
        </w:trPr>
        <w:tc>
          <w:tcPr>
            <w:tcW w:w="851" w:type="dxa"/>
            <w:tcBorders>
              <w:top w:val="single" w:sz="4" w:space="0" w:color="auto"/>
              <w:left w:val="single" w:sz="4" w:space="0" w:color="auto"/>
              <w:bottom w:val="single" w:sz="4" w:space="0" w:color="auto"/>
              <w:right w:val="single" w:sz="4" w:space="0" w:color="auto"/>
            </w:tcBorders>
            <w:noWrap/>
          </w:tcPr>
          <w:p w14:paraId="0926ACDE"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2BC26990"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hideMark/>
          </w:tcPr>
          <w:p w14:paraId="5C587388" w14:textId="77777777" w:rsidR="008C515E" w:rsidRPr="004D719A" w:rsidRDefault="008C515E" w:rsidP="008C515E">
            <w:pPr>
              <w:spacing w:after="0" w:line="240" w:lineRule="auto"/>
              <w:rPr>
                <w:rFonts w:ascii="Times New Roman" w:hAnsi="Times New Roman"/>
                <w:sz w:val="24"/>
                <w:szCs w:val="24"/>
              </w:rPr>
            </w:pPr>
            <w:r w:rsidRPr="004D719A">
              <w:rPr>
                <w:rFonts w:ascii="Times New Roman" w:hAnsi="Times New Roman"/>
                <w:sz w:val="24"/>
                <w:szCs w:val="24"/>
              </w:rPr>
              <w:t>Vidaus ligų gydytojo (kai atliekamas mikrobiologinis ištyrimas)</w:t>
            </w:r>
          </w:p>
        </w:tc>
        <w:tc>
          <w:tcPr>
            <w:tcW w:w="1137" w:type="dxa"/>
            <w:tcBorders>
              <w:top w:val="single" w:sz="4" w:space="0" w:color="auto"/>
              <w:left w:val="single" w:sz="4" w:space="0" w:color="auto"/>
              <w:bottom w:val="single" w:sz="4" w:space="0" w:color="auto"/>
              <w:right w:val="single" w:sz="4" w:space="0" w:color="auto"/>
            </w:tcBorders>
            <w:hideMark/>
          </w:tcPr>
          <w:p w14:paraId="4855076A" w14:textId="77777777" w:rsidR="008C515E" w:rsidRPr="004D719A" w:rsidRDefault="008C515E" w:rsidP="008C515E">
            <w:pPr>
              <w:spacing w:after="0" w:line="240" w:lineRule="auto"/>
              <w:jc w:val="center"/>
              <w:rPr>
                <w:rFonts w:ascii="Times New Roman" w:hAnsi="Times New Roman"/>
                <w:sz w:val="24"/>
                <w:szCs w:val="24"/>
              </w:rPr>
            </w:pPr>
            <w:r w:rsidRPr="004D719A">
              <w:rPr>
                <w:rFonts w:ascii="Times New Roman" w:hAnsi="Times New Roman"/>
                <w:sz w:val="24"/>
                <w:szCs w:val="24"/>
              </w:rPr>
              <w:t>2728</w:t>
            </w:r>
          </w:p>
        </w:tc>
        <w:tc>
          <w:tcPr>
            <w:tcW w:w="1110" w:type="dxa"/>
            <w:gridSpan w:val="4"/>
            <w:tcBorders>
              <w:top w:val="single" w:sz="4" w:space="0" w:color="auto"/>
              <w:left w:val="single" w:sz="4" w:space="0" w:color="auto"/>
              <w:bottom w:val="single" w:sz="4" w:space="0" w:color="auto"/>
              <w:right w:val="single" w:sz="4" w:space="0" w:color="auto"/>
            </w:tcBorders>
          </w:tcPr>
          <w:p w14:paraId="010A53A4" w14:textId="77777777" w:rsidR="008C515E" w:rsidRPr="004D719A" w:rsidRDefault="008C515E" w:rsidP="008C515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4375DCC" w14:textId="77777777" w:rsidR="008C515E" w:rsidRPr="004D719A" w:rsidRDefault="008C515E" w:rsidP="008C515E">
            <w:pPr>
              <w:spacing w:after="0" w:line="240" w:lineRule="auto"/>
              <w:jc w:val="center"/>
              <w:rPr>
                <w:rFonts w:ascii="Times New Roman" w:hAnsi="Times New Roman"/>
                <w:sz w:val="24"/>
                <w:szCs w:val="24"/>
              </w:rPr>
            </w:pPr>
          </w:p>
        </w:tc>
      </w:tr>
      <w:tr w:rsidR="008C515E" w:rsidRPr="00C42360" w14:paraId="6ADA9C57" w14:textId="77777777" w:rsidTr="00E45FCF">
        <w:trPr>
          <w:trHeight w:val="570"/>
        </w:trPr>
        <w:tc>
          <w:tcPr>
            <w:tcW w:w="851" w:type="dxa"/>
            <w:tcBorders>
              <w:top w:val="single" w:sz="4" w:space="0" w:color="auto"/>
              <w:left w:val="single" w:sz="4" w:space="0" w:color="auto"/>
              <w:bottom w:val="single" w:sz="4" w:space="0" w:color="auto"/>
              <w:right w:val="single" w:sz="4" w:space="0" w:color="auto"/>
            </w:tcBorders>
            <w:noWrap/>
          </w:tcPr>
          <w:p w14:paraId="7A5C9516" w14:textId="77777777" w:rsidR="008C515E" w:rsidRPr="00C42360" w:rsidRDefault="008C515E" w:rsidP="008C515E">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4CD0640E" w14:textId="77777777" w:rsidR="008C515E" w:rsidRPr="00C42360" w:rsidRDefault="008C515E" w:rsidP="008C515E">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hideMark/>
          </w:tcPr>
          <w:p w14:paraId="719B38B0"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Gydytojų specialistų tretinio lygio paslaugos (nurodytos profesinės kvalifikacijos gydytojo konsultacijos)</w:t>
            </w:r>
          </w:p>
        </w:tc>
      </w:tr>
      <w:tr w:rsidR="008C515E" w:rsidRPr="00C42360" w14:paraId="68421717" w14:textId="77777777" w:rsidTr="00C02A73">
        <w:trPr>
          <w:trHeight w:val="536"/>
        </w:trPr>
        <w:tc>
          <w:tcPr>
            <w:tcW w:w="851" w:type="dxa"/>
            <w:tcBorders>
              <w:top w:val="single" w:sz="4" w:space="0" w:color="auto"/>
              <w:left w:val="single" w:sz="4" w:space="0" w:color="auto"/>
              <w:bottom w:val="single" w:sz="4" w:space="0" w:color="auto"/>
              <w:right w:val="single" w:sz="4" w:space="0" w:color="auto"/>
            </w:tcBorders>
            <w:noWrap/>
          </w:tcPr>
          <w:p w14:paraId="5FAC9EBA" w14:textId="77777777" w:rsidR="008C515E" w:rsidRPr="00C42360" w:rsidRDefault="008C515E" w:rsidP="008C515E">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7C523FC6"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noWrap/>
            <w:hideMark/>
          </w:tcPr>
          <w:p w14:paraId="7A6598F2" w14:textId="77777777" w:rsidR="008C515E" w:rsidRPr="00C42360" w:rsidRDefault="008C515E" w:rsidP="008C515E">
            <w:pPr>
              <w:spacing w:after="0" w:line="240" w:lineRule="auto"/>
              <w:rPr>
                <w:rFonts w:ascii="Times New Roman" w:hAnsi="Times New Roman"/>
                <w:b/>
                <w:bCs/>
                <w:color w:val="FF0000"/>
                <w:sz w:val="24"/>
                <w:szCs w:val="24"/>
              </w:rPr>
            </w:pPr>
            <w:r w:rsidRPr="00C42360">
              <w:rPr>
                <w:rFonts w:ascii="Times New Roman" w:hAnsi="Times New Roman"/>
                <w:b/>
                <w:bCs/>
                <w:sz w:val="24"/>
                <w:szCs w:val="24"/>
              </w:rPr>
              <w:t xml:space="preserve">Paslaugų grupė ir paslaugos pavadinimas </w:t>
            </w:r>
          </w:p>
        </w:tc>
        <w:tc>
          <w:tcPr>
            <w:tcW w:w="1137" w:type="dxa"/>
            <w:tcBorders>
              <w:top w:val="single" w:sz="4" w:space="0" w:color="auto"/>
              <w:left w:val="single" w:sz="4" w:space="0" w:color="auto"/>
              <w:bottom w:val="single" w:sz="4" w:space="0" w:color="auto"/>
              <w:right w:val="single" w:sz="4" w:space="0" w:color="auto"/>
            </w:tcBorders>
            <w:hideMark/>
          </w:tcPr>
          <w:p w14:paraId="26A96C3C"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Paslaugos kodas</w:t>
            </w:r>
          </w:p>
        </w:tc>
        <w:tc>
          <w:tcPr>
            <w:tcW w:w="1110" w:type="dxa"/>
            <w:gridSpan w:val="4"/>
            <w:tcBorders>
              <w:top w:val="single" w:sz="4" w:space="0" w:color="auto"/>
              <w:left w:val="single" w:sz="4" w:space="0" w:color="auto"/>
              <w:bottom w:val="single" w:sz="4" w:space="0" w:color="auto"/>
              <w:right w:val="single" w:sz="4" w:space="0" w:color="auto"/>
            </w:tcBorders>
          </w:tcPr>
          <w:p w14:paraId="4CA9F810"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Būtinosios pagalbos be siuntimo kodas</w:t>
            </w:r>
          </w:p>
        </w:tc>
        <w:tc>
          <w:tcPr>
            <w:tcW w:w="1020" w:type="dxa"/>
            <w:tcBorders>
              <w:top w:val="single" w:sz="4" w:space="0" w:color="auto"/>
              <w:left w:val="single" w:sz="4" w:space="0" w:color="auto"/>
              <w:bottom w:val="single" w:sz="4" w:space="0" w:color="auto"/>
              <w:right w:val="single" w:sz="4" w:space="0" w:color="auto"/>
            </w:tcBorders>
          </w:tcPr>
          <w:p w14:paraId="2F9E557B"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color w:val="000000"/>
                <w:sz w:val="24"/>
                <w:szCs w:val="24"/>
              </w:rPr>
              <w:t>Ilgalaikio sveikatos būklės stebėjimo kodas</w:t>
            </w:r>
          </w:p>
        </w:tc>
      </w:tr>
      <w:tr w:rsidR="008C515E" w:rsidRPr="00C42360" w14:paraId="6A1DDB51" w14:textId="77777777" w:rsidTr="00C02A73">
        <w:trPr>
          <w:trHeight w:val="276"/>
        </w:trPr>
        <w:tc>
          <w:tcPr>
            <w:tcW w:w="851" w:type="dxa"/>
            <w:tcBorders>
              <w:top w:val="single" w:sz="4" w:space="0" w:color="auto"/>
              <w:left w:val="single" w:sz="4" w:space="0" w:color="auto"/>
              <w:bottom w:val="single" w:sz="4" w:space="0" w:color="auto"/>
              <w:right w:val="single" w:sz="4" w:space="0" w:color="auto"/>
            </w:tcBorders>
            <w:noWrap/>
          </w:tcPr>
          <w:p w14:paraId="4A7CAB2A"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BBF53FC" w14:textId="77777777" w:rsidR="008C515E" w:rsidRPr="00C42360" w:rsidRDefault="008C515E" w:rsidP="008C515E">
            <w:pPr>
              <w:spacing w:after="0" w:line="240" w:lineRule="auto"/>
              <w:rPr>
                <w:rFonts w:ascii="Times New Roman" w:hAnsi="Times New Roman"/>
                <w:bCs/>
                <w:color w:val="0D0D0D"/>
                <w:sz w:val="24"/>
                <w:szCs w:val="24"/>
                <w:lang w:eastAsia="lt-LT"/>
              </w:rPr>
            </w:pPr>
            <w:r w:rsidRPr="00C42360">
              <w:rPr>
                <w:rFonts w:ascii="Times New Roman" w:hAnsi="Times New Roman"/>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tcPr>
          <w:p w14:paraId="6605A956"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Echoskopuotojo</w:t>
            </w:r>
          </w:p>
        </w:tc>
        <w:tc>
          <w:tcPr>
            <w:tcW w:w="1137" w:type="dxa"/>
            <w:tcBorders>
              <w:top w:val="single" w:sz="4" w:space="0" w:color="auto"/>
              <w:left w:val="single" w:sz="4" w:space="0" w:color="auto"/>
              <w:bottom w:val="single" w:sz="4" w:space="0" w:color="auto"/>
              <w:right w:val="single" w:sz="4" w:space="0" w:color="auto"/>
            </w:tcBorders>
          </w:tcPr>
          <w:p w14:paraId="023E2A54"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1712</w:t>
            </w:r>
          </w:p>
        </w:tc>
        <w:tc>
          <w:tcPr>
            <w:tcW w:w="1110" w:type="dxa"/>
            <w:gridSpan w:val="4"/>
            <w:tcBorders>
              <w:top w:val="single" w:sz="4" w:space="0" w:color="auto"/>
              <w:left w:val="single" w:sz="4" w:space="0" w:color="auto"/>
              <w:bottom w:val="single" w:sz="4" w:space="0" w:color="auto"/>
              <w:right w:val="single" w:sz="4" w:space="0" w:color="auto"/>
            </w:tcBorders>
          </w:tcPr>
          <w:p w14:paraId="25EA8314"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1778</w:t>
            </w:r>
          </w:p>
        </w:tc>
        <w:tc>
          <w:tcPr>
            <w:tcW w:w="1020" w:type="dxa"/>
            <w:tcBorders>
              <w:top w:val="single" w:sz="4" w:space="0" w:color="auto"/>
              <w:left w:val="single" w:sz="4" w:space="0" w:color="auto"/>
              <w:bottom w:val="single" w:sz="4" w:space="0" w:color="auto"/>
              <w:right w:val="single" w:sz="4" w:space="0" w:color="auto"/>
            </w:tcBorders>
          </w:tcPr>
          <w:p w14:paraId="30B35057" w14:textId="77777777" w:rsidR="008C515E" w:rsidRPr="00C42360" w:rsidRDefault="008C515E" w:rsidP="00104B1E">
            <w:pPr>
              <w:spacing w:after="0" w:line="240" w:lineRule="auto"/>
              <w:jc w:val="center"/>
              <w:rPr>
                <w:rFonts w:ascii="Times New Roman" w:hAnsi="Times New Roman"/>
                <w:sz w:val="24"/>
                <w:szCs w:val="24"/>
              </w:rPr>
            </w:pPr>
          </w:p>
        </w:tc>
      </w:tr>
      <w:tr w:rsidR="008C515E" w:rsidRPr="00C42360" w14:paraId="646672FF" w14:textId="77777777" w:rsidTr="00C02A73">
        <w:trPr>
          <w:trHeight w:val="276"/>
        </w:trPr>
        <w:tc>
          <w:tcPr>
            <w:tcW w:w="851" w:type="dxa"/>
            <w:tcBorders>
              <w:top w:val="single" w:sz="4" w:space="0" w:color="auto"/>
              <w:left w:val="single" w:sz="4" w:space="0" w:color="auto"/>
              <w:bottom w:val="single" w:sz="4" w:space="0" w:color="auto"/>
              <w:right w:val="single" w:sz="4" w:space="0" w:color="auto"/>
            </w:tcBorders>
            <w:noWrap/>
          </w:tcPr>
          <w:p w14:paraId="167397BB"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B90AA96" w14:textId="77777777" w:rsidR="008C515E" w:rsidRPr="00C42360" w:rsidRDefault="008C515E" w:rsidP="008C515E">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tcPr>
          <w:p w14:paraId="27ED2B8A"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Endokrinologo</w:t>
            </w:r>
          </w:p>
        </w:tc>
        <w:tc>
          <w:tcPr>
            <w:tcW w:w="1137" w:type="dxa"/>
            <w:tcBorders>
              <w:top w:val="single" w:sz="4" w:space="0" w:color="auto"/>
              <w:left w:val="single" w:sz="4" w:space="0" w:color="auto"/>
              <w:bottom w:val="single" w:sz="4" w:space="0" w:color="auto"/>
              <w:right w:val="single" w:sz="4" w:space="0" w:color="auto"/>
            </w:tcBorders>
          </w:tcPr>
          <w:p w14:paraId="50AC081A"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1680</w:t>
            </w:r>
          </w:p>
        </w:tc>
        <w:tc>
          <w:tcPr>
            <w:tcW w:w="1110" w:type="dxa"/>
            <w:gridSpan w:val="4"/>
            <w:tcBorders>
              <w:top w:val="single" w:sz="4" w:space="0" w:color="auto"/>
              <w:left w:val="single" w:sz="4" w:space="0" w:color="auto"/>
              <w:bottom w:val="single" w:sz="4" w:space="0" w:color="auto"/>
              <w:right w:val="single" w:sz="4" w:space="0" w:color="auto"/>
            </w:tcBorders>
          </w:tcPr>
          <w:p w14:paraId="72BFA569"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1746</w:t>
            </w:r>
          </w:p>
        </w:tc>
        <w:tc>
          <w:tcPr>
            <w:tcW w:w="1020" w:type="dxa"/>
            <w:tcBorders>
              <w:top w:val="single" w:sz="4" w:space="0" w:color="auto"/>
              <w:left w:val="single" w:sz="4" w:space="0" w:color="auto"/>
              <w:bottom w:val="single" w:sz="4" w:space="0" w:color="auto"/>
              <w:right w:val="single" w:sz="4" w:space="0" w:color="auto"/>
            </w:tcBorders>
          </w:tcPr>
          <w:p w14:paraId="3D39906D"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3340</w:t>
            </w:r>
          </w:p>
        </w:tc>
      </w:tr>
      <w:tr w:rsidR="008C515E" w:rsidRPr="00C42360" w14:paraId="3382105C" w14:textId="77777777" w:rsidTr="00C02A73">
        <w:trPr>
          <w:trHeight w:val="276"/>
        </w:trPr>
        <w:tc>
          <w:tcPr>
            <w:tcW w:w="851" w:type="dxa"/>
            <w:tcBorders>
              <w:top w:val="single" w:sz="4" w:space="0" w:color="auto"/>
              <w:left w:val="single" w:sz="4" w:space="0" w:color="auto"/>
              <w:bottom w:val="single" w:sz="4" w:space="0" w:color="auto"/>
              <w:right w:val="single" w:sz="4" w:space="0" w:color="auto"/>
            </w:tcBorders>
            <w:noWrap/>
          </w:tcPr>
          <w:p w14:paraId="495692D4"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94BA1F7" w14:textId="77777777" w:rsidR="008C515E" w:rsidRPr="00C42360" w:rsidRDefault="008C515E" w:rsidP="008C515E">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tcPr>
          <w:p w14:paraId="05913722"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Endoskopuotojo</w:t>
            </w:r>
          </w:p>
        </w:tc>
        <w:tc>
          <w:tcPr>
            <w:tcW w:w="1137" w:type="dxa"/>
            <w:tcBorders>
              <w:top w:val="single" w:sz="4" w:space="0" w:color="auto"/>
              <w:left w:val="single" w:sz="4" w:space="0" w:color="auto"/>
              <w:bottom w:val="single" w:sz="4" w:space="0" w:color="auto"/>
              <w:right w:val="single" w:sz="4" w:space="0" w:color="auto"/>
            </w:tcBorders>
          </w:tcPr>
          <w:p w14:paraId="2EFCC1E2"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1713</w:t>
            </w:r>
          </w:p>
        </w:tc>
        <w:tc>
          <w:tcPr>
            <w:tcW w:w="1110" w:type="dxa"/>
            <w:gridSpan w:val="4"/>
            <w:tcBorders>
              <w:top w:val="single" w:sz="4" w:space="0" w:color="auto"/>
              <w:left w:val="single" w:sz="4" w:space="0" w:color="auto"/>
              <w:bottom w:val="single" w:sz="4" w:space="0" w:color="auto"/>
              <w:right w:val="single" w:sz="4" w:space="0" w:color="auto"/>
            </w:tcBorders>
          </w:tcPr>
          <w:p w14:paraId="31A6CD39"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1779</w:t>
            </w:r>
          </w:p>
        </w:tc>
        <w:tc>
          <w:tcPr>
            <w:tcW w:w="1020" w:type="dxa"/>
            <w:tcBorders>
              <w:top w:val="single" w:sz="4" w:space="0" w:color="auto"/>
              <w:left w:val="single" w:sz="4" w:space="0" w:color="auto"/>
              <w:bottom w:val="single" w:sz="4" w:space="0" w:color="auto"/>
              <w:right w:val="single" w:sz="4" w:space="0" w:color="auto"/>
            </w:tcBorders>
          </w:tcPr>
          <w:p w14:paraId="671BE08B" w14:textId="77777777" w:rsidR="008C515E" w:rsidRPr="00C42360" w:rsidRDefault="008C515E" w:rsidP="00104B1E">
            <w:pPr>
              <w:spacing w:after="0" w:line="240" w:lineRule="auto"/>
              <w:jc w:val="center"/>
              <w:rPr>
                <w:rFonts w:ascii="Times New Roman" w:hAnsi="Times New Roman"/>
                <w:sz w:val="24"/>
                <w:szCs w:val="24"/>
              </w:rPr>
            </w:pPr>
          </w:p>
        </w:tc>
      </w:tr>
      <w:tr w:rsidR="008C515E" w:rsidRPr="00C42360" w14:paraId="11AF2163" w14:textId="77777777" w:rsidTr="00C02A73">
        <w:trPr>
          <w:trHeight w:val="276"/>
        </w:trPr>
        <w:tc>
          <w:tcPr>
            <w:tcW w:w="851" w:type="dxa"/>
            <w:tcBorders>
              <w:top w:val="single" w:sz="4" w:space="0" w:color="auto"/>
              <w:left w:val="single" w:sz="4" w:space="0" w:color="auto"/>
              <w:bottom w:val="single" w:sz="4" w:space="0" w:color="auto"/>
              <w:right w:val="single" w:sz="4" w:space="0" w:color="auto"/>
            </w:tcBorders>
            <w:noWrap/>
          </w:tcPr>
          <w:p w14:paraId="1FBA676D"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D1E7772" w14:textId="77777777" w:rsidR="008C515E" w:rsidRPr="00C42360" w:rsidRDefault="008C515E" w:rsidP="008C515E">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tcPr>
          <w:p w14:paraId="24D928C2"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Gastroenterologo</w:t>
            </w:r>
          </w:p>
        </w:tc>
        <w:tc>
          <w:tcPr>
            <w:tcW w:w="1137" w:type="dxa"/>
            <w:tcBorders>
              <w:top w:val="single" w:sz="4" w:space="0" w:color="auto"/>
              <w:left w:val="single" w:sz="4" w:space="0" w:color="auto"/>
              <w:bottom w:val="single" w:sz="4" w:space="0" w:color="auto"/>
              <w:right w:val="single" w:sz="4" w:space="0" w:color="auto"/>
            </w:tcBorders>
          </w:tcPr>
          <w:p w14:paraId="39FD53DF"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1682</w:t>
            </w:r>
          </w:p>
        </w:tc>
        <w:tc>
          <w:tcPr>
            <w:tcW w:w="1110" w:type="dxa"/>
            <w:gridSpan w:val="4"/>
            <w:tcBorders>
              <w:top w:val="single" w:sz="4" w:space="0" w:color="auto"/>
              <w:left w:val="single" w:sz="4" w:space="0" w:color="auto"/>
              <w:bottom w:val="single" w:sz="4" w:space="0" w:color="auto"/>
              <w:right w:val="single" w:sz="4" w:space="0" w:color="auto"/>
            </w:tcBorders>
          </w:tcPr>
          <w:p w14:paraId="46877118"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1748</w:t>
            </w:r>
          </w:p>
        </w:tc>
        <w:tc>
          <w:tcPr>
            <w:tcW w:w="1020" w:type="dxa"/>
            <w:tcBorders>
              <w:top w:val="single" w:sz="4" w:space="0" w:color="auto"/>
              <w:left w:val="single" w:sz="4" w:space="0" w:color="auto"/>
              <w:bottom w:val="single" w:sz="4" w:space="0" w:color="auto"/>
              <w:right w:val="single" w:sz="4" w:space="0" w:color="auto"/>
            </w:tcBorders>
          </w:tcPr>
          <w:p w14:paraId="550A92D0" w14:textId="77777777" w:rsidR="008C515E" w:rsidRPr="00C42360" w:rsidRDefault="008C515E" w:rsidP="00104B1E">
            <w:pPr>
              <w:spacing w:after="0" w:line="240" w:lineRule="auto"/>
              <w:jc w:val="center"/>
              <w:rPr>
                <w:rFonts w:ascii="Times New Roman" w:hAnsi="Times New Roman"/>
                <w:sz w:val="24"/>
                <w:szCs w:val="24"/>
              </w:rPr>
            </w:pPr>
          </w:p>
        </w:tc>
      </w:tr>
      <w:tr w:rsidR="008C515E" w:rsidRPr="00C42360" w14:paraId="64451724" w14:textId="77777777" w:rsidTr="00C02A73">
        <w:trPr>
          <w:trHeight w:val="276"/>
        </w:trPr>
        <w:tc>
          <w:tcPr>
            <w:tcW w:w="851" w:type="dxa"/>
            <w:tcBorders>
              <w:top w:val="single" w:sz="4" w:space="0" w:color="auto"/>
              <w:left w:val="single" w:sz="4" w:space="0" w:color="auto"/>
              <w:bottom w:val="single" w:sz="4" w:space="0" w:color="auto"/>
              <w:right w:val="single" w:sz="4" w:space="0" w:color="auto"/>
            </w:tcBorders>
            <w:noWrap/>
          </w:tcPr>
          <w:p w14:paraId="06A0950E"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982F581" w14:textId="77777777" w:rsidR="008C515E" w:rsidRPr="00C42360" w:rsidRDefault="008C515E" w:rsidP="008C515E">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tcPr>
          <w:p w14:paraId="10113147"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Kardiologo</w:t>
            </w:r>
          </w:p>
        </w:tc>
        <w:tc>
          <w:tcPr>
            <w:tcW w:w="1137" w:type="dxa"/>
            <w:tcBorders>
              <w:top w:val="single" w:sz="4" w:space="0" w:color="auto"/>
              <w:left w:val="single" w:sz="4" w:space="0" w:color="auto"/>
              <w:bottom w:val="single" w:sz="4" w:space="0" w:color="auto"/>
              <w:right w:val="single" w:sz="4" w:space="0" w:color="auto"/>
            </w:tcBorders>
          </w:tcPr>
          <w:p w14:paraId="7E9C3B58"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1685</w:t>
            </w:r>
          </w:p>
        </w:tc>
        <w:tc>
          <w:tcPr>
            <w:tcW w:w="1110" w:type="dxa"/>
            <w:gridSpan w:val="4"/>
            <w:tcBorders>
              <w:top w:val="single" w:sz="4" w:space="0" w:color="auto"/>
              <w:left w:val="single" w:sz="4" w:space="0" w:color="auto"/>
              <w:bottom w:val="single" w:sz="4" w:space="0" w:color="auto"/>
              <w:right w:val="single" w:sz="4" w:space="0" w:color="auto"/>
            </w:tcBorders>
          </w:tcPr>
          <w:p w14:paraId="4A9D94E8"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1751</w:t>
            </w:r>
          </w:p>
        </w:tc>
        <w:tc>
          <w:tcPr>
            <w:tcW w:w="1020" w:type="dxa"/>
            <w:tcBorders>
              <w:top w:val="single" w:sz="4" w:space="0" w:color="auto"/>
              <w:left w:val="single" w:sz="4" w:space="0" w:color="auto"/>
              <w:bottom w:val="single" w:sz="4" w:space="0" w:color="auto"/>
              <w:right w:val="single" w:sz="4" w:space="0" w:color="auto"/>
            </w:tcBorders>
          </w:tcPr>
          <w:p w14:paraId="1A665E87"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3344</w:t>
            </w:r>
          </w:p>
        </w:tc>
      </w:tr>
      <w:tr w:rsidR="008C515E" w:rsidRPr="00C42360" w14:paraId="37976B7F" w14:textId="77777777" w:rsidTr="00C02A73">
        <w:trPr>
          <w:trHeight w:val="276"/>
        </w:trPr>
        <w:tc>
          <w:tcPr>
            <w:tcW w:w="851" w:type="dxa"/>
            <w:tcBorders>
              <w:top w:val="single" w:sz="4" w:space="0" w:color="auto"/>
              <w:left w:val="single" w:sz="4" w:space="0" w:color="auto"/>
              <w:bottom w:val="single" w:sz="4" w:space="0" w:color="auto"/>
              <w:right w:val="single" w:sz="4" w:space="0" w:color="auto"/>
            </w:tcBorders>
            <w:noWrap/>
          </w:tcPr>
          <w:p w14:paraId="49959F76"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C13547A" w14:textId="77777777" w:rsidR="008C515E" w:rsidRPr="00C42360" w:rsidRDefault="008C515E" w:rsidP="008C515E">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tcPr>
          <w:p w14:paraId="5C9C814B"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Neurochirurgo</w:t>
            </w:r>
          </w:p>
        </w:tc>
        <w:tc>
          <w:tcPr>
            <w:tcW w:w="1137" w:type="dxa"/>
            <w:tcBorders>
              <w:top w:val="single" w:sz="4" w:space="0" w:color="auto"/>
              <w:left w:val="single" w:sz="4" w:space="0" w:color="auto"/>
              <w:bottom w:val="single" w:sz="4" w:space="0" w:color="auto"/>
              <w:right w:val="single" w:sz="4" w:space="0" w:color="auto"/>
            </w:tcBorders>
          </w:tcPr>
          <w:p w14:paraId="7B190431"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1722</w:t>
            </w:r>
          </w:p>
        </w:tc>
        <w:tc>
          <w:tcPr>
            <w:tcW w:w="1110" w:type="dxa"/>
            <w:gridSpan w:val="4"/>
            <w:tcBorders>
              <w:top w:val="single" w:sz="4" w:space="0" w:color="auto"/>
              <w:left w:val="single" w:sz="4" w:space="0" w:color="auto"/>
              <w:bottom w:val="single" w:sz="4" w:space="0" w:color="auto"/>
              <w:right w:val="single" w:sz="4" w:space="0" w:color="auto"/>
            </w:tcBorders>
          </w:tcPr>
          <w:p w14:paraId="09C2C5DD"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1788</w:t>
            </w:r>
          </w:p>
        </w:tc>
        <w:tc>
          <w:tcPr>
            <w:tcW w:w="1020" w:type="dxa"/>
            <w:tcBorders>
              <w:top w:val="single" w:sz="4" w:space="0" w:color="auto"/>
              <w:left w:val="single" w:sz="4" w:space="0" w:color="auto"/>
              <w:bottom w:val="single" w:sz="4" w:space="0" w:color="auto"/>
              <w:right w:val="single" w:sz="4" w:space="0" w:color="auto"/>
            </w:tcBorders>
          </w:tcPr>
          <w:p w14:paraId="102D5EB8" w14:textId="77777777" w:rsidR="008C515E" w:rsidRPr="00C42360" w:rsidRDefault="008C515E" w:rsidP="00104B1E">
            <w:pPr>
              <w:spacing w:after="0" w:line="240" w:lineRule="auto"/>
              <w:jc w:val="center"/>
              <w:rPr>
                <w:rFonts w:ascii="Times New Roman" w:hAnsi="Times New Roman"/>
                <w:sz w:val="24"/>
                <w:szCs w:val="24"/>
              </w:rPr>
            </w:pPr>
          </w:p>
        </w:tc>
      </w:tr>
      <w:tr w:rsidR="008C515E" w:rsidRPr="00C42360" w14:paraId="3869402F" w14:textId="77777777" w:rsidTr="00C02A73">
        <w:trPr>
          <w:trHeight w:val="276"/>
        </w:trPr>
        <w:tc>
          <w:tcPr>
            <w:tcW w:w="851" w:type="dxa"/>
            <w:tcBorders>
              <w:top w:val="single" w:sz="4" w:space="0" w:color="auto"/>
              <w:left w:val="single" w:sz="4" w:space="0" w:color="auto"/>
              <w:bottom w:val="single" w:sz="4" w:space="0" w:color="auto"/>
              <w:right w:val="single" w:sz="4" w:space="0" w:color="auto"/>
            </w:tcBorders>
            <w:noWrap/>
          </w:tcPr>
          <w:p w14:paraId="4703B8E2"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4D89675" w14:textId="77777777" w:rsidR="008C515E" w:rsidRPr="00C42360" w:rsidRDefault="008C515E" w:rsidP="008C515E">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tcPr>
          <w:p w14:paraId="3410F6F9"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Neurologo</w:t>
            </w:r>
          </w:p>
        </w:tc>
        <w:tc>
          <w:tcPr>
            <w:tcW w:w="1137" w:type="dxa"/>
            <w:tcBorders>
              <w:top w:val="single" w:sz="4" w:space="0" w:color="auto"/>
              <w:left w:val="single" w:sz="4" w:space="0" w:color="auto"/>
              <w:bottom w:val="single" w:sz="4" w:space="0" w:color="auto"/>
              <w:right w:val="single" w:sz="4" w:space="0" w:color="auto"/>
            </w:tcBorders>
          </w:tcPr>
          <w:p w14:paraId="09DF7AAA"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1723</w:t>
            </w:r>
          </w:p>
        </w:tc>
        <w:tc>
          <w:tcPr>
            <w:tcW w:w="1110" w:type="dxa"/>
            <w:gridSpan w:val="4"/>
            <w:tcBorders>
              <w:top w:val="single" w:sz="4" w:space="0" w:color="auto"/>
              <w:left w:val="single" w:sz="4" w:space="0" w:color="auto"/>
              <w:bottom w:val="single" w:sz="4" w:space="0" w:color="auto"/>
              <w:right w:val="single" w:sz="4" w:space="0" w:color="auto"/>
            </w:tcBorders>
          </w:tcPr>
          <w:p w14:paraId="5D7174D1"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1789</w:t>
            </w:r>
          </w:p>
        </w:tc>
        <w:tc>
          <w:tcPr>
            <w:tcW w:w="1020" w:type="dxa"/>
            <w:tcBorders>
              <w:top w:val="single" w:sz="4" w:space="0" w:color="auto"/>
              <w:left w:val="single" w:sz="4" w:space="0" w:color="auto"/>
              <w:bottom w:val="single" w:sz="4" w:space="0" w:color="auto"/>
              <w:right w:val="single" w:sz="4" w:space="0" w:color="auto"/>
            </w:tcBorders>
          </w:tcPr>
          <w:p w14:paraId="649B6471"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3348</w:t>
            </w:r>
          </w:p>
        </w:tc>
      </w:tr>
      <w:tr w:rsidR="008C515E" w:rsidRPr="00C42360" w14:paraId="7A510EE4" w14:textId="77777777" w:rsidTr="00C02A73">
        <w:trPr>
          <w:trHeight w:val="276"/>
        </w:trPr>
        <w:tc>
          <w:tcPr>
            <w:tcW w:w="851" w:type="dxa"/>
            <w:tcBorders>
              <w:top w:val="single" w:sz="4" w:space="0" w:color="auto"/>
              <w:left w:val="single" w:sz="4" w:space="0" w:color="auto"/>
              <w:bottom w:val="single" w:sz="4" w:space="0" w:color="auto"/>
              <w:right w:val="single" w:sz="4" w:space="0" w:color="auto"/>
            </w:tcBorders>
            <w:noWrap/>
          </w:tcPr>
          <w:p w14:paraId="38D00B97"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0596265" w14:textId="77777777" w:rsidR="008C515E" w:rsidRPr="00C42360" w:rsidRDefault="008C515E" w:rsidP="008C515E">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tcPr>
          <w:p w14:paraId="20207B8F"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Oftalmologo</w:t>
            </w:r>
          </w:p>
        </w:tc>
        <w:tc>
          <w:tcPr>
            <w:tcW w:w="1137" w:type="dxa"/>
            <w:tcBorders>
              <w:top w:val="single" w:sz="4" w:space="0" w:color="auto"/>
              <w:left w:val="single" w:sz="4" w:space="0" w:color="auto"/>
              <w:bottom w:val="single" w:sz="4" w:space="0" w:color="auto"/>
              <w:right w:val="single" w:sz="4" w:space="0" w:color="auto"/>
            </w:tcBorders>
          </w:tcPr>
          <w:p w14:paraId="1930DFA3"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1724</w:t>
            </w:r>
          </w:p>
        </w:tc>
        <w:tc>
          <w:tcPr>
            <w:tcW w:w="1110" w:type="dxa"/>
            <w:gridSpan w:val="4"/>
            <w:tcBorders>
              <w:top w:val="single" w:sz="4" w:space="0" w:color="auto"/>
              <w:left w:val="single" w:sz="4" w:space="0" w:color="auto"/>
              <w:bottom w:val="single" w:sz="4" w:space="0" w:color="auto"/>
              <w:right w:val="single" w:sz="4" w:space="0" w:color="auto"/>
            </w:tcBorders>
          </w:tcPr>
          <w:p w14:paraId="03003D05"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1790</w:t>
            </w:r>
          </w:p>
        </w:tc>
        <w:tc>
          <w:tcPr>
            <w:tcW w:w="1020" w:type="dxa"/>
            <w:tcBorders>
              <w:top w:val="single" w:sz="4" w:space="0" w:color="auto"/>
              <w:left w:val="single" w:sz="4" w:space="0" w:color="auto"/>
              <w:bottom w:val="single" w:sz="4" w:space="0" w:color="auto"/>
              <w:right w:val="single" w:sz="4" w:space="0" w:color="auto"/>
            </w:tcBorders>
          </w:tcPr>
          <w:p w14:paraId="3B31A343"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3435</w:t>
            </w:r>
          </w:p>
        </w:tc>
      </w:tr>
      <w:tr w:rsidR="008C515E" w:rsidRPr="00C42360" w14:paraId="2B38851E" w14:textId="77777777" w:rsidTr="00C02A73">
        <w:trPr>
          <w:trHeight w:val="276"/>
        </w:trPr>
        <w:tc>
          <w:tcPr>
            <w:tcW w:w="851" w:type="dxa"/>
            <w:tcBorders>
              <w:top w:val="single" w:sz="4" w:space="0" w:color="auto"/>
              <w:left w:val="single" w:sz="4" w:space="0" w:color="auto"/>
              <w:bottom w:val="single" w:sz="4" w:space="0" w:color="auto"/>
              <w:right w:val="single" w:sz="4" w:space="0" w:color="auto"/>
            </w:tcBorders>
            <w:noWrap/>
          </w:tcPr>
          <w:p w14:paraId="12B53199"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C3C7C4B" w14:textId="77777777" w:rsidR="008C515E" w:rsidRPr="00C42360" w:rsidRDefault="008C515E" w:rsidP="008C515E">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tcPr>
          <w:p w14:paraId="47792E8D"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Ortopedo traumatologo</w:t>
            </w:r>
          </w:p>
        </w:tc>
        <w:tc>
          <w:tcPr>
            <w:tcW w:w="1137" w:type="dxa"/>
            <w:tcBorders>
              <w:top w:val="single" w:sz="4" w:space="0" w:color="auto"/>
              <w:left w:val="single" w:sz="4" w:space="0" w:color="auto"/>
              <w:bottom w:val="single" w:sz="4" w:space="0" w:color="auto"/>
              <w:right w:val="single" w:sz="4" w:space="0" w:color="auto"/>
            </w:tcBorders>
          </w:tcPr>
          <w:p w14:paraId="0EFBA0E1"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1728</w:t>
            </w:r>
          </w:p>
        </w:tc>
        <w:tc>
          <w:tcPr>
            <w:tcW w:w="1110" w:type="dxa"/>
            <w:gridSpan w:val="4"/>
            <w:tcBorders>
              <w:top w:val="single" w:sz="4" w:space="0" w:color="auto"/>
              <w:left w:val="single" w:sz="4" w:space="0" w:color="auto"/>
              <w:bottom w:val="single" w:sz="4" w:space="0" w:color="auto"/>
              <w:right w:val="single" w:sz="4" w:space="0" w:color="auto"/>
            </w:tcBorders>
          </w:tcPr>
          <w:p w14:paraId="6657A06B"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1794</w:t>
            </w:r>
          </w:p>
        </w:tc>
        <w:tc>
          <w:tcPr>
            <w:tcW w:w="1020" w:type="dxa"/>
            <w:tcBorders>
              <w:top w:val="single" w:sz="4" w:space="0" w:color="auto"/>
              <w:left w:val="single" w:sz="4" w:space="0" w:color="auto"/>
              <w:bottom w:val="single" w:sz="4" w:space="0" w:color="auto"/>
              <w:right w:val="single" w:sz="4" w:space="0" w:color="auto"/>
            </w:tcBorders>
          </w:tcPr>
          <w:p w14:paraId="4AB20A0E"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3354</w:t>
            </w:r>
          </w:p>
        </w:tc>
      </w:tr>
      <w:tr w:rsidR="008C515E" w:rsidRPr="00C42360" w14:paraId="691E1813" w14:textId="77777777" w:rsidTr="00C02A73">
        <w:trPr>
          <w:trHeight w:val="615"/>
        </w:trPr>
        <w:tc>
          <w:tcPr>
            <w:tcW w:w="851" w:type="dxa"/>
            <w:tcBorders>
              <w:top w:val="single" w:sz="4" w:space="0" w:color="auto"/>
              <w:left w:val="single" w:sz="4" w:space="0" w:color="auto"/>
              <w:bottom w:val="single" w:sz="4" w:space="0" w:color="auto"/>
              <w:right w:val="single" w:sz="4" w:space="0" w:color="auto"/>
            </w:tcBorders>
            <w:noWrap/>
          </w:tcPr>
          <w:p w14:paraId="3257950F"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64FE2D06"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01 04 01 02</w:t>
            </w:r>
          </w:p>
        </w:tc>
        <w:tc>
          <w:tcPr>
            <w:tcW w:w="4390" w:type="dxa"/>
            <w:gridSpan w:val="2"/>
            <w:tcBorders>
              <w:top w:val="single" w:sz="4" w:space="0" w:color="auto"/>
              <w:left w:val="single" w:sz="4" w:space="0" w:color="auto"/>
              <w:bottom w:val="single" w:sz="4" w:space="0" w:color="auto"/>
              <w:right w:val="single" w:sz="4" w:space="0" w:color="auto"/>
            </w:tcBorders>
            <w:hideMark/>
          </w:tcPr>
          <w:p w14:paraId="06123173"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Echoskopuotojo (kai atliekama biopsija ir (ar) aspiracinė punkcija)</w:t>
            </w:r>
          </w:p>
        </w:tc>
        <w:tc>
          <w:tcPr>
            <w:tcW w:w="1137" w:type="dxa"/>
            <w:tcBorders>
              <w:top w:val="single" w:sz="4" w:space="0" w:color="auto"/>
              <w:left w:val="single" w:sz="4" w:space="0" w:color="auto"/>
              <w:bottom w:val="single" w:sz="4" w:space="0" w:color="auto"/>
              <w:right w:val="single" w:sz="4" w:space="0" w:color="auto"/>
            </w:tcBorders>
            <w:hideMark/>
          </w:tcPr>
          <w:p w14:paraId="02FFBC55"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2768</w:t>
            </w:r>
          </w:p>
        </w:tc>
        <w:tc>
          <w:tcPr>
            <w:tcW w:w="1110" w:type="dxa"/>
            <w:gridSpan w:val="4"/>
            <w:tcBorders>
              <w:top w:val="single" w:sz="4" w:space="0" w:color="auto"/>
              <w:left w:val="single" w:sz="4" w:space="0" w:color="auto"/>
              <w:bottom w:val="single" w:sz="4" w:space="0" w:color="auto"/>
              <w:right w:val="single" w:sz="4" w:space="0" w:color="auto"/>
            </w:tcBorders>
          </w:tcPr>
          <w:p w14:paraId="27E8BB28"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2812</w:t>
            </w:r>
          </w:p>
        </w:tc>
        <w:tc>
          <w:tcPr>
            <w:tcW w:w="1020" w:type="dxa"/>
            <w:tcBorders>
              <w:top w:val="single" w:sz="4" w:space="0" w:color="auto"/>
              <w:left w:val="single" w:sz="4" w:space="0" w:color="auto"/>
              <w:bottom w:val="single" w:sz="4" w:space="0" w:color="auto"/>
              <w:right w:val="single" w:sz="4" w:space="0" w:color="auto"/>
            </w:tcBorders>
          </w:tcPr>
          <w:p w14:paraId="2660C2CE" w14:textId="77777777" w:rsidR="008C515E" w:rsidRPr="00C42360" w:rsidRDefault="008C515E" w:rsidP="00104B1E">
            <w:pPr>
              <w:spacing w:after="0" w:line="240" w:lineRule="auto"/>
              <w:jc w:val="center"/>
              <w:rPr>
                <w:rFonts w:ascii="Times New Roman" w:hAnsi="Times New Roman"/>
                <w:sz w:val="24"/>
                <w:szCs w:val="24"/>
              </w:rPr>
            </w:pPr>
          </w:p>
        </w:tc>
      </w:tr>
      <w:tr w:rsidR="008C515E" w:rsidRPr="00C42360" w14:paraId="431D3D19" w14:textId="77777777" w:rsidTr="00C02A73">
        <w:trPr>
          <w:trHeight w:val="900"/>
        </w:trPr>
        <w:tc>
          <w:tcPr>
            <w:tcW w:w="851" w:type="dxa"/>
            <w:tcBorders>
              <w:top w:val="single" w:sz="4" w:space="0" w:color="auto"/>
              <w:left w:val="single" w:sz="4" w:space="0" w:color="auto"/>
              <w:bottom w:val="single" w:sz="4" w:space="0" w:color="auto"/>
              <w:right w:val="single" w:sz="4" w:space="0" w:color="auto"/>
            </w:tcBorders>
            <w:noWrap/>
          </w:tcPr>
          <w:p w14:paraId="428E766E"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6E623885"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hideMark/>
          </w:tcPr>
          <w:p w14:paraId="491F28FF"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Endokrinologo (kai atliekamas skydliaukės echoskopinis tyrimas ir (ar) biopsija (aspiracinė) punkcija), ir (ar) hormoninis tyrimas)</w:t>
            </w:r>
          </w:p>
        </w:tc>
        <w:tc>
          <w:tcPr>
            <w:tcW w:w="1137" w:type="dxa"/>
            <w:tcBorders>
              <w:top w:val="single" w:sz="4" w:space="0" w:color="auto"/>
              <w:left w:val="single" w:sz="4" w:space="0" w:color="auto"/>
              <w:bottom w:val="single" w:sz="4" w:space="0" w:color="auto"/>
              <w:right w:val="single" w:sz="4" w:space="0" w:color="auto"/>
            </w:tcBorders>
            <w:hideMark/>
          </w:tcPr>
          <w:p w14:paraId="4B74A104"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2749</w:t>
            </w:r>
          </w:p>
        </w:tc>
        <w:tc>
          <w:tcPr>
            <w:tcW w:w="1110" w:type="dxa"/>
            <w:gridSpan w:val="4"/>
            <w:tcBorders>
              <w:top w:val="single" w:sz="4" w:space="0" w:color="auto"/>
              <w:left w:val="single" w:sz="4" w:space="0" w:color="auto"/>
              <w:bottom w:val="single" w:sz="4" w:space="0" w:color="auto"/>
              <w:right w:val="single" w:sz="4" w:space="0" w:color="auto"/>
            </w:tcBorders>
          </w:tcPr>
          <w:p w14:paraId="54520340"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2793</w:t>
            </w:r>
          </w:p>
        </w:tc>
        <w:tc>
          <w:tcPr>
            <w:tcW w:w="1020" w:type="dxa"/>
            <w:tcBorders>
              <w:top w:val="single" w:sz="4" w:space="0" w:color="auto"/>
              <w:left w:val="single" w:sz="4" w:space="0" w:color="auto"/>
              <w:bottom w:val="single" w:sz="4" w:space="0" w:color="auto"/>
              <w:right w:val="single" w:sz="4" w:space="0" w:color="auto"/>
            </w:tcBorders>
          </w:tcPr>
          <w:p w14:paraId="69537E32"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3341</w:t>
            </w:r>
          </w:p>
        </w:tc>
      </w:tr>
      <w:tr w:rsidR="008C515E" w:rsidRPr="00C42360" w14:paraId="2F7F4594" w14:textId="77777777" w:rsidTr="00C02A73">
        <w:trPr>
          <w:trHeight w:val="615"/>
        </w:trPr>
        <w:tc>
          <w:tcPr>
            <w:tcW w:w="851" w:type="dxa"/>
            <w:tcBorders>
              <w:top w:val="single" w:sz="4" w:space="0" w:color="auto"/>
              <w:left w:val="single" w:sz="4" w:space="0" w:color="auto"/>
              <w:bottom w:val="single" w:sz="4" w:space="0" w:color="auto"/>
              <w:right w:val="single" w:sz="4" w:space="0" w:color="auto"/>
            </w:tcBorders>
            <w:noWrap/>
          </w:tcPr>
          <w:p w14:paraId="53BDC85D"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32BC8149"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hideMark/>
          </w:tcPr>
          <w:p w14:paraId="04B89DC6"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Endoskopuotojo (kai  atliekama biopsija ir (ar) polipektomija)</w:t>
            </w:r>
          </w:p>
        </w:tc>
        <w:tc>
          <w:tcPr>
            <w:tcW w:w="1137" w:type="dxa"/>
            <w:tcBorders>
              <w:top w:val="single" w:sz="4" w:space="0" w:color="auto"/>
              <w:left w:val="single" w:sz="4" w:space="0" w:color="auto"/>
              <w:bottom w:val="single" w:sz="4" w:space="0" w:color="auto"/>
              <w:right w:val="single" w:sz="4" w:space="0" w:color="auto"/>
            </w:tcBorders>
            <w:hideMark/>
          </w:tcPr>
          <w:p w14:paraId="398956A6"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2767</w:t>
            </w:r>
          </w:p>
        </w:tc>
        <w:tc>
          <w:tcPr>
            <w:tcW w:w="1110" w:type="dxa"/>
            <w:gridSpan w:val="4"/>
            <w:tcBorders>
              <w:top w:val="single" w:sz="4" w:space="0" w:color="auto"/>
              <w:left w:val="single" w:sz="4" w:space="0" w:color="auto"/>
              <w:bottom w:val="single" w:sz="4" w:space="0" w:color="auto"/>
              <w:right w:val="single" w:sz="4" w:space="0" w:color="auto"/>
            </w:tcBorders>
          </w:tcPr>
          <w:p w14:paraId="64CDEE1A"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2811</w:t>
            </w:r>
          </w:p>
        </w:tc>
        <w:tc>
          <w:tcPr>
            <w:tcW w:w="1020" w:type="dxa"/>
            <w:tcBorders>
              <w:top w:val="single" w:sz="4" w:space="0" w:color="auto"/>
              <w:left w:val="single" w:sz="4" w:space="0" w:color="auto"/>
              <w:bottom w:val="single" w:sz="4" w:space="0" w:color="auto"/>
              <w:right w:val="single" w:sz="4" w:space="0" w:color="auto"/>
            </w:tcBorders>
          </w:tcPr>
          <w:p w14:paraId="4B344671" w14:textId="77777777" w:rsidR="008C515E" w:rsidRPr="00C42360" w:rsidRDefault="008C515E" w:rsidP="00104B1E">
            <w:pPr>
              <w:spacing w:after="0" w:line="240" w:lineRule="auto"/>
              <w:jc w:val="center"/>
              <w:rPr>
                <w:rFonts w:ascii="Times New Roman" w:hAnsi="Times New Roman"/>
                <w:sz w:val="24"/>
                <w:szCs w:val="24"/>
              </w:rPr>
            </w:pPr>
          </w:p>
        </w:tc>
      </w:tr>
      <w:tr w:rsidR="008C515E" w:rsidRPr="00C42360" w14:paraId="6F506F09" w14:textId="77777777" w:rsidTr="00C02A73">
        <w:trPr>
          <w:trHeight w:val="833"/>
        </w:trPr>
        <w:tc>
          <w:tcPr>
            <w:tcW w:w="851" w:type="dxa"/>
            <w:tcBorders>
              <w:top w:val="single" w:sz="4" w:space="0" w:color="auto"/>
              <w:left w:val="single" w:sz="4" w:space="0" w:color="auto"/>
              <w:bottom w:val="single" w:sz="4" w:space="0" w:color="auto"/>
              <w:right w:val="single" w:sz="4" w:space="0" w:color="auto"/>
            </w:tcBorders>
            <w:noWrap/>
          </w:tcPr>
          <w:p w14:paraId="409D0127"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62420C75"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hideMark/>
          </w:tcPr>
          <w:p w14:paraId="1AE4D5CC"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Gastroenterologo (kai atliekamas echoskopinis ir (ar) endoskopinis tyrimas, ir (ar) mikrobiologinis tyrimas)</w:t>
            </w:r>
          </w:p>
        </w:tc>
        <w:tc>
          <w:tcPr>
            <w:tcW w:w="1137" w:type="dxa"/>
            <w:tcBorders>
              <w:top w:val="single" w:sz="4" w:space="0" w:color="auto"/>
              <w:left w:val="single" w:sz="4" w:space="0" w:color="auto"/>
              <w:bottom w:val="single" w:sz="4" w:space="0" w:color="auto"/>
              <w:right w:val="single" w:sz="4" w:space="0" w:color="auto"/>
            </w:tcBorders>
            <w:hideMark/>
          </w:tcPr>
          <w:p w14:paraId="57EABF29"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2750</w:t>
            </w:r>
          </w:p>
        </w:tc>
        <w:tc>
          <w:tcPr>
            <w:tcW w:w="1110" w:type="dxa"/>
            <w:gridSpan w:val="4"/>
            <w:tcBorders>
              <w:top w:val="single" w:sz="4" w:space="0" w:color="auto"/>
              <w:left w:val="single" w:sz="4" w:space="0" w:color="auto"/>
              <w:bottom w:val="single" w:sz="4" w:space="0" w:color="auto"/>
              <w:right w:val="single" w:sz="4" w:space="0" w:color="auto"/>
            </w:tcBorders>
          </w:tcPr>
          <w:p w14:paraId="63B46FBE"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2794</w:t>
            </w:r>
          </w:p>
        </w:tc>
        <w:tc>
          <w:tcPr>
            <w:tcW w:w="1020" w:type="dxa"/>
            <w:tcBorders>
              <w:top w:val="single" w:sz="4" w:space="0" w:color="auto"/>
              <w:left w:val="single" w:sz="4" w:space="0" w:color="auto"/>
              <w:bottom w:val="single" w:sz="4" w:space="0" w:color="auto"/>
              <w:right w:val="single" w:sz="4" w:space="0" w:color="auto"/>
            </w:tcBorders>
          </w:tcPr>
          <w:p w14:paraId="1C2FC2CA" w14:textId="77777777" w:rsidR="008C515E" w:rsidRPr="00C42360" w:rsidRDefault="008C515E" w:rsidP="00104B1E">
            <w:pPr>
              <w:spacing w:after="0" w:line="240" w:lineRule="auto"/>
              <w:jc w:val="center"/>
              <w:rPr>
                <w:rFonts w:ascii="Times New Roman" w:hAnsi="Times New Roman"/>
                <w:sz w:val="24"/>
                <w:szCs w:val="24"/>
              </w:rPr>
            </w:pPr>
          </w:p>
        </w:tc>
      </w:tr>
      <w:tr w:rsidR="008C515E" w:rsidRPr="00C42360" w14:paraId="53E324A6" w14:textId="77777777" w:rsidTr="00C02A73">
        <w:trPr>
          <w:trHeight w:val="271"/>
        </w:trPr>
        <w:tc>
          <w:tcPr>
            <w:tcW w:w="851" w:type="dxa"/>
            <w:tcBorders>
              <w:top w:val="single" w:sz="4" w:space="0" w:color="auto"/>
              <w:left w:val="single" w:sz="4" w:space="0" w:color="auto"/>
              <w:bottom w:val="single" w:sz="4" w:space="0" w:color="auto"/>
              <w:right w:val="single" w:sz="4" w:space="0" w:color="auto"/>
            </w:tcBorders>
            <w:noWrap/>
          </w:tcPr>
          <w:p w14:paraId="7BC09A30"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26E80F43"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hideMark/>
          </w:tcPr>
          <w:p w14:paraId="2F9E3F81"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Kardiologo (kai atliekama širdies echoskopija ir (ar) veloergometrija, ir (ar) perstemplinis elektrofiziologinis ištyrimas (stimuliacija), ir (ar) EKG Holter kompiuterinė analizė, ir (ar) paros arterinio kraujospūdžio stebėsena, ir (ar) kraujagyslių standumo tyrimas, ir (ar) kaklo kraujagyslių ultragarsinis tyrimas)</w:t>
            </w:r>
          </w:p>
        </w:tc>
        <w:tc>
          <w:tcPr>
            <w:tcW w:w="1137" w:type="dxa"/>
            <w:tcBorders>
              <w:top w:val="single" w:sz="4" w:space="0" w:color="auto"/>
              <w:left w:val="single" w:sz="4" w:space="0" w:color="auto"/>
              <w:bottom w:val="single" w:sz="4" w:space="0" w:color="auto"/>
              <w:right w:val="single" w:sz="4" w:space="0" w:color="auto"/>
            </w:tcBorders>
            <w:hideMark/>
          </w:tcPr>
          <w:p w14:paraId="64F6FA3F"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2752</w:t>
            </w:r>
          </w:p>
        </w:tc>
        <w:tc>
          <w:tcPr>
            <w:tcW w:w="1110" w:type="dxa"/>
            <w:gridSpan w:val="4"/>
            <w:tcBorders>
              <w:top w:val="single" w:sz="4" w:space="0" w:color="auto"/>
              <w:left w:val="single" w:sz="4" w:space="0" w:color="auto"/>
              <w:bottom w:val="single" w:sz="4" w:space="0" w:color="auto"/>
              <w:right w:val="single" w:sz="4" w:space="0" w:color="auto"/>
            </w:tcBorders>
          </w:tcPr>
          <w:p w14:paraId="71EB408A"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2796</w:t>
            </w:r>
          </w:p>
        </w:tc>
        <w:tc>
          <w:tcPr>
            <w:tcW w:w="1020" w:type="dxa"/>
            <w:tcBorders>
              <w:top w:val="single" w:sz="4" w:space="0" w:color="auto"/>
              <w:left w:val="single" w:sz="4" w:space="0" w:color="auto"/>
              <w:bottom w:val="single" w:sz="4" w:space="0" w:color="auto"/>
              <w:right w:val="single" w:sz="4" w:space="0" w:color="auto"/>
            </w:tcBorders>
          </w:tcPr>
          <w:p w14:paraId="6917DF6C"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3345</w:t>
            </w:r>
          </w:p>
        </w:tc>
      </w:tr>
      <w:tr w:rsidR="008C515E" w:rsidRPr="00C42360" w14:paraId="7B2600A1" w14:textId="77777777" w:rsidTr="00C02A73">
        <w:trPr>
          <w:trHeight w:val="276"/>
        </w:trPr>
        <w:tc>
          <w:tcPr>
            <w:tcW w:w="851" w:type="dxa"/>
            <w:tcBorders>
              <w:top w:val="single" w:sz="4" w:space="0" w:color="auto"/>
              <w:left w:val="single" w:sz="4" w:space="0" w:color="auto"/>
              <w:bottom w:val="single" w:sz="4" w:space="0" w:color="auto"/>
              <w:right w:val="single" w:sz="4" w:space="0" w:color="auto"/>
            </w:tcBorders>
            <w:noWrap/>
          </w:tcPr>
          <w:p w14:paraId="4C01DC28"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7E67BAED"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hideMark/>
          </w:tcPr>
          <w:p w14:paraId="6C7B127A"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Neurochirurgo (kai atliekama elektroencefalograma)</w:t>
            </w:r>
          </w:p>
        </w:tc>
        <w:tc>
          <w:tcPr>
            <w:tcW w:w="1137" w:type="dxa"/>
            <w:tcBorders>
              <w:top w:val="single" w:sz="4" w:space="0" w:color="auto"/>
              <w:left w:val="single" w:sz="4" w:space="0" w:color="auto"/>
              <w:bottom w:val="single" w:sz="4" w:space="0" w:color="auto"/>
              <w:right w:val="single" w:sz="4" w:space="0" w:color="auto"/>
            </w:tcBorders>
            <w:hideMark/>
          </w:tcPr>
          <w:p w14:paraId="4880C03D"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2771</w:t>
            </w:r>
          </w:p>
        </w:tc>
        <w:tc>
          <w:tcPr>
            <w:tcW w:w="1110" w:type="dxa"/>
            <w:gridSpan w:val="4"/>
            <w:tcBorders>
              <w:top w:val="single" w:sz="4" w:space="0" w:color="auto"/>
              <w:left w:val="single" w:sz="4" w:space="0" w:color="auto"/>
              <w:bottom w:val="single" w:sz="4" w:space="0" w:color="auto"/>
              <w:right w:val="single" w:sz="4" w:space="0" w:color="auto"/>
            </w:tcBorders>
          </w:tcPr>
          <w:p w14:paraId="0E5BCFFC"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2815</w:t>
            </w:r>
          </w:p>
        </w:tc>
        <w:tc>
          <w:tcPr>
            <w:tcW w:w="1020" w:type="dxa"/>
            <w:tcBorders>
              <w:top w:val="single" w:sz="4" w:space="0" w:color="auto"/>
              <w:left w:val="single" w:sz="4" w:space="0" w:color="auto"/>
              <w:bottom w:val="single" w:sz="4" w:space="0" w:color="auto"/>
              <w:right w:val="single" w:sz="4" w:space="0" w:color="auto"/>
            </w:tcBorders>
          </w:tcPr>
          <w:p w14:paraId="7346B8A1" w14:textId="77777777" w:rsidR="008C515E" w:rsidRPr="00C42360" w:rsidRDefault="008C515E" w:rsidP="00104B1E">
            <w:pPr>
              <w:spacing w:after="0" w:line="240" w:lineRule="auto"/>
              <w:jc w:val="center"/>
              <w:rPr>
                <w:rFonts w:ascii="Times New Roman" w:hAnsi="Times New Roman"/>
                <w:sz w:val="24"/>
                <w:szCs w:val="24"/>
              </w:rPr>
            </w:pPr>
          </w:p>
        </w:tc>
      </w:tr>
      <w:tr w:rsidR="008C515E" w:rsidRPr="00C42360" w14:paraId="3BE5A734" w14:textId="77777777" w:rsidTr="00C02A73">
        <w:trPr>
          <w:trHeight w:val="600"/>
        </w:trPr>
        <w:tc>
          <w:tcPr>
            <w:tcW w:w="851" w:type="dxa"/>
            <w:tcBorders>
              <w:top w:val="single" w:sz="4" w:space="0" w:color="auto"/>
              <w:left w:val="single" w:sz="4" w:space="0" w:color="auto"/>
              <w:bottom w:val="single" w:sz="4" w:space="0" w:color="auto"/>
              <w:right w:val="single" w:sz="4" w:space="0" w:color="auto"/>
            </w:tcBorders>
            <w:noWrap/>
          </w:tcPr>
          <w:p w14:paraId="7BF32256"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39793534"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hideMark/>
          </w:tcPr>
          <w:p w14:paraId="79FADE62"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 xml:space="preserve">Neurologo (kai atliekama elektroencefalograma ir (ar) ultragarsiniai kaklo kraujagyslių tyrimai </w:t>
            </w:r>
            <w:r w:rsidRPr="00C42360">
              <w:rPr>
                <w:rFonts w:ascii="Times New Roman" w:hAnsi="Times New Roman"/>
                <w:color w:val="0D0D0D"/>
                <w:sz w:val="24"/>
                <w:szCs w:val="24"/>
                <w:lang w:eastAsia="lt-LT"/>
              </w:rPr>
              <w:t>, ir (ar) elektroneuromiografija</w:t>
            </w:r>
            <w:r>
              <w:rPr>
                <w:rFonts w:ascii="Times New Roman" w:hAnsi="Times New Roman"/>
                <w:color w:val="0D0D0D"/>
                <w:sz w:val="24"/>
                <w:szCs w:val="24"/>
                <w:lang w:eastAsia="lt-LT"/>
              </w:rPr>
              <w:t>,</w:t>
            </w:r>
            <w:r>
              <w:rPr>
                <w:rFonts w:ascii="Times New Roman" w:hAnsi="Times New Roman"/>
                <w:sz w:val="24"/>
                <w:szCs w:val="24"/>
              </w:rPr>
              <w:t xml:space="preserve"> </w:t>
            </w:r>
            <w:r>
              <w:t xml:space="preserve"> </w:t>
            </w:r>
            <w:r w:rsidRPr="00820510">
              <w:rPr>
                <w:rFonts w:ascii="Times New Roman" w:hAnsi="Times New Roman"/>
                <w:sz w:val="24"/>
                <w:szCs w:val="24"/>
              </w:rPr>
              <w:t>ir (ar) transkranijinė doplerografija (TKD), ir (ar) transkranijinė spalvinė sonografija (TKSS), ir (ar) transkranijinė sonoskopija, ir (ar) klausos sukeltų smegenų kamieno potencialų tyrimas (BERA), ir (ar) regos sukeltų smegenų kamieno potencialų tyrimas (VEP), ir (ar) motorinių sukeltųjų potencialų tyrimas (MSP), ir (ar) somatosensorinių sukeltųjų potencialų tyrimas (SSP), ir (ar) transkranijinė magnetinė stimuliacija (TMS), ir (ar) ištyrimas kognityviniais testais)</w:t>
            </w:r>
          </w:p>
        </w:tc>
        <w:tc>
          <w:tcPr>
            <w:tcW w:w="1137" w:type="dxa"/>
            <w:tcBorders>
              <w:top w:val="single" w:sz="4" w:space="0" w:color="auto"/>
              <w:left w:val="single" w:sz="4" w:space="0" w:color="auto"/>
              <w:bottom w:val="single" w:sz="4" w:space="0" w:color="auto"/>
              <w:right w:val="single" w:sz="4" w:space="0" w:color="auto"/>
            </w:tcBorders>
            <w:hideMark/>
          </w:tcPr>
          <w:p w14:paraId="28325548"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2772</w:t>
            </w:r>
          </w:p>
        </w:tc>
        <w:tc>
          <w:tcPr>
            <w:tcW w:w="1110" w:type="dxa"/>
            <w:gridSpan w:val="4"/>
            <w:tcBorders>
              <w:top w:val="single" w:sz="4" w:space="0" w:color="auto"/>
              <w:left w:val="single" w:sz="4" w:space="0" w:color="auto"/>
              <w:bottom w:val="single" w:sz="4" w:space="0" w:color="auto"/>
              <w:right w:val="single" w:sz="4" w:space="0" w:color="auto"/>
            </w:tcBorders>
          </w:tcPr>
          <w:p w14:paraId="2DFE726A"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2816</w:t>
            </w:r>
          </w:p>
        </w:tc>
        <w:tc>
          <w:tcPr>
            <w:tcW w:w="1020" w:type="dxa"/>
            <w:tcBorders>
              <w:top w:val="single" w:sz="4" w:space="0" w:color="auto"/>
              <w:left w:val="single" w:sz="4" w:space="0" w:color="auto"/>
              <w:bottom w:val="single" w:sz="4" w:space="0" w:color="auto"/>
              <w:right w:val="single" w:sz="4" w:space="0" w:color="auto"/>
            </w:tcBorders>
          </w:tcPr>
          <w:p w14:paraId="15781C62"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3349</w:t>
            </w:r>
          </w:p>
        </w:tc>
      </w:tr>
      <w:tr w:rsidR="008C515E" w:rsidRPr="00C42360" w14:paraId="49446EA8" w14:textId="77777777" w:rsidTr="008434F9">
        <w:trPr>
          <w:trHeight w:val="557"/>
        </w:trPr>
        <w:tc>
          <w:tcPr>
            <w:tcW w:w="851" w:type="dxa"/>
            <w:tcBorders>
              <w:top w:val="single" w:sz="4" w:space="0" w:color="auto"/>
              <w:left w:val="single" w:sz="4" w:space="0" w:color="auto"/>
              <w:bottom w:val="single" w:sz="4" w:space="0" w:color="auto"/>
              <w:right w:val="single" w:sz="4" w:space="0" w:color="auto"/>
            </w:tcBorders>
            <w:noWrap/>
          </w:tcPr>
          <w:p w14:paraId="744C5A4B"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3030D85F"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9885B" w14:textId="77777777" w:rsidR="008C515E" w:rsidRPr="00C42360" w:rsidRDefault="008C515E" w:rsidP="008C515E">
            <w:pPr>
              <w:spacing w:after="0" w:line="240" w:lineRule="auto"/>
              <w:rPr>
                <w:rFonts w:ascii="Times New Roman" w:hAnsi="Times New Roman"/>
                <w:sz w:val="24"/>
                <w:szCs w:val="24"/>
              </w:rPr>
            </w:pPr>
            <w:r w:rsidRPr="00E177AD">
              <w:rPr>
                <w:rFonts w:ascii="Times New Roman" w:hAnsi="Times New Roman"/>
                <w:sz w:val="24"/>
                <w:szCs w:val="24"/>
              </w:rPr>
              <w:t>Oftalmologo (kai atliekama ekscizija ir (ar) ektomija, ir (ar) rafija, ir (ar) rezekcija, ir (ar) tomija, ir (ar) biopsija, ir (ar) drenavimas, ir (ar) incizija, ir (ar) ligacija, ir (ar) akių tyrimas ultragarsu, ir (ar) kompiuterinė perimetrija, ir (ar) refrakcijos nustatymas cikloplegijoje ir parenkami akiniai, ir (ar) optinės koherentinės tomografijos tyrimas, ir (ar) elektroretinografijos tyrimas)</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14:paraId="0620EEB8"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2784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3872AC49"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2828</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2484324"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3436</w:t>
            </w:r>
          </w:p>
        </w:tc>
      </w:tr>
      <w:tr w:rsidR="008C515E" w:rsidRPr="00C42360" w14:paraId="7B3E0B0C" w14:textId="77777777" w:rsidTr="00C02A73">
        <w:trPr>
          <w:trHeight w:val="696"/>
        </w:trPr>
        <w:tc>
          <w:tcPr>
            <w:tcW w:w="851" w:type="dxa"/>
            <w:tcBorders>
              <w:top w:val="single" w:sz="4" w:space="0" w:color="auto"/>
              <w:left w:val="single" w:sz="4" w:space="0" w:color="auto"/>
              <w:bottom w:val="single" w:sz="4" w:space="0" w:color="auto"/>
              <w:right w:val="single" w:sz="4" w:space="0" w:color="auto"/>
            </w:tcBorders>
            <w:noWrap/>
          </w:tcPr>
          <w:p w14:paraId="6155EDCF"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389102AE"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hideMark/>
          </w:tcPr>
          <w:p w14:paraId="2E2096F1"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 xml:space="preserve">Ortopedo traumatologo (kai atliekama amputacija ir (ar) bigės suformavimas, ir (ar) ekscizija, ir (ar) ekstirpacija, ir (ar) ektomija, ir (ar) rafija, ir (ar) rezekcija, ir (ar) tomija, ir (ar) biopsija ir jos medžiagos ištyrimas, ir (ar) drenavimas, ir (ar) incizija, ir (ar) ligacija, ir (ar) polipektomija, ir (ar) sąnario punkcija, ir (ar) imobilizacija taikant gipsą / tamprųjį tvarstį, ir (ar) svetimkūnio pašalinimas, ir (ar) žaizdų, atsiradusių dėl išorinės fiksacijos aparato, perrišimas, ir (ar) vaistinio preparato suleidimas į sąnarį, ir (ar) sąnario ultragarsinis tyrimas)  </w:t>
            </w:r>
          </w:p>
        </w:tc>
        <w:tc>
          <w:tcPr>
            <w:tcW w:w="1137" w:type="dxa"/>
            <w:tcBorders>
              <w:top w:val="single" w:sz="4" w:space="0" w:color="auto"/>
              <w:left w:val="single" w:sz="4" w:space="0" w:color="auto"/>
              <w:bottom w:val="single" w:sz="4" w:space="0" w:color="auto"/>
              <w:right w:val="single" w:sz="4" w:space="0" w:color="auto"/>
            </w:tcBorders>
            <w:hideMark/>
          </w:tcPr>
          <w:p w14:paraId="334B6B33"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2785</w:t>
            </w:r>
          </w:p>
        </w:tc>
        <w:tc>
          <w:tcPr>
            <w:tcW w:w="1110" w:type="dxa"/>
            <w:gridSpan w:val="4"/>
            <w:tcBorders>
              <w:top w:val="single" w:sz="4" w:space="0" w:color="auto"/>
              <w:left w:val="single" w:sz="4" w:space="0" w:color="auto"/>
              <w:bottom w:val="single" w:sz="4" w:space="0" w:color="auto"/>
              <w:right w:val="single" w:sz="4" w:space="0" w:color="auto"/>
            </w:tcBorders>
          </w:tcPr>
          <w:p w14:paraId="6F5C6096"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2829</w:t>
            </w:r>
          </w:p>
        </w:tc>
        <w:tc>
          <w:tcPr>
            <w:tcW w:w="1020" w:type="dxa"/>
            <w:tcBorders>
              <w:top w:val="single" w:sz="4" w:space="0" w:color="auto"/>
              <w:left w:val="single" w:sz="4" w:space="0" w:color="auto"/>
              <w:bottom w:val="single" w:sz="4" w:space="0" w:color="auto"/>
              <w:right w:val="single" w:sz="4" w:space="0" w:color="auto"/>
            </w:tcBorders>
          </w:tcPr>
          <w:p w14:paraId="45F24B42"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3355</w:t>
            </w:r>
          </w:p>
        </w:tc>
      </w:tr>
      <w:tr w:rsidR="005A48A6" w:rsidRPr="00C42360" w14:paraId="1E5C26B8" w14:textId="77777777" w:rsidTr="004D719A">
        <w:trPr>
          <w:trHeight w:val="354"/>
        </w:trPr>
        <w:tc>
          <w:tcPr>
            <w:tcW w:w="851" w:type="dxa"/>
            <w:tcBorders>
              <w:top w:val="single" w:sz="4" w:space="0" w:color="auto"/>
              <w:left w:val="single" w:sz="4" w:space="0" w:color="auto"/>
              <w:bottom w:val="single" w:sz="4" w:space="0" w:color="auto"/>
              <w:right w:val="single" w:sz="4" w:space="0" w:color="auto"/>
            </w:tcBorders>
            <w:noWrap/>
          </w:tcPr>
          <w:p w14:paraId="163AD707" w14:textId="77777777" w:rsidR="005A48A6" w:rsidRPr="00C42360" w:rsidRDefault="005A48A6"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6A57F132" w14:textId="77777777" w:rsidR="005A48A6" w:rsidRPr="00C42360" w:rsidRDefault="005A48A6" w:rsidP="00490359">
            <w:pPr>
              <w:spacing w:after="0" w:line="240" w:lineRule="auto"/>
              <w:rPr>
                <w:rFonts w:ascii="Times New Roman" w:hAnsi="Times New Roman"/>
                <w:b/>
                <w:bCs/>
                <w:sz w:val="24"/>
                <w:szCs w:val="24"/>
              </w:rPr>
            </w:pPr>
            <w:r w:rsidRPr="00C42360">
              <w:rPr>
                <w:rFonts w:ascii="Times New Roman" w:hAnsi="Times New Roman"/>
                <w:b/>
                <w:bCs/>
                <w:sz w:val="24"/>
                <w:szCs w:val="24"/>
              </w:rPr>
              <w:t>01 04 01 02</w:t>
            </w: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34A7A470" w14:textId="4FAA538D" w:rsidR="005A48A6" w:rsidRPr="00C42360" w:rsidRDefault="005A48A6" w:rsidP="008C515E">
            <w:pPr>
              <w:spacing w:after="0" w:line="240" w:lineRule="auto"/>
              <w:rPr>
                <w:rFonts w:ascii="Times New Roman" w:hAnsi="Times New Roman"/>
                <w:sz w:val="24"/>
                <w:szCs w:val="24"/>
              </w:rPr>
            </w:pPr>
            <w:r w:rsidRPr="00C42360">
              <w:rPr>
                <w:rFonts w:ascii="Times New Roman" w:hAnsi="Times New Roman"/>
                <w:b/>
                <w:bCs/>
                <w:sz w:val="24"/>
                <w:szCs w:val="24"/>
              </w:rPr>
              <w:t>Kitos gydytojų specialistų paslaugos</w:t>
            </w:r>
          </w:p>
        </w:tc>
      </w:tr>
      <w:tr w:rsidR="008C515E" w:rsidRPr="00C42360" w14:paraId="50E8C8B4" w14:textId="77777777" w:rsidTr="00C02A73">
        <w:trPr>
          <w:trHeight w:val="362"/>
        </w:trPr>
        <w:tc>
          <w:tcPr>
            <w:tcW w:w="851" w:type="dxa"/>
            <w:tcBorders>
              <w:top w:val="single" w:sz="4" w:space="0" w:color="auto"/>
              <w:left w:val="single" w:sz="4" w:space="0" w:color="auto"/>
              <w:bottom w:val="single" w:sz="4" w:space="0" w:color="auto"/>
              <w:right w:val="single" w:sz="4" w:space="0" w:color="auto"/>
            </w:tcBorders>
            <w:noWrap/>
          </w:tcPr>
          <w:p w14:paraId="50462600"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E2CC0F1" w14:textId="77777777" w:rsidR="008C515E" w:rsidRPr="00C42360" w:rsidRDefault="008C515E" w:rsidP="008C515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5F2A975"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Skubiosios medicinos gydytojo paslauga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95BA10E"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3560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B3E6EBA" w14:textId="77777777" w:rsidR="008C515E" w:rsidRPr="00C42360" w:rsidRDefault="008C515E"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52AAAD8" w14:textId="77777777" w:rsidR="008C515E" w:rsidRPr="00C42360" w:rsidRDefault="008C515E" w:rsidP="00104B1E">
            <w:pPr>
              <w:spacing w:after="0" w:line="240" w:lineRule="auto"/>
              <w:jc w:val="center"/>
              <w:rPr>
                <w:rFonts w:ascii="Times New Roman" w:hAnsi="Times New Roman"/>
                <w:sz w:val="24"/>
                <w:szCs w:val="24"/>
              </w:rPr>
            </w:pPr>
          </w:p>
        </w:tc>
      </w:tr>
      <w:tr w:rsidR="008C515E" w:rsidRPr="00C42360" w14:paraId="1CDA8C33" w14:textId="77777777" w:rsidTr="00C02A73">
        <w:trPr>
          <w:trHeight w:val="696"/>
        </w:trPr>
        <w:tc>
          <w:tcPr>
            <w:tcW w:w="851" w:type="dxa"/>
            <w:tcBorders>
              <w:top w:val="single" w:sz="4" w:space="0" w:color="auto"/>
              <w:left w:val="single" w:sz="4" w:space="0" w:color="auto"/>
              <w:bottom w:val="single" w:sz="4" w:space="0" w:color="auto"/>
              <w:right w:val="single" w:sz="4" w:space="0" w:color="auto"/>
            </w:tcBorders>
            <w:noWrap/>
          </w:tcPr>
          <w:p w14:paraId="0D688FFD"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F689447" w14:textId="77777777" w:rsidR="008C515E" w:rsidRPr="00C42360" w:rsidRDefault="008C515E" w:rsidP="008C515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A0D70E9" w14:textId="77777777" w:rsidR="008C515E" w:rsidRPr="00C42360" w:rsidRDefault="008C515E" w:rsidP="008C515E">
            <w:pPr>
              <w:spacing w:after="0" w:line="240" w:lineRule="auto"/>
              <w:rPr>
                <w:rFonts w:ascii="Times New Roman" w:hAnsi="Times New Roman"/>
                <w:sz w:val="24"/>
                <w:szCs w:val="24"/>
              </w:rPr>
            </w:pPr>
            <w:r w:rsidRPr="00C42360">
              <w:rPr>
                <w:rFonts w:ascii="Times New Roman" w:hAnsi="Times New Roman"/>
                <w:sz w:val="24"/>
                <w:szCs w:val="24"/>
              </w:rPr>
              <w:t>Skubiosios medicinos gydytojo išplėstinė paslauga (kai atliekami greitieji ultragarso tyrimai ir (ar) ausų, nosies, gerklės tyrimai endoskopu su vaizdo stebėjimo įranga, ir (ar) nosies tamponada, ir (ar) sedacija procedūrų metu, ir (ar) gimdymo veiklos progresavimo ir vaisiaus būklės vertinimas, ir (ar) akies tyrimas plyšine lempa, ir (ar) neurologinės būklės vertinimas ir neurologinis ištyrimas, ir (ar) proktoskopija, ir (ar) drenavimas, ir (ar) nazogastrinio vamzdelio įvedimas, ir (ar) pirminis chirurginis žaizdų sutvarkymas, ir (ar) kaulų repozicija, ir (ar) imobilizacija, ir (ar) žaizdų plovimas, ir (ar) svetimkūnio pašalinimas, kai atliekama incizija, ir (ar) tracheostominio vamzdelio keitimas, ir (ar) dirbtinai suformuotų angų priežiūra, ir (ar) šlapimo pūslės epicistostoma esant šlapimo susilaikymui, ir (ar) makšties tyrimas naudojant skėtiklius, ir (ar) sąnario punkcija, ir (ar) pleuros punkcija, ir (ar) ascito punkcija, ir (ar) sinusinio ritmo grąžinimas)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0B18412" w14:textId="77777777" w:rsidR="008C515E" w:rsidRPr="00C42360" w:rsidRDefault="008C515E" w:rsidP="00104B1E">
            <w:pPr>
              <w:spacing w:after="0" w:line="240" w:lineRule="auto"/>
              <w:jc w:val="center"/>
              <w:rPr>
                <w:rFonts w:ascii="Times New Roman" w:hAnsi="Times New Roman"/>
                <w:sz w:val="24"/>
                <w:szCs w:val="24"/>
              </w:rPr>
            </w:pPr>
            <w:r w:rsidRPr="00C42360">
              <w:rPr>
                <w:rFonts w:ascii="Times New Roman" w:hAnsi="Times New Roman"/>
                <w:sz w:val="24"/>
                <w:szCs w:val="24"/>
              </w:rPr>
              <w:t>3561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5246FD1" w14:textId="77777777" w:rsidR="008C515E" w:rsidRPr="00C42360" w:rsidRDefault="008C515E"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1E2977D" w14:textId="77777777" w:rsidR="008C515E" w:rsidRPr="00C42360" w:rsidRDefault="008C515E" w:rsidP="00104B1E">
            <w:pPr>
              <w:spacing w:after="0" w:line="240" w:lineRule="auto"/>
              <w:jc w:val="center"/>
              <w:rPr>
                <w:rFonts w:ascii="Times New Roman" w:hAnsi="Times New Roman"/>
                <w:sz w:val="24"/>
                <w:szCs w:val="24"/>
              </w:rPr>
            </w:pPr>
          </w:p>
        </w:tc>
      </w:tr>
      <w:tr w:rsidR="008C515E" w:rsidRPr="00C42360" w14:paraId="61A2672D" w14:textId="77777777" w:rsidTr="00C02A73">
        <w:trPr>
          <w:trHeight w:val="282"/>
        </w:trPr>
        <w:tc>
          <w:tcPr>
            <w:tcW w:w="851" w:type="dxa"/>
            <w:tcBorders>
              <w:top w:val="single" w:sz="4" w:space="0" w:color="auto"/>
              <w:left w:val="single" w:sz="4" w:space="0" w:color="auto"/>
              <w:bottom w:val="single" w:sz="4" w:space="0" w:color="auto"/>
              <w:right w:val="single" w:sz="4" w:space="0" w:color="auto"/>
            </w:tcBorders>
            <w:noWrap/>
          </w:tcPr>
          <w:p w14:paraId="074148B0"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E8E3857" w14:textId="77777777" w:rsidR="008C515E" w:rsidRPr="00C42360" w:rsidRDefault="008C515E" w:rsidP="008C515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114487B" w14:textId="77777777" w:rsidR="008C515E" w:rsidRPr="00C42360" w:rsidRDefault="008C515E" w:rsidP="008C515E">
            <w:pPr>
              <w:spacing w:after="0" w:line="240" w:lineRule="auto"/>
              <w:rPr>
                <w:rFonts w:ascii="Times New Roman" w:hAnsi="Times New Roman"/>
                <w:sz w:val="24"/>
                <w:szCs w:val="24"/>
              </w:rPr>
            </w:pPr>
            <w:r>
              <w:rPr>
                <w:rFonts w:ascii="Times New Roman" w:hAnsi="Times New Roman"/>
                <w:sz w:val="24"/>
                <w:szCs w:val="24"/>
              </w:rPr>
              <w:t>Psichoterapinė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2D7FA8" w14:textId="77777777" w:rsidR="008C515E" w:rsidRPr="00C42360" w:rsidRDefault="008C515E" w:rsidP="00104B1E">
            <w:pPr>
              <w:spacing w:after="0" w:line="240" w:lineRule="auto"/>
              <w:jc w:val="center"/>
              <w:rPr>
                <w:rFonts w:ascii="Times New Roman" w:hAnsi="Times New Roman"/>
                <w:sz w:val="24"/>
                <w:szCs w:val="24"/>
              </w:rPr>
            </w:pPr>
            <w:r>
              <w:rPr>
                <w:rFonts w:ascii="Times New Roman" w:hAnsi="Times New Roman"/>
                <w:sz w:val="24"/>
                <w:szCs w:val="24"/>
              </w:rPr>
              <w:t>3657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6873C3B" w14:textId="77777777" w:rsidR="008C515E" w:rsidRPr="00C42360" w:rsidRDefault="008C515E"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D1E6201" w14:textId="77777777" w:rsidR="008C515E" w:rsidRPr="00C42360" w:rsidRDefault="008C515E" w:rsidP="00104B1E">
            <w:pPr>
              <w:spacing w:after="0" w:line="240" w:lineRule="auto"/>
              <w:jc w:val="center"/>
              <w:rPr>
                <w:rFonts w:ascii="Times New Roman" w:hAnsi="Times New Roman"/>
                <w:sz w:val="24"/>
                <w:szCs w:val="24"/>
              </w:rPr>
            </w:pPr>
          </w:p>
        </w:tc>
      </w:tr>
      <w:tr w:rsidR="008C515E" w:rsidRPr="00C42360" w14:paraId="4B29DF0A" w14:textId="77777777" w:rsidTr="00C02A73">
        <w:trPr>
          <w:trHeight w:val="428"/>
        </w:trPr>
        <w:tc>
          <w:tcPr>
            <w:tcW w:w="851" w:type="dxa"/>
            <w:tcBorders>
              <w:top w:val="single" w:sz="4" w:space="0" w:color="auto"/>
              <w:left w:val="single" w:sz="4" w:space="0" w:color="auto"/>
              <w:bottom w:val="single" w:sz="4" w:space="0" w:color="auto"/>
              <w:right w:val="single" w:sz="4" w:space="0" w:color="auto"/>
            </w:tcBorders>
            <w:noWrap/>
          </w:tcPr>
          <w:p w14:paraId="2E5D06A3"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1D45429" w14:textId="77777777" w:rsidR="008C515E" w:rsidRPr="00C42360" w:rsidRDefault="008C515E" w:rsidP="008C515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9AD8489" w14:textId="77777777" w:rsidR="008C515E" w:rsidRPr="00C42360" w:rsidRDefault="008C515E" w:rsidP="008C515E">
            <w:pPr>
              <w:spacing w:after="0" w:line="240" w:lineRule="auto"/>
              <w:rPr>
                <w:rFonts w:ascii="Times New Roman" w:hAnsi="Times New Roman"/>
                <w:sz w:val="24"/>
                <w:szCs w:val="24"/>
              </w:rPr>
            </w:pPr>
            <w:r>
              <w:rPr>
                <w:rFonts w:ascii="Times New Roman" w:hAnsi="Times New Roman"/>
                <w:sz w:val="24"/>
                <w:szCs w:val="24"/>
              </w:rPr>
              <w:t>Individualios ar šeimos psichoterapijos seansas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0C234DD" w14:textId="77777777" w:rsidR="008C515E" w:rsidRPr="00C42360" w:rsidRDefault="008C515E" w:rsidP="00104B1E">
            <w:pPr>
              <w:spacing w:after="0" w:line="240" w:lineRule="auto"/>
              <w:jc w:val="center"/>
              <w:rPr>
                <w:rFonts w:ascii="Times New Roman" w:hAnsi="Times New Roman"/>
                <w:sz w:val="24"/>
                <w:szCs w:val="24"/>
              </w:rPr>
            </w:pPr>
            <w:r>
              <w:rPr>
                <w:rFonts w:ascii="Times New Roman" w:hAnsi="Times New Roman"/>
                <w:sz w:val="24"/>
                <w:szCs w:val="24"/>
              </w:rPr>
              <w:t>3658</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572EBDD" w14:textId="77777777" w:rsidR="008C515E" w:rsidRPr="00C42360" w:rsidRDefault="008C515E"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4CF2E23" w14:textId="77777777" w:rsidR="008C515E" w:rsidRPr="00C42360" w:rsidRDefault="008C515E" w:rsidP="00104B1E">
            <w:pPr>
              <w:spacing w:after="0" w:line="240" w:lineRule="auto"/>
              <w:jc w:val="center"/>
              <w:rPr>
                <w:rFonts w:ascii="Times New Roman" w:hAnsi="Times New Roman"/>
                <w:sz w:val="24"/>
                <w:szCs w:val="24"/>
              </w:rPr>
            </w:pPr>
          </w:p>
        </w:tc>
      </w:tr>
      <w:tr w:rsidR="008C515E" w:rsidRPr="00C42360" w14:paraId="6CAC2C29" w14:textId="77777777" w:rsidTr="00C02A73">
        <w:trPr>
          <w:trHeight w:val="280"/>
        </w:trPr>
        <w:tc>
          <w:tcPr>
            <w:tcW w:w="851" w:type="dxa"/>
            <w:tcBorders>
              <w:top w:val="single" w:sz="4" w:space="0" w:color="auto"/>
              <w:left w:val="single" w:sz="4" w:space="0" w:color="auto"/>
              <w:bottom w:val="single" w:sz="4" w:space="0" w:color="auto"/>
              <w:right w:val="single" w:sz="4" w:space="0" w:color="auto"/>
            </w:tcBorders>
            <w:noWrap/>
          </w:tcPr>
          <w:p w14:paraId="205E52E2"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D9E702E" w14:textId="77777777" w:rsidR="008C515E" w:rsidRPr="00C42360" w:rsidRDefault="008C515E" w:rsidP="008C515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2428AE0" w14:textId="77777777" w:rsidR="008C515E" w:rsidRPr="00AC1AE5" w:rsidRDefault="008C515E" w:rsidP="008C515E">
            <w:pPr>
              <w:spacing w:after="0" w:line="240" w:lineRule="auto"/>
              <w:rPr>
                <w:rFonts w:ascii="Times New Roman" w:hAnsi="Times New Roman"/>
                <w:sz w:val="24"/>
                <w:szCs w:val="24"/>
              </w:rPr>
            </w:pPr>
            <w:r w:rsidRPr="00AC1AE5">
              <w:rPr>
                <w:rFonts w:ascii="Times New Roman" w:hAnsi="Times New Roman"/>
                <w:color w:val="000000"/>
                <w:sz w:val="24"/>
                <w:szCs w:val="24"/>
              </w:rPr>
              <w:t>Grupinės psichoterapijos seansas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DD67802" w14:textId="77777777" w:rsidR="008C515E" w:rsidRPr="00C42360" w:rsidRDefault="008C515E" w:rsidP="00104B1E">
            <w:pPr>
              <w:spacing w:after="0" w:line="240" w:lineRule="auto"/>
              <w:jc w:val="center"/>
              <w:rPr>
                <w:rFonts w:ascii="Times New Roman" w:hAnsi="Times New Roman"/>
                <w:sz w:val="24"/>
                <w:szCs w:val="24"/>
              </w:rPr>
            </w:pPr>
            <w:r>
              <w:rPr>
                <w:rFonts w:ascii="Times New Roman" w:hAnsi="Times New Roman"/>
                <w:sz w:val="24"/>
                <w:szCs w:val="24"/>
              </w:rPr>
              <w:t>3659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7C6CD40" w14:textId="77777777" w:rsidR="008C515E" w:rsidRPr="00C42360" w:rsidRDefault="008C515E"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0BCF914" w14:textId="77777777" w:rsidR="008C515E" w:rsidRPr="00C42360" w:rsidRDefault="008C515E" w:rsidP="00104B1E">
            <w:pPr>
              <w:spacing w:after="0" w:line="240" w:lineRule="auto"/>
              <w:jc w:val="center"/>
              <w:rPr>
                <w:rFonts w:ascii="Times New Roman" w:hAnsi="Times New Roman"/>
                <w:sz w:val="24"/>
                <w:szCs w:val="24"/>
              </w:rPr>
            </w:pPr>
          </w:p>
        </w:tc>
      </w:tr>
      <w:tr w:rsidR="0033405E" w:rsidRPr="00C42360" w14:paraId="6907CC39" w14:textId="77777777" w:rsidTr="00490359">
        <w:trPr>
          <w:trHeight w:val="523"/>
        </w:trPr>
        <w:tc>
          <w:tcPr>
            <w:tcW w:w="851" w:type="dxa"/>
            <w:tcBorders>
              <w:top w:val="single" w:sz="4" w:space="0" w:color="auto"/>
              <w:left w:val="single" w:sz="4" w:space="0" w:color="auto"/>
              <w:bottom w:val="single" w:sz="4" w:space="0" w:color="auto"/>
              <w:right w:val="single" w:sz="4" w:space="0" w:color="auto"/>
            </w:tcBorders>
            <w:noWrap/>
          </w:tcPr>
          <w:p w14:paraId="4407391D" w14:textId="77777777" w:rsidR="0033405E" w:rsidRPr="00C42360" w:rsidRDefault="0033405E" w:rsidP="003340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426DB16" w14:textId="0E55EF8D" w:rsidR="0033405E" w:rsidRPr="00475C69" w:rsidRDefault="00475C69" w:rsidP="0033405E">
            <w:pPr>
              <w:spacing w:after="0" w:line="240" w:lineRule="auto"/>
              <w:rPr>
                <w:rFonts w:ascii="Times New Roman" w:hAnsi="Times New Roman"/>
                <w:b/>
                <w:bCs/>
                <w:sz w:val="24"/>
                <w:szCs w:val="24"/>
              </w:rPr>
            </w:pPr>
            <w:r w:rsidRPr="00475C69">
              <w:rPr>
                <w:rFonts w:ascii="Times New Roman" w:hAnsi="Times New Roman"/>
                <w:b/>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1AFB4C2" w14:textId="081404FA" w:rsidR="0033405E" w:rsidRPr="0033405E" w:rsidRDefault="0033405E" w:rsidP="00490359">
            <w:pPr>
              <w:spacing w:after="0" w:line="240" w:lineRule="auto"/>
            </w:pPr>
            <w:r w:rsidRPr="008E175B">
              <w:rPr>
                <w:rFonts w:ascii="Times New Roman" w:hAnsi="Times New Roman"/>
                <w:b/>
                <w:bCs/>
                <w:color w:val="000000"/>
                <w:sz w:val="24"/>
                <w:szCs w:val="24"/>
              </w:rPr>
              <w:t>Bendrosios praktikos slaugytojo paslaugos (apsilankymai)</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CB6412F" w14:textId="4DF1507F" w:rsidR="0033405E" w:rsidRPr="008434F9" w:rsidRDefault="0033405E" w:rsidP="00104B1E">
            <w:pPr>
              <w:spacing w:after="0" w:line="240" w:lineRule="auto"/>
              <w:jc w:val="center"/>
              <w:rPr>
                <w:rFonts w:ascii="Times New Roman" w:hAnsi="Times New Roman"/>
                <w:strike/>
                <w:color w:val="FF0000"/>
                <w:sz w:val="24"/>
                <w:szCs w:val="24"/>
              </w:rPr>
            </w:pP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6EF5F39" w14:textId="115D9387" w:rsidR="0033405E" w:rsidRPr="008434F9" w:rsidRDefault="0033405E" w:rsidP="00104B1E">
            <w:pPr>
              <w:spacing w:after="0" w:line="240" w:lineRule="auto"/>
              <w:jc w:val="center"/>
              <w:rPr>
                <w:rFonts w:ascii="Times New Roman" w:hAnsi="Times New Roman"/>
                <w:strike/>
                <w:color w:val="FF0000"/>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824DB8E" w14:textId="77777777" w:rsidR="0033405E" w:rsidRPr="008434F9" w:rsidRDefault="0033405E" w:rsidP="00104B1E">
            <w:pPr>
              <w:spacing w:after="0" w:line="240" w:lineRule="auto"/>
              <w:jc w:val="center"/>
              <w:rPr>
                <w:rFonts w:ascii="Times New Roman" w:hAnsi="Times New Roman"/>
                <w:color w:val="FF0000"/>
                <w:sz w:val="24"/>
                <w:szCs w:val="24"/>
              </w:rPr>
            </w:pPr>
          </w:p>
        </w:tc>
      </w:tr>
      <w:tr w:rsidR="0033405E" w:rsidRPr="00C42360" w14:paraId="6B121486" w14:textId="77777777" w:rsidTr="004C20DB">
        <w:trPr>
          <w:trHeight w:val="306"/>
        </w:trPr>
        <w:tc>
          <w:tcPr>
            <w:tcW w:w="851" w:type="dxa"/>
            <w:tcBorders>
              <w:top w:val="single" w:sz="4" w:space="0" w:color="auto"/>
              <w:left w:val="single" w:sz="4" w:space="0" w:color="auto"/>
              <w:bottom w:val="single" w:sz="4" w:space="0" w:color="auto"/>
              <w:right w:val="single" w:sz="4" w:space="0" w:color="auto"/>
            </w:tcBorders>
            <w:noWrap/>
          </w:tcPr>
          <w:p w14:paraId="1485DED8" w14:textId="77777777" w:rsidR="0033405E" w:rsidRPr="00C42360" w:rsidRDefault="0033405E" w:rsidP="003340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EC2C92D" w14:textId="77777777" w:rsidR="0033405E" w:rsidRPr="00C42360" w:rsidRDefault="0033405E" w:rsidP="0033405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CB2D7" w14:textId="030FAA24" w:rsidR="0033405E" w:rsidRPr="0033405E" w:rsidRDefault="0033405E" w:rsidP="00490359">
            <w:pPr>
              <w:spacing w:after="0" w:line="240" w:lineRule="auto"/>
            </w:pPr>
            <w:r w:rsidRPr="008C515E">
              <w:rPr>
                <w:rFonts w:ascii="Times New Roman" w:hAnsi="Times New Roman"/>
                <w:color w:val="000000"/>
                <w:sz w:val="24"/>
                <w:szCs w:val="24"/>
              </w:rPr>
              <w:t>Bendrosios praktikos slaugytojo paslauga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955C6BD" w14:textId="0AFEC6DA" w:rsidR="0033405E" w:rsidRPr="008434F9" w:rsidRDefault="0033405E" w:rsidP="00104B1E">
            <w:pPr>
              <w:spacing w:after="0" w:line="240" w:lineRule="auto"/>
              <w:jc w:val="center"/>
              <w:rPr>
                <w:rFonts w:ascii="Times New Roman" w:hAnsi="Times New Roman"/>
                <w:strike/>
                <w:color w:val="FF0000"/>
                <w:sz w:val="24"/>
                <w:szCs w:val="24"/>
              </w:rPr>
            </w:pPr>
            <w:r w:rsidRPr="008C515E">
              <w:rPr>
                <w:rFonts w:ascii="Times New Roman" w:hAnsi="Times New Roman"/>
                <w:color w:val="000000"/>
                <w:sz w:val="24"/>
                <w:szCs w:val="24"/>
              </w:rPr>
              <w:t>3449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B5F1F7" w14:textId="77777777" w:rsidR="0033405E" w:rsidRPr="008434F9" w:rsidRDefault="0033405E" w:rsidP="00104B1E">
            <w:pPr>
              <w:spacing w:after="0" w:line="240" w:lineRule="auto"/>
              <w:jc w:val="center"/>
              <w:rPr>
                <w:rFonts w:ascii="Times New Roman" w:hAnsi="Times New Roman"/>
                <w:strike/>
                <w:color w:val="FF0000"/>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1105824" w14:textId="77777777" w:rsidR="0033405E" w:rsidRPr="008434F9" w:rsidRDefault="0033405E" w:rsidP="00104B1E">
            <w:pPr>
              <w:spacing w:after="0" w:line="240" w:lineRule="auto"/>
              <w:jc w:val="center"/>
              <w:rPr>
                <w:rFonts w:ascii="Times New Roman" w:hAnsi="Times New Roman"/>
                <w:color w:val="FF0000"/>
                <w:sz w:val="24"/>
                <w:szCs w:val="24"/>
              </w:rPr>
            </w:pPr>
          </w:p>
        </w:tc>
      </w:tr>
      <w:tr w:rsidR="008C515E" w:rsidRPr="00C42360" w14:paraId="09537A38" w14:textId="77777777" w:rsidTr="001E7997">
        <w:trPr>
          <w:trHeight w:val="423"/>
        </w:trPr>
        <w:tc>
          <w:tcPr>
            <w:tcW w:w="9667" w:type="dxa"/>
            <w:gridSpan w:val="11"/>
            <w:tcBorders>
              <w:top w:val="single" w:sz="4" w:space="0" w:color="auto"/>
              <w:left w:val="single" w:sz="4" w:space="0" w:color="auto"/>
              <w:bottom w:val="single" w:sz="4" w:space="0" w:color="auto"/>
              <w:right w:val="single" w:sz="4" w:space="0" w:color="auto"/>
            </w:tcBorders>
            <w:noWrap/>
          </w:tcPr>
          <w:p w14:paraId="24270E11" w14:textId="72A3299F" w:rsidR="008C515E" w:rsidRPr="00C42360" w:rsidRDefault="006064DD" w:rsidP="008C515E">
            <w:pPr>
              <w:spacing w:after="0" w:line="240" w:lineRule="auto"/>
              <w:rPr>
                <w:rFonts w:ascii="Times New Roman" w:hAnsi="Times New Roman"/>
                <w:sz w:val="24"/>
                <w:szCs w:val="24"/>
              </w:rPr>
            </w:pPr>
            <w:r>
              <w:rPr>
                <w:rFonts w:ascii="Times New Roman" w:hAnsi="Times New Roman"/>
                <w:bCs/>
                <w:sz w:val="24"/>
                <w:szCs w:val="24"/>
              </w:rPr>
              <w:t>Veiklos adresas</w:t>
            </w:r>
            <w:r w:rsidR="008C515E" w:rsidRPr="00C42360">
              <w:rPr>
                <w:rFonts w:ascii="Times New Roman" w:hAnsi="Times New Roman"/>
                <w:b/>
                <w:bCs/>
                <w:sz w:val="24"/>
                <w:szCs w:val="24"/>
              </w:rPr>
              <w:t>:</w:t>
            </w:r>
            <w:r w:rsidR="008C515E" w:rsidRPr="00C42360">
              <w:rPr>
                <w:rFonts w:ascii="Times New Roman" w:hAnsi="Times New Roman"/>
                <w:bCs/>
                <w:sz w:val="24"/>
                <w:szCs w:val="24"/>
              </w:rPr>
              <w:t xml:space="preserve"> V.Kudirkos g. 99B, </w:t>
            </w:r>
            <w:r w:rsidR="008C515E" w:rsidRPr="00C42360">
              <w:rPr>
                <w:rFonts w:ascii="Times New Roman" w:hAnsi="Times New Roman"/>
                <w:bCs/>
                <w:color w:val="FF0000"/>
                <w:sz w:val="24"/>
                <w:szCs w:val="24"/>
              </w:rPr>
              <w:t xml:space="preserve"> </w:t>
            </w:r>
            <w:r w:rsidR="008C515E" w:rsidRPr="00C42360">
              <w:rPr>
                <w:rFonts w:ascii="Times New Roman" w:hAnsi="Times New Roman"/>
                <w:bCs/>
                <w:sz w:val="24"/>
                <w:szCs w:val="24"/>
              </w:rPr>
              <w:t>Šiaulių m., Šiaulių m.sav.</w:t>
            </w:r>
          </w:p>
        </w:tc>
      </w:tr>
      <w:tr w:rsidR="008C515E" w:rsidRPr="00C42360" w14:paraId="17CDF91C" w14:textId="77777777" w:rsidTr="00E45FCF">
        <w:trPr>
          <w:trHeight w:val="698"/>
        </w:trPr>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62847A3A"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F51F2A4"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01 04 01</w:t>
            </w:r>
          </w:p>
        </w:tc>
        <w:tc>
          <w:tcPr>
            <w:tcW w:w="7657"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55D642D0"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AMBULATORINĖS SPECIALIZUOTOS ASMENS SVEIKATOS PRIEŽIŪROS PASLAUGOS</w:t>
            </w:r>
          </w:p>
        </w:tc>
      </w:tr>
      <w:tr w:rsidR="008C515E" w:rsidRPr="00C42360" w14:paraId="0CDD97CC" w14:textId="77777777" w:rsidTr="00E45FCF">
        <w:trPr>
          <w:trHeight w:val="698"/>
        </w:trPr>
        <w:tc>
          <w:tcPr>
            <w:tcW w:w="851" w:type="dxa"/>
            <w:tcBorders>
              <w:top w:val="single" w:sz="4" w:space="0" w:color="auto"/>
              <w:left w:val="single" w:sz="4" w:space="0" w:color="auto"/>
              <w:bottom w:val="single" w:sz="4" w:space="0" w:color="auto"/>
              <w:right w:val="single" w:sz="4" w:space="0" w:color="auto"/>
            </w:tcBorders>
            <w:noWrap/>
          </w:tcPr>
          <w:p w14:paraId="53DA6EF4"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DDF60ED" w14:textId="77777777" w:rsidR="008C515E" w:rsidRPr="00C42360" w:rsidRDefault="008C515E" w:rsidP="008C515E">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tcPr>
          <w:p w14:paraId="7D965F93"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
                <w:bCs/>
                <w:sz w:val="24"/>
                <w:szCs w:val="24"/>
              </w:rPr>
              <w:t>Gydytojų specialistų antrinio lygio paslaugos (nurodytos profesinės kvalifikacijos gydytojo konsultacijos)</w:t>
            </w:r>
          </w:p>
        </w:tc>
      </w:tr>
      <w:tr w:rsidR="008C515E" w:rsidRPr="00C42360" w14:paraId="7C40E39C" w14:textId="77777777" w:rsidTr="00C02A73">
        <w:trPr>
          <w:trHeight w:val="698"/>
        </w:trPr>
        <w:tc>
          <w:tcPr>
            <w:tcW w:w="851" w:type="dxa"/>
            <w:tcBorders>
              <w:top w:val="single" w:sz="4" w:space="0" w:color="auto"/>
              <w:left w:val="single" w:sz="4" w:space="0" w:color="auto"/>
              <w:bottom w:val="single" w:sz="4" w:space="0" w:color="auto"/>
              <w:right w:val="single" w:sz="4" w:space="0" w:color="auto"/>
            </w:tcBorders>
            <w:noWrap/>
          </w:tcPr>
          <w:p w14:paraId="2C15174C"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02B7C33" w14:textId="77777777" w:rsidR="008C515E" w:rsidRPr="00C42360" w:rsidRDefault="008C515E" w:rsidP="008C515E">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5F489634" w14:textId="77777777" w:rsidR="008C515E" w:rsidRPr="00C42360" w:rsidRDefault="008C515E" w:rsidP="008C515E">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 xml:space="preserve">Paslaugų grupė ir paslaugos pavadinimas </w:t>
            </w:r>
          </w:p>
        </w:tc>
        <w:tc>
          <w:tcPr>
            <w:tcW w:w="1137" w:type="dxa"/>
            <w:tcBorders>
              <w:top w:val="single" w:sz="4" w:space="0" w:color="auto"/>
              <w:left w:val="single" w:sz="4" w:space="0" w:color="auto"/>
              <w:bottom w:val="single" w:sz="4" w:space="0" w:color="auto"/>
              <w:right w:val="single" w:sz="4" w:space="0" w:color="auto"/>
            </w:tcBorders>
          </w:tcPr>
          <w:p w14:paraId="7EB73562" w14:textId="77777777" w:rsidR="008C515E" w:rsidRPr="00C42360" w:rsidRDefault="008C515E" w:rsidP="008C515E">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Paslaugos kodas</w:t>
            </w:r>
          </w:p>
        </w:tc>
        <w:tc>
          <w:tcPr>
            <w:tcW w:w="1110" w:type="dxa"/>
            <w:gridSpan w:val="4"/>
            <w:tcBorders>
              <w:top w:val="single" w:sz="4" w:space="0" w:color="auto"/>
              <w:left w:val="single" w:sz="4" w:space="0" w:color="auto"/>
              <w:bottom w:val="single" w:sz="4" w:space="0" w:color="auto"/>
              <w:right w:val="single" w:sz="4" w:space="0" w:color="auto"/>
            </w:tcBorders>
          </w:tcPr>
          <w:p w14:paraId="5587F167" w14:textId="77777777" w:rsidR="008C515E" w:rsidRPr="00C42360" w:rsidRDefault="008C515E" w:rsidP="008C515E">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Profilaktinių sveikatos tikrinimų kodas</w:t>
            </w:r>
          </w:p>
        </w:tc>
        <w:tc>
          <w:tcPr>
            <w:tcW w:w="1020" w:type="dxa"/>
            <w:tcBorders>
              <w:top w:val="single" w:sz="4" w:space="0" w:color="auto"/>
              <w:left w:val="single" w:sz="4" w:space="0" w:color="auto"/>
              <w:bottom w:val="single" w:sz="4" w:space="0" w:color="auto"/>
              <w:right w:val="single" w:sz="4" w:space="0" w:color="auto"/>
            </w:tcBorders>
          </w:tcPr>
          <w:p w14:paraId="5B44DF8C" w14:textId="77777777" w:rsidR="008C515E" w:rsidRPr="00C42360" w:rsidRDefault="008C515E" w:rsidP="008C515E">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Ilgalaikio sveikatos būklės stebėjimo kodas</w:t>
            </w:r>
          </w:p>
        </w:tc>
      </w:tr>
      <w:tr w:rsidR="008C515E" w:rsidRPr="00C42360" w14:paraId="7974C5C4" w14:textId="77777777" w:rsidTr="00CC5DCA">
        <w:trPr>
          <w:trHeight w:val="269"/>
        </w:trPr>
        <w:tc>
          <w:tcPr>
            <w:tcW w:w="851" w:type="dxa"/>
            <w:tcBorders>
              <w:top w:val="single" w:sz="4" w:space="0" w:color="auto"/>
              <w:left w:val="single" w:sz="4" w:space="0" w:color="auto"/>
              <w:bottom w:val="single" w:sz="4" w:space="0" w:color="auto"/>
              <w:right w:val="single" w:sz="4" w:space="0" w:color="auto"/>
            </w:tcBorders>
            <w:noWrap/>
          </w:tcPr>
          <w:p w14:paraId="6068CB22" w14:textId="77777777" w:rsidR="008C515E" w:rsidRPr="00C42360" w:rsidRDefault="008C515E" w:rsidP="008C515E">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F45D41C" w14:textId="77777777" w:rsidR="008C515E" w:rsidRPr="00C42360" w:rsidRDefault="008C515E" w:rsidP="008C515E">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tcPr>
          <w:p w14:paraId="24E6FA35" w14:textId="77777777" w:rsidR="008C515E" w:rsidRPr="00C656D4" w:rsidRDefault="008C515E" w:rsidP="00E51E13">
            <w:pPr>
              <w:spacing w:after="0" w:line="240" w:lineRule="auto"/>
              <w:rPr>
                <w:rFonts w:ascii="Times New Roman" w:hAnsi="Times New Roman"/>
                <w:sz w:val="24"/>
                <w:szCs w:val="24"/>
              </w:rPr>
            </w:pPr>
            <w:r w:rsidRPr="00C656D4">
              <w:rPr>
                <w:rFonts w:ascii="Times New Roman" w:hAnsi="Times New Roman"/>
                <w:sz w:val="24"/>
                <w:szCs w:val="24"/>
              </w:rPr>
              <w:t>Endokrinologo</w:t>
            </w:r>
          </w:p>
        </w:tc>
        <w:tc>
          <w:tcPr>
            <w:tcW w:w="1137" w:type="dxa"/>
            <w:tcBorders>
              <w:top w:val="single" w:sz="4" w:space="0" w:color="auto"/>
              <w:left w:val="single" w:sz="4" w:space="0" w:color="auto"/>
              <w:bottom w:val="single" w:sz="4" w:space="0" w:color="auto"/>
              <w:right w:val="single" w:sz="4" w:space="0" w:color="auto"/>
            </w:tcBorders>
          </w:tcPr>
          <w:p w14:paraId="4C199A65" w14:textId="77777777" w:rsidR="008C515E" w:rsidRPr="00C656D4" w:rsidRDefault="008C515E" w:rsidP="00E51E13">
            <w:pPr>
              <w:spacing w:after="0" w:line="240" w:lineRule="auto"/>
              <w:jc w:val="center"/>
              <w:rPr>
                <w:rFonts w:ascii="Times New Roman" w:hAnsi="Times New Roman"/>
                <w:sz w:val="24"/>
                <w:szCs w:val="24"/>
              </w:rPr>
            </w:pPr>
            <w:r w:rsidRPr="00C656D4">
              <w:rPr>
                <w:rFonts w:ascii="Times New Roman" w:hAnsi="Times New Roman"/>
                <w:sz w:val="24"/>
                <w:szCs w:val="24"/>
              </w:rPr>
              <w:t>1555</w:t>
            </w:r>
          </w:p>
        </w:tc>
        <w:tc>
          <w:tcPr>
            <w:tcW w:w="1110" w:type="dxa"/>
            <w:gridSpan w:val="4"/>
            <w:tcBorders>
              <w:top w:val="single" w:sz="4" w:space="0" w:color="auto"/>
              <w:left w:val="single" w:sz="4" w:space="0" w:color="auto"/>
              <w:bottom w:val="single" w:sz="4" w:space="0" w:color="auto"/>
              <w:right w:val="single" w:sz="4" w:space="0" w:color="auto"/>
            </w:tcBorders>
          </w:tcPr>
          <w:p w14:paraId="0D44F80D" w14:textId="77777777" w:rsidR="008C515E" w:rsidRPr="00C42360" w:rsidRDefault="008C515E" w:rsidP="00E51E13">
            <w:pPr>
              <w:spacing w:after="0" w:line="240" w:lineRule="auto"/>
              <w:jc w:val="center"/>
              <w:rPr>
                <w:rFonts w:ascii="Times New Roman" w:hAnsi="Times New Roman"/>
                <w:sz w:val="24"/>
                <w:szCs w:val="24"/>
              </w:rPr>
            </w:pPr>
            <w:r w:rsidRPr="00C42360">
              <w:rPr>
                <w:rFonts w:ascii="Times New Roman" w:hAnsi="Times New Roman"/>
                <w:sz w:val="24"/>
                <w:szCs w:val="24"/>
              </w:rPr>
              <w:t>1625</w:t>
            </w:r>
          </w:p>
        </w:tc>
        <w:tc>
          <w:tcPr>
            <w:tcW w:w="1020" w:type="dxa"/>
            <w:tcBorders>
              <w:top w:val="single" w:sz="4" w:space="0" w:color="auto"/>
              <w:left w:val="single" w:sz="4" w:space="0" w:color="auto"/>
              <w:bottom w:val="single" w:sz="4" w:space="0" w:color="auto"/>
              <w:right w:val="single" w:sz="4" w:space="0" w:color="auto"/>
            </w:tcBorders>
          </w:tcPr>
          <w:p w14:paraId="29ECB8A8" w14:textId="77777777" w:rsidR="008C515E" w:rsidRPr="00C42360" w:rsidRDefault="008C515E" w:rsidP="00E51E13">
            <w:pPr>
              <w:spacing w:after="0" w:line="240" w:lineRule="auto"/>
              <w:jc w:val="center"/>
              <w:rPr>
                <w:rFonts w:ascii="Times New Roman" w:hAnsi="Times New Roman"/>
                <w:sz w:val="24"/>
                <w:szCs w:val="24"/>
              </w:rPr>
            </w:pPr>
            <w:r w:rsidRPr="00C42360">
              <w:rPr>
                <w:rFonts w:ascii="Times New Roman" w:hAnsi="Times New Roman"/>
                <w:sz w:val="24"/>
                <w:szCs w:val="24"/>
              </w:rPr>
              <w:t>3299</w:t>
            </w:r>
          </w:p>
        </w:tc>
      </w:tr>
      <w:tr w:rsidR="004C20DB" w:rsidRPr="00C42360" w14:paraId="22A37337" w14:textId="77777777" w:rsidTr="00067BAC">
        <w:trPr>
          <w:trHeight w:val="269"/>
        </w:trPr>
        <w:tc>
          <w:tcPr>
            <w:tcW w:w="851" w:type="dxa"/>
            <w:tcBorders>
              <w:top w:val="single" w:sz="4" w:space="0" w:color="auto"/>
              <w:left w:val="single" w:sz="4" w:space="0" w:color="auto"/>
              <w:bottom w:val="single" w:sz="4" w:space="0" w:color="auto"/>
              <w:right w:val="single" w:sz="4" w:space="0" w:color="auto"/>
            </w:tcBorders>
            <w:noWrap/>
          </w:tcPr>
          <w:p w14:paraId="7326235E"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927B201" w14:textId="77777777" w:rsidR="004C20DB" w:rsidRPr="00C42360" w:rsidRDefault="004C20DB" w:rsidP="004C20DB">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tcPr>
          <w:p w14:paraId="22E496B9" w14:textId="7E245765" w:rsidR="004C20DB" w:rsidRPr="00C656D4" w:rsidRDefault="004C20DB" w:rsidP="00E51E13">
            <w:pPr>
              <w:spacing w:after="0" w:line="240" w:lineRule="auto"/>
              <w:rPr>
                <w:rFonts w:ascii="Times New Roman" w:hAnsi="Times New Roman"/>
                <w:sz w:val="24"/>
                <w:szCs w:val="24"/>
              </w:rPr>
            </w:pPr>
            <w:r>
              <w:rPr>
                <w:rFonts w:ascii="Times New Roman" w:hAnsi="Times New Roman"/>
                <w:color w:val="000000"/>
                <w:sz w:val="24"/>
                <w:szCs w:val="24"/>
              </w:rPr>
              <w:t>Nuotolinė</w:t>
            </w:r>
            <w:r w:rsidRPr="004C20DB">
              <w:rPr>
                <w:rFonts w:ascii="Times New Roman" w:hAnsi="Times New Roman"/>
                <w:color w:val="000000"/>
                <w:sz w:val="24"/>
                <w:szCs w:val="24"/>
              </w:rPr>
              <w:t xml:space="preserve"> endokrinologo konsultacija</w:t>
            </w:r>
          </w:p>
        </w:tc>
        <w:tc>
          <w:tcPr>
            <w:tcW w:w="1137" w:type="dxa"/>
            <w:tcBorders>
              <w:top w:val="single" w:sz="4" w:space="0" w:color="auto"/>
              <w:left w:val="single" w:sz="4" w:space="0" w:color="auto"/>
              <w:bottom w:val="single" w:sz="4" w:space="0" w:color="auto"/>
              <w:right w:val="single" w:sz="4" w:space="0" w:color="auto"/>
            </w:tcBorders>
            <w:vAlign w:val="center"/>
          </w:tcPr>
          <w:p w14:paraId="36770030" w14:textId="0E844EB8" w:rsidR="004C20DB" w:rsidRPr="00C656D4" w:rsidRDefault="004C20DB" w:rsidP="00E51E13">
            <w:pPr>
              <w:spacing w:after="0" w:line="240" w:lineRule="auto"/>
              <w:jc w:val="center"/>
              <w:rPr>
                <w:rFonts w:ascii="Times New Roman" w:hAnsi="Times New Roman"/>
                <w:sz w:val="24"/>
                <w:szCs w:val="24"/>
              </w:rPr>
            </w:pPr>
            <w:r w:rsidRPr="00C656D4">
              <w:rPr>
                <w:rFonts w:ascii="Times New Roman" w:hAnsi="Times New Roman"/>
                <w:color w:val="000000"/>
                <w:sz w:val="24"/>
                <w:szCs w:val="24"/>
              </w:rPr>
              <w:t>3680</w:t>
            </w:r>
          </w:p>
        </w:tc>
        <w:tc>
          <w:tcPr>
            <w:tcW w:w="1110" w:type="dxa"/>
            <w:gridSpan w:val="4"/>
            <w:tcBorders>
              <w:top w:val="single" w:sz="4" w:space="0" w:color="auto"/>
              <w:left w:val="single" w:sz="4" w:space="0" w:color="auto"/>
              <w:bottom w:val="single" w:sz="4" w:space="0" w:color="auto"/>
              <w:right w:val="single" w:sz="4" w:space="0" w:color="auto"/>
            </w:tcBorders>
          </w:tcPr>
          <w:p w14:paraId="0E4F0822" w14:textId="77777777" w:rsidR="004C20DB" w:rsidRPr="00C42360" w:rsidRDefault="004C20DB" w:rsidP="00E51E1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8F7B9E6" w14:textId="04CCB054" w:rsidR="004C20DB" w:rsidRPr="00C42360" w:rsidRDefault="004C20DB" w:rsidP="00E51E13">
            <w:pPr>
              <w:spacing w:after="0" w:line="240" w:lineRule="auto"/>
              <w:jc w:val="center"/>
              <w:rPr>
                <w:rFonts w:ascii="Times New Roman" w:hAnsi="Times New Roman"/>
                <w:sz w:val="24"/>
                <w:szCs w:val="24"/>
              </w:rPr>
            </w:pPr>
            <w:r>
              <w:rPr>
                <w:rFonts w:ascii="Times New Roman" w:hAnsi="Times New Roman"/>
                <w:sz w:val="24"/>
                <w:szCs w:val="24"/>
              </w:rPr>
              <w:t>3821</w:t>
            </w:r>
          </w:p>
        </w:tc>
      </w:tr>
      <w:tr w:rsidR="004C20DB" w:rsidRPr="00C42360" w14:paraId="3DE105F5" w14:textId="77777777" w:rsidTr="004C20DB">
        <w:trPr>
          <w:trHeight w:val="320"/>
        </w:trPr>
        <w:tc>
          <w:tcPr>
            <w:tcW w:w="851" w:type="dxa"/>
            <w:tcBorders>
              <w:top w:val="single" w:sz="4" w:space="0" w:color="auto"/>
              <w:left w:val="single" w:sz="4" w:space="0" w:color="auto"/>
              <w:bottom w:val="single" w:sz="4" w:space="0" w:color="auto"/>
              <w:right w:val="single" w:sz="4" w:space="0" w:color="auto"/>
            </w:tcBorders>
            <w:noWrap/>
          </w:tcPr>
          <w:p w14:paraId="02A237A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43D0165"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36B345E" w14:textId="77777777" w:rsidR="004C20DB" w:rsidRPr="00C656D4" w:rsidRDefault="004C20DB" w:rsidP="00E51E13">
            <w:pPr>
              <w:spacing w:after="0" w:line="240" w:lineRule="auto"/>
              <w:rPr>
                <w:rFonts w:ascii="Times New Roman" w:hAnsi="Times New Roman"/>
                <w:sz w:val="24"/>
                <w:szCs w:val="24"/>
              </w:rPr>
            </w:pPr>
            <w:r w:rsidRPr="00C656D4">
              <w:rPr>
                <w:rFonts w:ascii="Times New Roman" w:hAnsi="Times New Roman"/>
                <w:sz w:val="24"/>
                <w:szCs w:val="24"/>
              </w:rPr>
              <w:t>Infektologo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2C4DF3A" w14:textId="77777777" w:rsidR="004C20DB" w:rsidRPr="00C656D4" w:rsidRDefault="004C20DB" w:rsidP="00E51E13">
            <w:pPr>
              <w:spacing w:after="0" w:line="240" w:lineRule="auto"/>
              <w:jc w:val="center"/>
              <w:rPr>
                <w:rFonts w:ascii="Times New Roman" w:hAnsi="Times New Roman"/>
                <w:sz w:val="24"/>
                <w:szCs w:val="24"/>
              </w:rPr>
            </w:pPr>
            <w:r w:rsidRPr="00C656D4">
              <w:rPr>
                <w:rFonts w:ascii="Times New Roman" w:hAnsi="Times New Roman"/>
                <w:sz w:val="24"/>
                <w:szCs w:val="24"/>
              </w:rPr>
              <w:t>1587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5B48F2E"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1653</w:t>
            </w:r>
          </w:p>
        </w:tc>
        <w:tc>
          <w:tcPr>
            <w:tcW w:w="1020" w:type="dxa"/>
            <w:tcBorders>
              <w:top w:val="single" w:sz="4" w:space="0" w:color="auto"/>
              <w:left w:val="single" w:sz="4" w:space="0" w:color="auto"/>
              <w:bottom w:val="single" w:sz="4" w:space="0" w:color="auto"/>
              <w:right w:val="single" w:sz="4" w:space="0" w:color="auto"/>
            </w:tcBorders>
          </w:tcPr>
          <w:p w14:paraId="5AE5D31E" w14:textId="77777777" w:rsidR="004C20DB" w:rsidRPr="00C42360" w:rsidRDefault="004C20DB" w:rsidP="00E51E13">
            <w:pPr>
              <w:spacing w:after="0" w:line="240" w:lineRule="auto"/>
              <w:jc w:val="center"/>
              <w:rPr>
                <w:rFonts w:ascii="Times New Roman" w:hAnsi="Times New Roman"/>
                <w:sz w:val="24"/>
                <w:szCs w:val="24"/>
              </w:rPr>
            </w:pPr>
          </w:p>
        </w:tc>
      </w:tr>
      <w:tr w:rsidR="004C20DB" w:rsidRPr="00C42360" w14:paraId="55E58B87" w14:textId="77777777" w:rsidTr="004C20DB">
        <w:trPr>
          <w:trHeight w:val="320"/>
        </w:trPr>
        <w:tc>
          <w:tcPr>
            <w:tcW w:w="851" w:type="dxa"/>
            <w:tcBorders>
              <w:top w:val="single" w:sz="4" w:space="0" w:color="auto"/>
              <w:left w:val="single" w:sz="4" w:space="0" w:color="auto"/>
              <w:bottom w:val="single" w:sz="4" w:space="0" w:color="auto"/>
              <w:right w:val="single" w:sz="4" w:space="0" w:color="auto"/>
            </w:tcBorders>
            <w:noWrap/>
          </w:tcPr>
          <w:p w14:paraId="7CAE5C98"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8233631"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9E2E320" w14:textId="5339B14E" w:rsidR="004C20DB" w:rsidRPr="00C656D4" w:rsidRDefault="004C20DB" w:rsidP="00E51E13">
            <w:pPr>
              <w:spacing w:after="0" w:line="240" w:lineRule="auto"/>
              <w:rPr>
                <w:rFonts w:ascii="Times New Roman" w:hAnsi="Times New Roman"/>
                <w:color w:val="000000"/>
                <w:sz w:val="24"/>
                <w:szCs w:val="24"/>
              </w:rPr>
            </w:pPr>
            <w:r w:rsidRPr="00C656D4">
              <w:rPr>
                <w:rFonts w:ascii="Times New Roman" w:hAnsi="Times New Roman"/>
                <w:color w:val="000000"/>
                <w:sz w:val="24"/>
                <w:szCs w:val="24"/>
              </w:rPr>
              <w:t>Nuotolinė infektologo</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602FF6A0" w14:textId="77777777" w:rsidR="004C20DB" w:rsidRPr="00C656D4" w:rsidRDefault="004C20DB" w:rsidP="00E51E13">
            <w:pPr>
              <w:spacing w:after="0" w:line="240" w:lineRule="auto"/>
              <w:jc w:val="center"/>
              <w:rPr>
                <w:rFonts w:ascii="Times New Roman" w:hAnsi="Times New Roman"/>
                <w:color w:val="000000"/>
                <w:sz w:val="24"/>
                <w:szCs w:val="24"/>
              </w:rPr>
            </w:pPr>
            <w:r w:rsidRPr="00C656D4">
              <w:rPr>
                <w:rFonts w:ascii="Times New Roman" w:hAnsi="Times New Roman"/>
                <w:color w:val="000000"/>
                <w:sz w:val="24"/>
                <w:szCs w:val="24"/>
              </w:rPr>
              <w:t>3707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B153437" w14:textId="77777777" w:rsidR="004C20DB" w:rsidRPr="00C42360" w:rsidRDefault="004C20DB" w:rsidP="00E51E1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6780DE85" w14:textId="77777777" w:rsidR="004C20DB" w:rsidRPr="00C42360" w:rsidRDefault="004C20DB" w:rsidP="00E51E13">
            <w:pPr>
              <w:spacing w:after="0" w:line="240" w:lineRule="auto"/>
              <w:jc w:val="center"/>
              <w:rPr>
                <w:rFonts w:ascii="Times New Roman" w:hAnsi="Times New Roman"/>
                <w:sz w:val="24"/>
                <w:szCs w:val="24"/>
              </w:rPr>
            </w:pPr>
          </w:p>
        </w:tc>
      </w:tr>
      <w:tr w:rsidR="004C20DB" w:rsidRPr="00C42360" w14:paraId="0D07C270" w14:textId="77777777" w:rsidTr="004C20DB">
        <w:trPr>
          <w:trHeight w:val="342"/>
        </w:trPr>
        <w:tc>
          <w:tcPr>
            <w:tcW w:w="851" w:type="dxa"/>
            <w:tcBorders>
              <w:top w:val="single" w:sz="4" w:space="0" w:color="auto"/>
              <w:left w:val="single" w:sz="4" w:space="0" w:color="auto"/>
              <w:bottom w:val="single" w:sz="4" w:space="0" w:color="auto"/>
              <w:right w:val="single" w:sz="4" w:space="0" w:color="auto"/>
            </w:tcBorders>
            <w:noWrap/>
          </w:tcPr>
          <w:p w14:paraId="6226938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CF5B76B"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98A71DD" w14:textId="77777777" w:rsidR="004C20DB" w:rsidRPr="00C656D4" w:rsidRDefault="004C20DB" w:rsidP="00E51E13">
            <w:pPr>
              <w:spacing w:after="0" w:line="240" w:lineRule="auto"/>
              <w:rPr>
                <w:rFonts w:ascii="Times New Roman" w:hAnsi="Times New Roman"/>
                <w:color w:val="FF0000"/>
                <w:sz w:val="24"/>
                <w:szCs w:val="24"/>
              </w:rPr>
            </w:pPr>
            <w:r w:rsidRPr="00C656D4">
              <w:rPr>
                <w:rFonts w:ascii="Times New Roman" w:hAnsi="Times New Roman"/>
                <w:sz w:val="24"/>
                <w:szCs w:val="24"/>
              </w:rPr>
              <w:t>Klinikinio toksikologo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F3F1E00" w14:textId="77777777" w:rsidR="004C20DB" w:rsidRPr="00C656D4" w:rsidRDefault="004C20DB" w:rsidP="00E51E13">
            <w:pPr>
              <w:spacing w:after="0" w:line="240" w:lineRule="auto"/>
              <w:jc w:val="center"/>
              <w:rPr>
                <w:rFonts w:ascii="Times New Roman" w:hAnsi="Times New Roman"/>
                <w:sz w:val="24"/>
                <w:szCs w:val="24"/>
              </w:rPr>
            </w:pPr>
            <w:r w:rsidRPr="00C656D4">
              <w:rPr>
                <w:rFonts w:ascii="Times New Roman" w:hAnsi="Times New Roman"/>
                <w:sz w:val="24"/>
                <w:szCs w:val="24"/>
              </w:rPr>
              <w:t>1590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36EC370"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1654</w:t>
            </w:r>
          </w:p>
        </w:tc>
        <w:tc>
          <w:tcPr>
            <w:tcW w:w="1020" w:type="dxa"/>
            <w:tcBorders>
              <w:top w:val="single" w:sz="4" w:space="0" w:color="auto"/>
              <w:left w:val="single" w:sz="4" w:space="0" w:color="auto"/>
              <w:bottom w:val="single" w:sz="4" w:space="0" w:color="auto"/>
              <w:right w:val="single" w:sz="4" w:space="0" w:color="auto"/>
            </w:tcBorders>
          </w:tcPr>
          <w:p w14:paraId="0B4C6693" w14:textId="77777777" w:rsidR="004C20DB" w:rsidRPr="00C42360" w:rsidRDefault="004C20DB" w:rsidP="00E51E13">
            <w:pPr>
              <w:spacing w:after="0" w:line="240" w:lineRule="auto"/>
              <w:jc w:val="center"/>
              <w:rPr>
                <w:rFonts w:ascii="Times New Roman" w:hAnsi="Times New Roman"/>
                <w:sz w:val="24"/>
                <w:szCs w:val="24"/>
              </w:rPr>
            </w:pPr>
          </w:p>
        </w:tc>
      </w:tr>
      <w:tr w:rsidR="004C20DB" w:rsidRPr="00C42360" w14:paraId="1B6DD6D9" w14:textId="77777777" w:rsidTr="004C20DB">
        <w:trPr>
          <w:trHeight w:val="342"/>
        </w:trPr>
        <w:tc>
          <w:tcPr>
            <w:tcW w:w="851" w:type="dxa"/>
            <w:tcBorders>
              <w:top w:val="single" w:sz="4" w:space="0" w:color="auto"/>
              <w:left w:val="single" w:sz="4" w:space="0" w:color="auto"/>
              <w:bottom w:val="single" w:sz="4" w:space="0" w:color="auto"/>
              <w:right w:val="single" w:sz="4" w:space="0" w:color="auto"/>
            </w:tcBorders>
            <w:noWrap/>
          </w:tcPr>
          <w:p w14:paraId="7DBAFC8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976CFF1"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E13FEA2" w14:textId="1EBE73DE" w:rsidR="004C20DB" w:rsidRPr="00C656D4" w:rsidRDefault="004C20DB" w:rsidP="00E51E13">
            <w:pPr>
              <w:spacing w:after="0" w:line="240" w:lineRule="auto"/>
              <w:rPr>
                <w:rFonts w:ascii="Times New Roman" w:hAnsi="Times New Roman"/>
                <w:color w:val="000000"/>
                <w:sz w:val="24"/>
                <w:szCs w:val="24"/>
              </w:rPr>
            </w:pPr>
            <w:r w:rsidRPr="00C656D4">
              <w:rPr>
                <w:rFonts w:ascii="Times New Roman" w:hAnsi="Times New Roman"/>
                <w:color w:val="000000"/>
                <w:sz w:val="24"/>
                <w:szCs w:val="24"/>
              </w:rPr>
              <w:t xml:space="preserve">Nuotolinė klinikinio </w:t>
            </w:r>
            <w:r w:rsidRPr="00C656D4">
              <w:rPr>
                <w:rFonts w:ascii="Times New Roman" w:hAnsi="Times New Roman"/>
                <w:sz w:val="24"/>
                <w:szCs w:val="24"/>
              </w:rPr>
              <w:t>toksikologo</w:t>
            </w:r>
            <w:r>
              <w:rPr>
                <w:rFonts w:ascii="Times New Roman" w:hAnsi="Times New Roman"/>
                <w:color w:val="000000"/>
                <w:sz w:val="24"/>
                <w:szCs w:val="24"/>
              </w:rPr>
              <w:t xml:space="preserve"> </w:t>
            </w:r>
            <w:r w:rsidR="00490359">
              <w:rPr>
                <w:rFonts w:ascii="Times New Roman" w:hAnsi="Times New Roman"/>
                <w:color w:val="000000"/>
                <w:sz w:val="24"/>
                <w:szCs w:val="24"/>
              </w:rPr>
              <w:t>k</w:t>
            </w:r>
            <w:r>
              <w:rPr>
                <w:rFonts w:ascii="Times New Roman" w:hAnsi="Times New Roman"/>
                <w:color w:val="000000"/>
                <w:sz w:val="24"/>
                <w:szCs w:val="24"/>
              </w:rPr>
              <w:t>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501C5B87" w14:textId="77777777" w:rsidR="004C20DB" w:rsidRPr="00C656D4" w:rsidRDefault="004C20DB" w:rsidP="00E51E13">
            <w:pPr>
              <w:spacing w:line="240" w:lineRule="auto"/>
              <w:jc w:val="center"/>
              <w:rPr>
                <w:rFonts w:ascii="Times New Roman" w:hAnsi="Times New Roman"/>
                <w:color w:val="000000"/>
                <w:sz w:val="24"/>
                <w:szCs w:val="24"/>
              </w:rPr>
            </w:pPr>
            <w:r w:rsidRPr="00C656D4">
              <w:rPr>
                <w:rFonts w:ascii="Times New Roman" w:hAnsi="Times New Roman"/>
                <w:color w:val="000000"/>
                <w:sz w:val="24"/>
                <w:szCs w:val="24"/>
              </w:rPr>
              <w:t>3709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AF0193D" w14:textId="77777777" w:rsidR="004C20DB" w:rsidRPr="00C42360" w:rsidRDefault="004C20DB" w:rsidP="00E51E1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8053924" w14:textId="77777777" w:rsidR="004C20DB" w:rsidRPr="00C42360" w:rsidRDefault="004C20DB" w:rsidP="00E51E13">
            <w:pPr>
              <w:spacing w:after="0" w:line="240" w:lineRule="auto"/>
              <w:jc w:val="center"/>
              <w:rPr>
                <w:rFonts w:ascii="Times New Roman" w:hAnsi="Times New Roman"/>
                <w:sz w:val="24"/>
                <w:szCs w:val="24"/>
              </w:rPr>
            </w:pPr>
          </w:p>
        </w:tc>
      </w:tr>
      <w:tr w:rsidR="004C20DB" w:rsidRPr="00C42360" w14:paraId="5CF89E85" w14:textId="77777777" w:rsidTr="004C20DB">
        <w:trPr>
          <w:trHeight w:val="300"/>
        </w:trPr>
        <w:tc>
          <w:tcPr>
            <w:tcW w:w="851" w:type="dxa"/>
            <w:tcBorders>
              <w:top w:val="single" w:sz="4" w:space="0" w:color="auto"/>
              <w:left w:val="single" w:sz="4" w:space="0" w:color="auto"/>
              <w:bottom w:val="single" w:sz="4" w:space="0" w:color="auto"/>
              <w:right w:val="single" w:sz="4" w:space="0" w:color="auto"/>
            </w:tcBorders>
            <w:noWrap/>
          </w:tcPr>
          <w:p w14:paraId="5FD80238"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CDA11CE"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4EA0884" w14:textId="77777777" w:rsidR="004C20DB" w:rsidRPr="00C656D4" w:rsidRDefault="004C20DB" w:rsidP="00E51E13">
            <w:pPr>
              <w:spacing w:after="0" w:line="240" w:lineRule="auto"/>
              <w:rPr>
                <w:rFonts w:ascii="Times New Roman" w:hAnsi="Times New Roman"/>
                <w:color w:val="FF0000"/>
                <w:sz w:val="24"/>
                <w:szCs w:val="24"/>
              </w:rPr>
            </w:pPr>
            <w:r w:rsidRPr="00C656D4">
              <w:rPr>
                <w:rFonts w:ascii="Times New Roman" w:hAnsi="Times New Roman"/>
                <w:sz w:val="24"/>
                <w:szCs w:val="24"/>
              </w:rPr>
              <w:t>Nefrologo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1559362" w14:textId="77777777" w:rsidR="004C20DB" w:rsidRPr="00C656D4" w:rsidRDefault="004C20DB" w:rsidP="00E51E13">
            <w:pPr>
              <w:spacing w:after="0" w:line="240" w:lineRule="auto"/>
              <w:jc w:val="center"/>
              <w:rPr>
                <w:rFonts w:ascii="Times New Roman" w:hAnsi="Times New Roman"/>
                <w:sz w:val="24"/>
                <w:szCs w:val="24"/>
              </w:rPr>
            </w:pPr>
            <w:r w:rsidRPr="00C656D4">
              <w:rPr>
                <w:rFonts w:ascii="Times New Roman" w:hAnsi="Times New Roman"/>
                <w:sz w:val="24"/>
                <w:szCs w:val="24"/>
              </w:rPr>
              <w:t>1560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3B03F1DD"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1630</w:t>
            </w:r>
          </w:p>
        </w:tc>
        <w:tc>
          <w:tcPr>
            <w:tcW w:w="1020" w:type="dxa"/>
            <w:tcBorders>
              <w:top w:val="single" w:sz="4" w:space="0" w:color="auto"/>
              <w:left w:val="single" w:sz="4" w:space="0" w:color="auto"/>
              <w:bottom w:val="single" w:sz="4" w:space="0" w:color="auto"/>
              <w:right w:val="single" w:sz="4" w:space="0" w:color="auto"/>
            </w:tcBorders>
          </w:tcPr>
          <w:p w14:paraId="21628E45" w14:textId="77777777" w:rsidR="004C20DB" w:rsidRPr="00C42360" w:rsidRDefault="004C20DB" w:rsidP="00E51E13">
            <w:pPr>
              <w:spacing w:after="0" w:line="240" w:lineRule="auto"/>
              <w:jc w:val="center"/>
              <w:rPr>
                <w:rFonts w:ascii="Times New Roman" w:hAnsi="Times New Roman"/>
                <w:sz w:val="24"/>
                <w:szCs w:val="24"/>
              </w:rPr>
            </w:pPr>
          </w:p>
        </w:tc>
      </w:tr>
      <w:tr w:rsidR="004C20DB" w:rsidRPr="00C42360" w14:paraId="51B900E2" w14:textId="77777777" w:rsidTr="004C20DB">
        <w:trPr>
          <w:trHeight w:val="300"/>
        </w:trPr>
        <w:tc>
          <w:tcPr>
            <w:tcW w:w="851" w:type="dxa"/>
            <w:tcBorders>
              <w:top w:val="single" w:sz="4" w:space="0" w:color="auto"/>
              <w:left w:val="single" w:sz="4" w:space="0" w:color="auto"/>
              <w:bottom w:val="single" w:sz="4" w:space="0" w:color="auto"/>
              <w:right w:val="single" w:sz="4" w:space="0" w:color="auto"/>
            </w:tcBorders>
            <w:noWrap/>
          </w:tcPr>
          <w:p w14:paraId="48E629A9"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0D90DF7"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1F980D7" w14:textId="5D81CC91" w:rsidR="004C20DB" w:rsidRPr="00C656D4" w:rsidRDefault="004C20DB" w:rsidP="00E51E13">
            <w:pPr>
              <w:spacing w:after="0" w:line="240" w:lineRule="auto"/>
              <w:rPr>
                <w:rFonts w:ascii="Times New Roman" w:hAnsi="Times New Roman"/>
                <w:color w:val="000000"/>
                <w:sz w:val="24"/>
                <w:szCs w:val="24"/>
              </w:rPr>
            </w:pPr>
            <w:r w:rsidRPr="00C656D4">
              <w:rPr>
                <w:rFonts w:ascii="Times New Roman" w:hAnsi="Times New Roman"/>
                <w:color w:val="000000"/>
                <w:sz w:val="24"/>
                <w:szCs w:val="24"/>
              </w:rPr>
              <w:t>Nuotolinė nefrologo</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BD09637" w14:textId="77777777" w:rsidR="004C20DB" w:rsidRPr="00C656D4" w:rsidRDefault="004C20DB" w:rsidP="00E51E13">
            <w:pPr>
              <w:spacing w:after="0" w:line="240" w:lineRule="auto"/>
              <w:jc w:val="center"/>
              <w:rPr>
                <w:rFonts w:ascii="Times New Roman" w:hAnsi="Times New Roman"/>
                <w:color w:val="000000"/>
                <w:sz w:val="24"/>
                <w:szCs w:val="24"/>
              </w:rPr>
            </w:pPr>
            <w:r w:rsidRPr="00C656D4">
              <w:rPr>
                <w:rFonts w:ascii="Times New Roman" w:hAnsi="Times New Roman"/>
                <w:color w:val="000000"/>
                <w:sz w:val="24"/>
                <w:szCs w:val="24"/>
              </w:rPr>
              <w:t>3684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C1F9B37" w14:textId="77777777" w:rsidR="004C20DB" w:rsidRPr="00C42360" w:rsidRDefault="004C20DB" w:rsidP="00E51E1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39261A6" w14:textId="77777777" w:rsidR="004C20DB" w:rsidRPr="00C42360" w:rsidRDefault="004C20DB" w:rsidP="00E51E13">
            <w:pPr>
              <w:spacing w:after="0" w:line="240" w:lineRule="auto"/>
              <w:jc w:val="center"/>
              <w:rPr>
                <w:rFonts w:ascii="Times New Roman" w:hAnsi="Times New Roman"/>
                <w:sz w:val="24"/>
                <w:szCs w:val="24"/>
              </w:rPr>
            </w:pPr>
          </w:p>
        </w:tc>
      </w:tr>
      <w:tr w:rsidR="004C20DB" w:rsidRPr="00C42360" w14:paraId="17784262" w14:textId="77777777" w:rsidTr="004C20DB">
        <w:trPr>
          <w:trHeight w:val="259"/>
        </w:trPr>
        <w:tc>
          <w:tcPr>
            <w:tcW w:w="851" w:type="dxa"/>
            <w:tcBorders>
              <w:top w:val="single" w:sz="4" w:space="0" w:color="auto"/>
              <w:left w:val="single" w:sz="4" w:space="0" w:color="auto"/>
              <w:bottom w:val="single" w:sz="4" w:space="0" w:color="auto"/>
              <w:right w:val="single" w:sz="4" w:space="0" w:color="auto"/>
            </w:tcBorders>
            <w:noWrap/>
          </w:tcPr>
          <w:p w14:paraId="4163C760"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BE48F95"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A651B92" w14:textId="77777777" w:rsidR="004C20DB" w:rsidRPr="00C656D4" w:rsidRDefault="004C20DB" w:rsidP="00E51E13">
            <w:pPr>
              <w:spacing w:after="0" w:line="240" w:lineRule="auto"/>
              <w:rPr>
                <w:rFonts w:ascii="Times New Roman" w:hAnsi="Times New Roman"/>
                <w:sz w:val="24"/>
                <w:szCs w:val="24"/>
              </w:rPr>
            </w:pPr>
            <w:r w:rsidRPr="00C656D4">
              <w:rPr>
                <w:rFonts w:ascii="Times New Roman" w:hAnsi="Times New Roman"/>
                <w:sz w:val="24"/>
                <w:szCs w:val="24"/>
              </w:rPr>
              <w:t>Hematologo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3DFA515" w14:textId="77777777" w:rsidR="004C20DB" w:rsidRPr="00C656D4" w:rsidRDefault="004C20DB" w:rsidP="00E51E13">
            <w:pPr>
              <w:spacing w:after="0" w:line="240" w:lineRule="auto"/>
              <w:jc w:val="center"/>
              <w:rPr>
                <w:rFonts w:ascii="Times New Roman" w:hAnsi="Times New Roman"/>
                <w:sz w:val="24"/>
                <w:szCs w:val="24"/>
              </w:rPr>
            </w:pPr>
            <w:r w:rsidRPr="00C656D4">
              <w:rPr>
                <w:rFonts w:ascii="Times New Roman" w:hAnsi="Times New Roman"/>
                <w:sz w:val="24"/>
                <w:szCs w:val="24"/>
              </w:rPr>
              <w:t>1558</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5CCBF9E"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1628</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ADFD197"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3301</w:t>
            </w:r>
          </w:p>
        </w:tc>
      </w:tr>
      <w:tr w:rsidR="004C20DB" w:rsidRPr="00C42360" w14:paraId="4F3F60E0" w14:textId="77777777" w:rsidTr="004C20DB">
        <w:trPr>
          <w:trHeight w:val="259"/>
        </w:trPr>
        <w:tc>
          <w:tcPr>
            <w:tcW w:w="851" w:type="dxa"/>
            <w:tcBorders>
              <w:top w:val="single" w:sz="4" w:space="0" w:color="auto"/>
              <w:left w:val="single" w:sz="4" w:space="0" w:color="auto"/>
              <w:bottom w:val="single" w:sz="4" w:space="0" w:color="auto"/>
              <w:right w:val="single" w:sz="4" w:space="0" w:color="auto"/>
            </w:tcBorders>
            <w:noWrap/>
          </w:tcPr>
          <w:p w14:paraId="7B9769BD"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AC06414"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1CC4D2D" w14:textId="77777777" w:rsidR="004C20DB" w:rsidRPr="00C656D4" w:rsidRDefault="004C20DB" w:rsidP="00E51E13">
            <w:pPr>
              <w:spacing w:after="0" w:line="240" w:lineRule="auto"/>
              <w:rPr>
                <w:rFonts w:ascii="Times New Roman" w:hAnsi="Times New Roman"/>
                <w:color w:val="000000"/>
                <w:sz w:val="24"/>
                <w:szCs w:val="24"/>
              </w:rPr>
            </w:pPr>
            <w:r w:rsidRPr="00C656D4">
              <w:rPr>
                <w:rFonts w:ascii="Times New Roman" w:hAnsi="Times New Roman"/>
                <w:color w:val="000000"/>
                <w:sz w:val="24"/>
                <w:szCs w:val="24"/>
              </w:rPr>
              <w:t xml:space="preserve">Nuotolinė hematologo </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55B97F34" w14:textId="77777777" w:rsidR="004C20DB" w:rsidRPr="00C656D4" w:rsidRDefault="004C20DB" w:rsidP="00E51E13">
            <w:pPr>
              <w:spacing w:after="0" w:line="240" w:lineRule="auto"/>
              <w:jc w:val="center"/>
              <w:rPr>
                <w:rFonts w:ascii="Times New Roman" w:hAnsi="Times New Roman"/>
                <w:color w:val="000000"/>
                <w:sz w:val="24"/>
                <w:szCs w:val="24"/>
              </w:rPr>
            </w:pPr>
            <w:r w:rsidRPr="00C656D4">
              <w:rPr>
                <w:rFonts w:ascii="Times New Roman" w:hAnsi="Times New Roman"/>
                <w:color w:val="000000"/>
                <w:sz w:val="24"/>
                <w:szCs w:val="24"/>
              </w:rPr>
              <w:t>3682</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851CF26" w14:textId="77777777" w:rsidR="004C20DB" w:rsidRPr="00C42360" w:rsidRDefault="004C20DB" w:rsidP="00E51E1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584B5CE" w14:textId="77777777" w:rsidR="004C20DB" w:rsidRPr="00C42360" w:rsidRDefault="004C20DB" w:rsidP="00E51E13">
            <w:pPr>
              <w:spacing w:after="0" w:line="240" w:lineRule="auto"/>
              <w:jc w:val="center"/>
              <w:rPr>
                <w:rFonts w:ascii="Times New Roman" w:hAnsi="Times New Roman"/>
                <w:sz w:val="24"/>
                <w:szCs w:val="24"/>
              </w:rPr>
            </w:pPr>
            <w:r>
              <w:rPr>
                <w:rFonts w:ascii="Times New Roman" w:hAnsi="Times New Roman"/>
                <w:sz w:val="24"/>
                <w:szCs w:val="24"/>
              </w:rPr>
              <w:t>3822</w:t>
            </w:r>
          </w:p>
        </w:tc>
      </w:tr>
      <w:tr w:rsidR="004C20DB" w:rsidRPr="00C42360" w14:paraId="72394640" w14:textId="77777777" w:rsidTr="004C20DB">
        <w:trPr>
          <w:trHeight w:val="353"/>
        </w:trPr>
        <w:tc>
          <w:tcPr>
            <w:tcW w:w="851" w:type="dxa"/>
            <w:tcBorders>
              <w:top w:val="single" w:sz="4" w:space="0" w:color="auto"/>
              <w:left w:val="single" w:sz="4" w:space="0" w:color="auto"/>
              <w:bottom w:val="single" w:sz="4" w:space="0" w:color="auto"/>
              <w:right w:val="single" w:sz="4" w:space="0" w:color="auto"/>
            </w:tcBorders>
            <w:noWrap/>
          </w:tcPr>
          <w:p w14:paraId="4D743E53"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F87E4E5"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1B6510DE" w14:textId="77777777" w:rsidR="004C20DB" w:rsidRPr="00C656D4" w:rsidRDefault="004C20DB" w:rsidP="00E51E13">
            <w:pPr>
              <w:spacing w:after="0" w:line="240" w:lineRule="auto"/>
              <w:rPr>
                <w:rFonts w:ascii="Times New Roman" w:hAnsi="Times New Roman"/>
                <w:sz w:val="24"/>
                <w:szCs w:val="24"/>
              </w:rPr>
            </w:pPr>
            <w:r w:rsidRPr="00C656D4">
              <w:rPr>
                <w:rFonts w:ascii="Times New Roman" w:hAnsi="Times New Roman"/>
                <w:sz w:val="24"/>
                <w:szCs w:val="24"/>
              </w:rPr>
              <w:t>Otorinolaringologo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F44C8E0" w14:textId="77777777" w:rsidR="004C20DB" w:rsidRPr="00C656D4" w:rsidRDefault="004C20DB" w:rsidP="00E51E13">
            <w:pPr>
              <w:spacing w:after="0" w:line="240" w:lineRule="auto"/>
              <w:jc w:val="center"/>
              <w:rPr>
                <w:rFonts w:ascii="Times New Roman" w:hAnsi="Times New Roman"/>
                <w:sz w:val="24"/>
                <w:szCs w:val="24"/>
              </w:rPr>
            </w:pPr>
            <w:r w:rsidRPr="00C656D4">
              <w:rPr>
                <w:rFonts w:ascii="Times New Roman" w:hAnsi="Times New Roman"/>
                <w:sz w:val="24"/>
                <w:szCs w:val="24"/>
              </w:rPr>
              <w:t>1603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CDB0401"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1663</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93570E7"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3315</w:t>
            </w:r>
          </w:p>
        </w:tc>
      </w:tr>
      <w:tr w:rsidR="004C20DB" w:rsidRPr="00C42360" w14:paraId="6D377D00" w14:textId="77777777" w:rsidTr="004C20DB">
        <w:trPr>
          <w:trHeight w:val="353"/>
        </w:trPr>
        <w:tc>
          <w:tcPr>
            <w:tcW w:w="851" w:type="dxa"/>
            <w:tcBorders>
              <w:top w:val="single" w:sz="4" w:space="0" w:color="auto"/>
              <w:left w:val="single" w:sz="4" w:space="0" w:color="auto"/>
              <w:bottom w:val="single" w:sz="4" w:space="0" w:color="auto"/>
              <w:right w:val="single" w:sz="4" w:space="0" w:color="auto"/>
            </w:tcBorders>
            <w:noWrap/>
          </w:tcPr>
          <w:p w14:paraId="1A48FA8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CBF57C4"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396F4C9" w14:textId="01327413" w:rsidR="004C20DB" w:rsidRPr="00C656D4" w:rsidRDefault="004C20DB" w:rsidP="00E51E13">
            <w:pPr>
              <w:spacing w:after="0" w:line="240" w:lineRule="auto"/>
              <w:rPr>
                <w:rFonts w:ascii="Times New Roman" w:hAnsi="Times New Roman"/>
                <w:color w:val="000000"/>
                <w:sz w:val="24"/>
                <w:szCs w:val="24"/>
              </w:rPr>
            </w:pPr>
            <w:r w:rsidRPr="00C656D4">
              <w:rPr>
                <w:rFonts w:ascii="Times New Roman" w:hAnsi="Times New Roman"/>
                <w:color w:val="000000"/>
                <w:sz w:val="24"/>
                <w:szCs w:val="24"/>
              </w:rPr>
              <w:t>Nuotolinė otorinolaringologo</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6139A327" w14:textId="77777777" w:rsidR="004C20DB" w:rsidRPr="00C656D4" w:rsidRDefault="004C20DB" w:rsidP="00E51E13">
            <w:pPr>
              <w:spacing w:after="0" w:line="240" w:lineRule="auto"/>
              <w:jc w:val="center"/>
              <w:rPr>
                <w:rFonts w:ascii="Times New Roman" w:hAnsi="Times New Roman"/>
                <w:color w:val="000000"/>
                <w:sz w:val="24"/>
                <w:szCs w:val="24"/>
              </w:rPr>
            </w:pPr>
            <w:r w:rsidRPr="00C656D4">
              <w:rPr>
                <w:rFonts w:ascii="Times New Roman" w:hAnsi="Times New Roman"/>
                <w:color w:val="000000"/>
                <w:sz w:val="24"/>
                <w:szCs w:val="24"/>
              </w:rPr>
              <w:t>3721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B34EABA" w14:textId="77777777" w:rsidR="004C20DB" w:rsidRPr="00C42360" w:rsidRDefault="004C20DB" w:rsidP="00E51E1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81DE06D" w14:textId="77777777" w:rsidR="004C20DB" w:rsidRPr="00C42360" w:rsidRDefault="004C20DB" w:rsidP="00E51E13">
            <w:pPr>
              <w:spacing w:after="0" w:line="240" w:lineRule="auto"/>
              <w:jc w:val="center"/>
              <w:rPr>
                <w:rFonts w:ascii="Times New Roman" w:hAnsi="Times New Roman"/>
                <w:sz w:val="24"/>
                <w:szCs w:val="24"/>
              </w:rPr>
            </w:pPr>
            <w:r>
              <w:rPr>
                <w:rFonts w:ascii="Times New Roman" w:hAnsi="Times New Roman"/>
                <w:sz w:val="24"/>
                <w:szCs w:val="24"/>
              </w:rPr>
              <w:t>3830</w:t>
            </w:r>
          </w:p>
        </w:tc>
      </w:tr>
      <w:tr w:rsidR="004C20DB" w:rsidRPr="00C42360" w14:paraId="7BB25682" w14:textId="77777777" w:rsidTr="004C20DB">
        <w:trPr>
          <w:trHeight w:val="288"/>
        </w:trPr>
        <w:tc>
          <w:tcPr>
            <w:tcW w:w="851" w:type="dxa"/>
            <w:tcBorders>
              <w:top w:val="single" w:sz="4" w:space="0" w:color="auto"/>
              <w:left w:val="single" w:sz="4" w:space="0" w:color="auto"/>
              <w:bottom w:val="single" w:sz="4" w:space="0" w:color="auto"/>
              <w:right w:val="single" w:sz="4" w:space="0" w:color="auto"/>
            </w:tcBorders>
            <w:noWrap/>
          </w:tcPr>
          <w:p w14:paraId="04C36D2D"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8401AB5"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E4D76E9" w14:textId="77777777" w:rsidR="004C20DB" w:rsidRPr="00C656D4" w:rsidRDefault="004C20DB" w:rsidP="00E51E13">
            <w:pPr>
              <w:spacing w:after="0" w:line="240" w:lineRule="auto"/>
              <w:rPr>
                <w:rFonts w:ascii="Times New Roman" w:hAnsi="Times New Roman"/>
                <w:sz w:val="24"/>
                <w:szCs w:val="24"/>
              </w:rPr>
            </w:pPr>
            <w:r w:rsidRPr="00C656D4">
              <w:rPr>
                <w:rFonts w:ascii="Times New Roman" w:hAnsi="Times New Roman"/>
                <w:sz w:val="24"/>
                <w:szCs w:val="24"/>
              </w:rPr>
              <w:t>Reumatologo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CD7845C" w14:textId="77777777" w:rsidR="004C20DB" w:rsidRPr="00C656D4" w:rsidRDefault="004C20DB" w:rsidP="00E51E13">
            <w:pPr>
              <w:spacing w:after="0" w:line="240" w:lineRule="auto"/>
              <w:jc w:val="center"/>
              <w:rPr>
                <w:rFonts w:ascii="Times New Roman" w:hAnsi="Times New Roman"/>
                <w:sz w:val="24"/>
                <w:szCs w:val="24"/>
              </w:rPr>
            </w:pPr>
            <w:r w:rsidRPr="00C656D4">
              <w:rPr>
                <w:rFonts w:ascii="Times New Roman" w:hAnsi="Times New Roman"/>
                <w:sz w:val="24"/>
                <w:szCs w:val="24"/>
              </w:rPr>
              <w:t>1562</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2FDB4B6"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1632</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A0A642F" w14:textId="77777777" w:rsidR="004C20DB" w:rsidRPr="00C42360" w:rsidRDefault="004C20DB" w:rsidP="00E51E13">
            <w:pPr>
              <w:spacing w:after="0" w:line="240" w:lineRule="auto"/>
              <w:jc w:val="center"/>
              <w:rPr>
                <w:rFonts w:ascii="Times New Roman" w:hAnsi="Times New Roman"/>
                <w:color w:val="FF0000"/>
                <w:sz w:val="24"/>
                <w:szCs w:val="24"/>
              </w:rPr>
            </w:pPr>
          </w:p>
        </w:tc>
      </w:tr>
      <w:tr w:rsidR="004C20DB" w:rsidRPr="00C42360" w14:paraId="7DDEB971" w14:textId="77777777" w:rsidTr="004C20DB">
        <w:trPr>
          <w:trHeight w:val="288"/>
        </w:trPr>
        <w:tc>
          <w:tcPr>
            <w:tcW w:w="851" w:type="dxa"/>
            <w:tcBorders>
              <w:top w:val="single" w:sz="4" w:space="0" w:color="auto"/>
              <w:left w:val="single" w:sz="4" w:space="0" w:color="auto"/>
              <w:bottom w:val="single" w:sz="4" w:space="0" w:color="auto"/>
              <w:right w:val="single" w:sz="4" w:space="0" w:color="auto"/>
            </w:tcBorders>
            <w:noWrap/>
          </w:tcPr>
          <w:p w14:paraId="03ADA7C0"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809213B"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14C9BEA" w14:textId="77777777" w:rsidR="004C20DB" w:rsidRPr="00C656D4" w:rsidRDefault="004C20DB" w:rsidP="00E51E13">
            <w:pPr>
              <w:spacing w:after="0" w:line="240" w:lineRule="auto"/>
              <w:rPr>
                <w:rFonts w:ascii="Times New Roman" w:hAnsi="Times New Roman"/>
                <w:color w:val="000000"/>
                <w:sz w:val="24"/>
                <w:szCs w:val="24"/>
              </w:rPr>
            </w:pPr>
            <w:r w:rsidRPr="00C656D4">
              <w:rPr>
                <w:rFonts w:ascii="Times New Roman" w:hAnsi="Times New Roman"/>
                <w:color w:val="000000"/>
                <w:sz w:val="24"/>
                <w:szCs w:val="24"/>
              </w:rPr>
              <w:t xml:space="preserve">Nuotolinė reumatologo </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030644CA" w14:textId="77777777" w:rsidR="004C20DB" w:rsidRPr="00C656D4" w:rsidRDefault="004C20DB" w:rsidP="00E51E13">
            <w:pPr>
              <w:spacing w:after="0" w:line="240" w:lineRule="auto"/>
              <w:jc w:val="center"/>
              <w:rPr>
                <w:rFonts w:ascii="Times New Roman" w:hAnsi="Times New Roman"/>
                <w:color w:val="000000"/>
                <w:sz w:val="24"/>
                <w:szCs w:val="24"/>
              </w:rPr>
            </w:pPr>
            <w:r w:rsidRPr="00C656D4">
              <w:rPr>
                <w:rFonts w:ascii="Times New Roman" w:hAnsi="Times New Roman"/>
                <w:color w:val="000000"/>
                <w:sz w:val="24"/>
                <w:szCs w:val="24"/>
              </w:rPr>
              <w:t>3686</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289B8A0" w14:textId="77777777" w:rsidR="004C20DB" w:rsidRPr="00C42360" w:rsidRDefault="004C20DB" w:rsidP="00E51E1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87C914B" w14:textId="77777777" w:rsidR="004C20DB" w:rsidRPr="00C42360" w:rsidRDefault="004C20DB" w:rsidP="00E51E13">
            <w:pPr>
              <w:spacing w:after="0" w:line="240" w:lineRule="auto"/>
              <w:jc w:val="center"/>
              <w:rPr>
                <w:rFonts w:ascii="Times New Roman" w:hAnsi="Times New Roman"/>
                <w:color w:val="FF0000"/>
                <w:sz w:val="24"/>
                <w:szCs w:val="24"/>
              </w:rPr>
            </w:pPr>
          </w:p>
        </w:tc>
      </w:tr>
      <w:tr w:rsidR="004C20DB" w:rsidRPr="00C42360" w14:paraId="5A072221" w14:textId="77777777" w:rsidTr="004C20DB">
        <w:trPr>
          <w:trHeight w:val="314"/>
        </w:trPr>
        <w:tc>
          <w:tcPr>
            <w:tcW w:w="851" w:type="dxa"/>
            <w:tcBorders>
              <w:top w:val="single" w:sz="4" w:space="0" w:color="auto"/>
              <w:left w:val="single" w:sz="4" w:space="0" w:color="auto"/>
              <w:bottom w:val="single" w:sz="4" w:space="0" w:color="auto"/>
              <w:right w:val="single" w:sz="4" w:space="0" w:color="auto"/>
            </w:tcBorders>
            <w:noWrap/>
          </w:tcPr>
          <w:p w14:paraId="647D240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FDC03AD"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685C33D" w14:textId="77777777" w:rsidR="004C20DB" w:rsidRPr="00C656D4" w:rsidRDefault="004C20DB" w:rsidP="00E51E13">
            <w:pPr>
              <w:spacing w:after="0" w:line="240" w:lineRule="auto"/>
              <w:rPr>
                <w:rFonts w:ascii="Times New Roman" w:hAnsi="Times New Roman"/>
                <w:color w:val="FF0000"/>
                <w:sz w:val="24"/>
                <w:szCs w:val="24"/>
              </w:rPr>
            </w:pPr>
            <w:r w:rsidRPr="00C656D4">
              <w:rPr>
                <w:rFonts w:ascii="Times New Roman" w:hAnsi="Times New Roman"/>
                <w:sz w:val="24"/>
                <w:szCs w:val="24"/>
              </w:rPr>
              <w:t>Urologo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49FC842" w14:textId="77777777" w:rsidR="004C20DB" w:rsidRPr="00C656D4" w:rsidRDefault="004C20DB" w:rsidP="00E51E13">
            <w:pPr>
              <w:spacing w:after="0" w:line="240" w:lineRule="auto"/>
              <w:jc w:val="center"/>
              <w:rPr>
                <w:rFonts w:ascii="Times New Roman" w:hAnsi="Times New Roman"/>
                <w:sz w:val="24"/>
                <w:szCs w:val="24"/>
              </w:rPr>
            </w:pPr>
            <w:r w:rsidRPr="00C656D4">
              <w:rPr>
                <w:rFonts w:ascii="Times New Roman" w:hAnsi="Times New Roman"/>
                <w:sz w:val="24"/>
                <w:szCs w:val="24"/>
              </w:rPr>
              <w:t>1612</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30D288A9"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1670</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7D17877"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3319</w:t>
            </w:r>
          </w:p>
        </w:tc>
      </w:tr>
      <w:tr w:rsidR="004C20DB" w:rsidRPr="00C42360" w14:paraId="59478CCB" w14:textId="77777777" w:rsidTr="000A3673">
        <w:trPr>
          <w:trHeight w:val="368"/>
        </w:trPr>
        <w:tc>
          <w:tcPr>
            <w:tcW w:w="851" w:type="dxa"/>
            <w:tcBorders>
              <w:top w:val="single" w:sz="4" w:space="0" w:color="auto"/>
              <w:left w:val="single" w:sz="4" w:space="0" w:color="auto"/>
              <w:bottom w:val="single" w:sz="4" w:space="0" w:color="auto"/>
              <w:right w:val="single" w:sz="4" w:space="0" w:color="auto"/>
            </w:tcBorders>
            <w:noWrap/>
          </w:tcPr>
          <w:p w14:paraId="5EB52EF8"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7D7B7E8"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9B73AFD" w14:textId="14F3D85C" w:rsidR="004C20DB" w:rsidRPr="00C656D4" w:rsidRDefault="004C20DB" w:rsidP="00E51E13">
            <w:pPr>
              <w:spacing w:after="0" w:line="240" w:lineRule="auto"/>
              <w:rPr>
                <w:rFonts w:ascii="Times New Roman" w:hAnsi="Times New Roman"/>
                <w:color w:val="000000"/>
                <w:sz w:val="24"/>
                <w:szCs w:val="24"/>
              </w:rPr>
            </w:pPr>
            <w:r w:rsidRPr="00C656D4">
              <w:rPr>
                <w:rFonts w:ascii="Times New Roman" w:hAnsi="Times New Roman"/>
                <w:color w:val="000000"/>
                <w:sz w:val="24"/>
                <w:szCs w:val="24"/>
              </w:rPr>
              <w:t xml:space="preserve">Nuotolinė urologo </w:t>
            </w:r>
            <w:r>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655ED17A" w14:textId="77777777" w:rsidR="004C20DB" w:rsidRPr="00C656D4" w:rsidRDefault="004C20DB" w:rsidP="00E51E13">
            <w:pPr>
              <w:spacing w:after="0" w:line="240" w:lineRule="auto"/>
              <w:jc w:val="center"/>
              <w:rPr>
                <w:rFonts w:ascii="Times New Roman" w:hAnsi="Times New Roman"/>
                <w:color w:val="000000"/>
                <w:sz w:val="24"/>
                <w:szCs w:val="24"/>
              </w:rPr>
            </w:pPr>
            <w:r w:rsidRPr="00C656D4">
              <w:rPr>
                <w:rFonts w:ascii="Times New Roman" w:hAnsi="Times New Roman"/>
                <w:color w:val="000000"/>
                <w:sz w:val="24"/>
                <w:szCs w:val="24"/>
              </w:rPr>
              <w:t>3727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1971FCC" w14:textId="77777777" w:rsidR="004C20DB" w:rsidRPr="00C42360" w:rsidRDefault="004C20DB" w:rsidP="00E51E1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DAB8CDC" w14:textId="77777777" w:rsidR="004C20DB" w:rsidRPr="00C42360" w:rsidRDefault="004C20DB" w:rsidP="00E51E13">
            <w:pPr>
              <w:spacing w:after="0" w:line="240" w:lineRule="auto"/>
              <w:jc w:val="center"/>
              <w:rPr>
                <w:rFonts w:ascii="Times New Roman" w:hAnsi="Times New Roman"/>
                <w:sz w:val="24"/>
                <w:szCs w:val="24"/>
              </w:rPr>
            </w:pPr>
            <w:r>
              <w:rPr>
                <w:rFonts w:ascii="Times New Roman" w:hAnsi="Times New Roman"/>
                <w:sz w:val="24"/>
                <w:szCs w:val="24"/>
              </w:rPr>
              <w:t>3832</w:t>
            </w:r>
          </w:p>
        </w:tc>
      </w:tr>
      <w:tr w:rsidR="004C20DB" w:rsidRPr="00C42360" w14:paraId="0DBD7B7F" w14:textId="77777777" w:rsidTr="004C20DB">
        <w:trPr>
          <w:trHeight w:val="698"/>
        </w:trPr>
        <w:tc>
          <w:tcPr>
            <w:tcW w:w="851" w:type="dxa"/>
            <w:tcBorders>
              <w:top w:val="single" w:sz="4" w:space="0" w:color="auto"/>
              <w:left w:val="single" w:sz="4" w:space="0" w:color="auto"/>
              <w:bottom w:val="single" w:sz="4" w:space="0" w:color="auto"/>
              <w:right w:val="single" w:sz="4" w:space="0" w:color="auto"/>
            </w:tcBorders>
            <w:noWrap/>
          </w:tcPr>
          <w:p w14:paraId="28F127EB"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6952E33"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01 04 01 02</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41A2D79" w14:textId="77777777" w:rsidR="004C20DB" w:rsidRPr="00C42360" w:rsidRDefault="004C20DB" w:rsidP="00E51E13">
            <w:pPr>
              <w:spacing w:after="0" w:line="240" w:lineRule="auto"/>
              <w:rPr>
                <w:rFonts w:ascii="Times New Roman" w:hAnsi="Times New Roman"/>
                <w:sz w:val="24"/>
                <w:szCs w:val="24"/>
              </w:rPr>
            </w:pPr>
            <w:r w:rsidRPr="00C42360">
              <w:rPr>
                <w:rFonts w:ascii="Times New Roman" w:hAnsi="Times New Roman"/>
                <w:sz w:val="24"/>
                <w:szCs w:val="24"/>
              </w:rPr>
              <w:t>Endokrinologo (kai atliekamas skydliaukės echoskopinis tyrimas ir (ar) biopsija (aspiracinė) punkcija), ir (ar) hormoninis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B4F57B8"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2702</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DE502BE" w14:textId="77777777" w:rsidR="004C20DB" w:rsidRPr="00C42360" w:rsidRDefault="004C20DB" w:rsidP="00E51E1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5A6DEC9"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3300</w:t>
            </w:r>
          </w:p>
        </w:tc>
      </w:tr>
      <w:tr w:rsidR="004C20DB" w:rsidRPr="00C42360" w14:paraId="439D45BF" w14:textId="77777777" w:rsidTr="00E51E13">
        <w:trPr>
          <w:trHeight w:val="617"/>
        </w:trPr>
        <w:tc>
          <w:tcPr>
            <w:tcW w:w="851" w:type="dxa"/>
            <w:tcBorders>
              <w:top w:val="single" w:sz="4" w:space="0" w:color="auto"/>
              <w:left w:val="single" w:sz="4" w:space="0" w:color="auto"/>
              <w:bottom w:val="single" w:sz="4" w:space="0" w:color="auto"/>
              <w:right w:val="single" w:sz="4" w:space="0" w:color="auto"/>
            </w:tcBorders>
            <w:noWrap/>
          </w:tcPr>
          <w:p w14:paraId="39376CA3"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E4F7738"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99D5630" w14:textId="77777777" w:rsidR="004C20DB" w:rsidRPr="00C42360" w:rsidRDefault="004C20DB" w:rsidP="00E51E13">
            <w:pPr>
              <w:spacing w:after="0" w:line="240" w:lineRule="auto"/>
              <w:rPr>
                <w:rFonts w:ascii="Times New Roman" w:hAnsi="Times New Roman"/>
                <w:sz w:val="24"/>
                <w:szCs w:val="24"/>
              </w:rPr>
            </w:pPr>
            <w:r w:rsidRPr="00C42360">
              <w:rPr>
                <w:rFonts w:ascii="Times New Roman" w:hAnsi="Times New Roman"/>
                <w:sz w:val="24"/>
                <w:szCs w:val="24"/>
              </w:rPr>
              <w:t>Hematologo (kai atliekama kaulų čiulpų punkcija) (trepanobiopsija)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4006E24"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2704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F8E3AD6" w14:textId="77777777" w:rsidR="004C20DB" w:rsidRPr="00C42360" w:rsidRDefault="004C20DB" w:rsidP="00E51E13">
            <w:pPr>
              <w:spacing w:after="0" w:line="240" w:lineRule="auto"/>
              <w:jc w:val="center"/>
              <w:rPr>
                <w:rFonts w:ascii="Times New Roman" w:hAnsi="Times New Roman"/>
                <w:color w:val="FF0000"/>
                <w:sz w:val="24"/>
                <w:szCs w:val="24"/>
              </w:rPr>
            </w:pPr>
          </w:p>
        </w:tc>
        <w:tc>
          <w:tcPr>
            <w:tcW w:w="1020" w:type="dxa"/>
            <w:tcBorders>
              <w:top w:val="single" w:sz="4" w:space="0" w:color="auto"/>
              <w:left w:val="single" w:sz="4" w:space="0" w:color="auto"/>
              <w:bottom w:val="single" w:sz="4" w:space="0" w:color="auto"/>
              <w:right w:val="single" w:sz="4" w:space="0" w:color="auto"/>
            </w:tcBorders>
          </w:tcPr>
          <w:p w14:paraId="7E7402D3"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3302</w:t>
            </w:r>
          </w:p>
        </w:tc>
      </w:tr>
      <w:tr w:rsidR="004C20DB" w:rsidRPr="00C42360" w14:paraId="3026CCFB" w14:textId="77777777" w:rsidTr="00E51E13">
        <w:trPr>
          <w:trHeight w:val="542"/>
        </w:trPr>
        <w:tc>
          <w:tcPr>
            <w:tcW w:w="851" w:type="dxa"/>
            <w:tcBorders>
              <w:top w:val="single" w:sz="4" w:space="0" w:color="auto"/>
              <w:left w:val="single" w:sz="4" w:space="0" w:color="auto"/>
              <w:bottom w:val="single" w:sz="4" w:space="0" w:color="auto"/>
              <w:right w:val="single" w:sz="4" w:space="0" w:color="auto"/>
            </w:tcBorders>
            <w:noWrap/>
          </w:tcPr>
          <w:p w14:paraId="03899C3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13A85B4"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D282C2C" w14:textId="77777777" w:rsidR="004C20DB" w:rsidRPr="00C42360" w:rsidRDefault="004C20DB" w:rsidP="00E51E13">
            <w:pPr>
              <w:spacing w:after="0" w:line="240" w:lineRule="auto"/>
              <w:rPr>
                <w:rFonts w:ascii="Times New Roman" w:hAnsi="Times New Roman"/>
                <w:sz w:val="24"/>
                <w:szCs w:val="24"/>
              </w:rPr>
            </w:pPr>
            <w:r w:rsidRPr="00C42360">
              <w:rPr>
                <w:rFonts w:ascii="Times New Roman" w:hAnsi="Times New Roman"/>
                <w:sz w:val="24"/>
                <w:szCs w:val="24"/>
              </w:rPr>
              <w:t>Infektologo (kai atliekamas mikrobiologinis ištyrimas)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9336F66"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2719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545669B" w14:textId="77777777" w:rsidR="004C20DB" w:rsidRPr="00C42360" w:rsidRDefault="004C20DB" w:rsidP="00E51E1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327E3E3F" w14:textId="77777777" w:rsidR="004C20DB" w:rsidRPr="00C42360" w:rsidRDefault="004C20DB" w:rsidP="00E51E13">
            <w:pPr>
              <w:spacing w:after="0" w:line="240" w:lineRule="auto"/>
              <w:jc w:val="center"/>
              <w:rPr>
                <w:rFonts w:ascii="Times New Roman" w:hAnsi="Times New Roman"/>
                <w:sz w:val="24"/>
                <w:szCs w:val="24"/>
              </w:rPr>
            </w:pPr>
          </w:p>
        </w:tc>
      </w:tr>
      <w:tr w:rsidR="004C20DB" w:rsidRPr="00C42360" w14:paraId="4578EC82" w14:textId="77777777" w:rsidTr="00E51E13">
        <w:trPr>
          <w:trHeight w:val="562"/>
        </w:trPr>
        <w:tc>
          <w:tcPr>
            <w:tcW w:w="851" w:type="dxa"/>
            <w:tcBorders>
              <w:top w:val="single" w:sz="4" w:space="0" w:color="auto"/>
              <w:left w:val="single" w:sz="4" w:space="0" w:color="auto"/>
              <w:bottom w:val="single" w:sz="4" w:space="0" w:color="auto"/>
              <w:right w:val="single" w:sz="4" w:space="0" w:color="auto"/>
            </w:tcBorders>
            <w:noWrap/>
          </w:tcPr>
          <w:p w14:paraId="5B9287B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F6D1262"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666F518" w14:textId="77777777" w:rsidR="004C20DB" w:rsidRPr="00C42360" w:rsidRDefault="004C20DB" w:rsidP="00E51E13">
            <w:pPr>
              <w:spacing w:after="0" w:line="240" w:lineRule="auto"/>
              <w:rPr>
                <w:rFonts w:ascii="Times New Roman" w:hAnsi="Times New Roman"/>
                <w:sz w:val="24"/>
                <w:szCs w:val="24"/>
              </w:rPr>
            </w:pPr>
            <w:r w:rsidRPr="00C42360">
              <w:rPr>
                <w:rFonts w:ascii="Times New Roman" w:hAnsi="Times New Roman"/>
                <w:sz w:val="24"/>
                <w:szCs w:val="24"/>
              </w:rPr>
              <w:t>Nefrologo (kai atliekama inkstų echoskopija ir (ar) mikrobiologinis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6D57C1A"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2706</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706B7E0" w14:textId="77777777" w:rsidR="004C20DB" w:rsidRPr="00C42360" w:rsidRDefault="004C20DB" w:rsidP="00E51E1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7C902B1" w14:textId="77777777" w:rsidR="004C20DB" w:rsidRPr="00C42360" w:rsidRDefault="004C20DB" w:rsidP="00E51E13">
            <w:pPr>
              <w:spacing w:after="0" w:line="240" w:lineRule="auto"/>
              <w:jc w:val="center"/>
              <w:rPr>
                <w:rFonts w:ascii="Times New Roman" w:hAnsi="Times New Roman"/>
                <w:sz w:val="24"/>
                <w:szCs w:val="24"/>
              </w:rPr>
            </w:pPr>
          </w:p>
        </w:tc>
      </w:tr>
      <w:tr w:rsidR="004C20DB" w:rsidRPr="00C42360" w14:paraId="31A61031" w14:textId="77777777" w:rsidTr="004C20DB">
        <w:trPr>
          <w:trHeight w:val="698"/>
        </w:trPr>
        <w:tc>
          <w:tcPr>
            <w:tcW w:w="851" w:type="dxa"/>
            <w:tcBorders>
              <w:top w:val="single" w:sz="4" w:space="0" w:color="auto"/>
              <w:left w:val="single" w:sz="4" w:space="0" w:color="auto"/>
              <w:bottom w:val="single" w:sz="4" w:space="0" w:color="auto"/>
              <w:right w:val="single" w:sz="4" w:space="0" w:color="auto"/>
            </w:tcBorders>
            <w:noWrap/>
          </w:tcPr>
          <w:p w14:paraId="4B16178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990BFBA"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11812D2" w14:textId="77777777" w:rsidR="004C20DB" w:rsidRPr="00C42360" w:rsidRDefault="004C20DB" w:rsidP="00E51E13">
            <w:pPr>
              <w:spacing w:after="0" w:line="240" w:lineRule="auto"/>
              <w:rPr>
                <w:rFonts w:ascii="Times New Roman" w:hAnsi="Times New Roman"/>
                <w:sz w:val="24"/>
                <w:szCs w:val="24"/>
              </w:rPr>
            </w:pPr>
            <w:r w:rsidRPr="00C42360">
              <w:rPr>
                <w:rFonts w:ascii="Times New Roman" w:hAnsi="Times New Roman"/>
                <w:sz w:val="24"/>
                <w:szCs w:val="24"/>
              </w:rPr>
              <w:t>Otorinolaringologo (kai atliekamas prienosinių ančių endoskopinis tyrimas ir (ar) punkcija (zondavimas), ir (ar) mikrobiologinis tyrimas, ir (ar) audiograma, ir (ar) ekscizija, ir (ar) ekstirpacija, ir (ar) ektomija, ir (ar) rafija, ir (ar) rezekcija, ir (ar) tomija, ir (ar) biopsija, ir (ar) drenavimas, ir (ar) incizija, ir (ar) ligacija, ir (ar) polipektomija, ir (ar) klausos sukeltų smegenų kamieno potencialų tyrimas (BERA), ir (ar) regos sukeltų smegenų kamieno potencialų tyrimas (VEP), ir (ar) otoakustinės emisijos tyrimas (OAE), ir (ar) neurootometrinis tyrimas, ir (ar) videonistagmografija, ir (ar) vaizdo laringostroboskopija, ir (ar) akustinis balso lauko ištyrimas)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396CA60"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2738</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ADE6E4F" w14:textId="77777777" w:rsidR="004C20DB" w:rsidRPr="00C42360" w:rsidRDefault="004C20DB" w:rsidP="00E51E1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523AB7B2"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3316</w:t>
            </w:r>
          </w:p>
        </w:tc>
      </w:tr>
      <w:tr w:rsidR="004C20DB" w:rsidRPr="00C42360" w14:paraId="088580FF" w14:textId="77777777" w:rsidTr="004C20DB">
        <w:trPr>
          <w:trHeight w:val="1972"/>
        </w:trPr>
        <w:tc>
          <w:tcPr>
            <w:tcW w:w="851" w:type="dxa"/>
            <w:tcBorders>
              <w:top w:val="single" w:sz="4" w:space="0" w:color="auto"/>
              <w:left w:val="single" w:sz="4" w:space="0" w:color="auto"/>
              <w:bottom w:val="single" w:sz="4" w:space="0" w:color="auto"/>
              <w:right w:val="single" w:sz="4" w:space="0" w:color="auto"/>
            </w:tcBorders>
            <w:noWrap/>
          </w:tcPr>
          <w:p w14:paraId="4AC7EA30"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2700ABA"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F5872DC" w14:textId="77777777" w:rsidR="004C20DB" w:rsidRPr="00C42360" w:rsidRDefault="004C20DB" w:rsidP="00E51E13">
            <w:pPr>
              <w:spacing w:after="0" w:line="240" w:lineRule="auto"/>
              <w:rPr>
                <w:rFonts w:ascii="Times New Roman" w:hAnsi="Times New Roman"/>
                <w:sz w:val="24"/>
                <w:szCs w:val="24"/>
              </w:rPr>
            </w:pPr>
            <w:r w:rsidRPr="00C42360">
              <w:rPr>
                <w:rFonts w:ascii="Times New Roman" w:hAnsi="Times New Roman"/>
                <w:sz w:val="24"/>
                <w:szCs w:val="24"/>
              </w:rPr>
              <w:t>Reumatologo (kai atliekama sąnario ertmės punkcija, ir (ar) atramos-judėjimo aparato echoskopija, ir (ar) odos ir paodžio, raumenų, sąnario dangalų, mažųjų seilių liaukų audinių biopsija, ir (ar) elektromiografija, ir (ar) imunologinis laboratorinis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F3B5457"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2707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21F4F17" w14:textId="77777777" w:rsidR="004C20DB" w:rsidRPr="00C42360" w:rsidRDefault="004C20DB" w:rsidP="00E51E1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362A1C1E" w14:textId="77777777" w:rsidR="004C20DB" w:rsidRPr="00C42360" w:rsidRDefault="004C20DB" w:rsidP="00E51E13">
            <w:pPr>
              <w:spacing w:after="0" w:line="240" w:lineRule="auto"/>
              <w:jc w:val="center"/>
              <w:rPr>
                <w:rFonts w:ascii="Times New Roman" w:hAnsi="Times New Roman"/>
                <w:sz w:val="24"/>
                <w:szCs w:val="24"/>
              </w:rPr>
            </w:pPr>
          </w:p>
        </w:tc>
      </w:tr>
      <w:tr w:rsidR="004C20DB" w:rsidRPr="00C42360" w14:paraId="299107A6" w14:textId="77777777" w:rsidTr="004C20DB">
        <w:trPr>
          <w:trHeight w:val="1689"/>
        </w:trPr>
        <w:tc>
          <w:tcPr>
            <w:tcW w:w="851" w:type="dxa"/>
            <w:tcBorders>
              <w:top w:val="single" w:sz="4" w:space="0" w:color="auto"/>
              <w:left w:val="single" w:sz="4" w:space="0" w:color="auto"/>
              <w:bottom w:val="single" w:sz="4" w:space="0" w:color="auto"/>
              <w:right w:val="single" w:sz="4" w:space="0" w:color="auto"/>
            </w:tcBorders>
            <w:noWrap/>
          </w:tcPr>
          <w:p w14:paraId="04B25ECD"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9EB9FBC"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F5BD127" w14:textId="77777777" w:rsidR="004C20DB" w:rsidRPr="00C42360" w:rsidRDefault="004C20DB" w:rsidP="00E51E13">
            <w:pPr>
              <w:spacing w:after="0" w:line="240" w:lineRule="auto"/>
              <w:rPr>
                <w:rFonts w:ascii="Times New Roman" w:hAnsi="Times New Roman"/>
                <w:sz w:val="24"/>
                <w:szCs w:val="24"/>
              </w:rPr>
            </w:pPr>
            <w:r w:rsidRPr="00C42360">
              <w:rPr>
                <w:rFonts w:ascii="Times New Roman" w:hAnsi="Times New Roman"/>
                <w:sz w:val="24"/>
                <w:szCs w:val="24"/>
              </w:rPr>
              <w:t>Urologo konsultacija (kai atliekamas echoskopinis ir (ar) endoskopinis tyrimas, ir (ar) mikrobiologinis tyrimas, ir (ar) ekscizija, ir (ar) ektomija, ir (ar) rafija, ir (ar) rezekcija, ir (ar) tomija, ir (ar) biopsija, ir (ar) drenavimas, ir (ar) incizija, ir (ar) ligacija)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073A78D"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2739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FEF92BB" w14:textId="77777777" w:rsidR="004C20DB" w:rsidRPr="00C42360" w:rsidRDefault="004C20DB" w:rsidP="00E51E1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4DCE6DB" w14:textId="77777777" w:rsidR="004C20DB" w:rsidRPr="00C42360" w:rsidRDefault="004C20DB" w:rsidP="00E51E13">
            <w:pPr>
              <w:spacing w:after="0" w:line="240" w:lineRule="auto"/>
              <w:jc w:val="center"/>
              <w:rPr>
                <w:rFonts w:ascii="Times New Roman" w:hAnsi="Times New Roman"/>
                <w:sz w:val="24"/>
                <w:szCs w:val="24"/>
              </w:rPr>
            </w:pPr>
            <w:r w:rsidRPr="00C42360">
              <w:rPr>
                <w:rFonts w:ascii="Times New Roman" w:hAnsi="Times New Roman"/>
                <w:sz w:val="24"/>
                <w:szCs w:val="24"/>
              </w:rPr>
              <w:t>3320</w:t>
            </w:r>
          </w:p>
        </w:tc>
      </w:tr>
      <w:tr w:rsidR="004C20DB" w:rsidRPr="00C42360" w14:paraId="3C8D97F5" w14:textId="77777777" w:rsidTr="00E45FCF">
        <w:trPr>
          <w:trHeight w:val="698"/>
        </w:trPr>
        <w:tc>
          <w:tcPr>
            <w:tcW w:w="851" w:type="dxa"/>
            <w:tcBorders>
              <w:top w:val="single" w:sz="4" w:space="0" w:color="auto"/>
              <w:left w:val="single" w:sz="4" w:space="0" w:color="auto"/>
              <w:bottom w:val="single" w:sz="4" w:space="0" w:color="auto"/>
              <w:right w:val="single" w:sz="4" w:space="0" w:color="auto"/>
            </w:tcBorders>
            <w:noWrap/>
          </w:tcPr>
          <w:p w14:paraId="3BDF2599"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AB2448E" w14:textId="77777777" w:rsidR="004C20DB" w:rsidRPr="00C42360" w:rsidRDefault="004C20DB" w:rsidP="004C20DB">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3FD03F5"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b/>
                <w:bCs/>
                <w:sz w:val="24"/>
                <w:szCs w:val="24"/>
              </w:rPr>
              <w:t>Gydytojų specialistų tretinio lygio paslaugos (nurodytos profesinės kvalifikacijos gydytojo konsultacijos)</w:t>
            </w:r>
          </w:p>
        </w:tc>
      </w:tr>
      <w:tr w:rsidR="004C20DB" w:rsidRPr="00C42360" w14:paraId="51A5D077" w14:textId="77777777" w:rsidTr="00C02A73">
        <w:trPr>
          <w:trHeight w:val="698"/>
        </w:trPr>
        <w:tc>
          <w:tcPr>
            <w:tcW w:w="851" w:type="dxa"/>
            <w:tcBorders>
              <w:top w:val="single" w:sz="4" w:space="0" w:color="auto"/>
              <w:left w:val="single" w:sz="4" w:space="0" w:color="auto"/>
              <w:bottom w:val="single" w:sz="4" w:space="0" w:color="auto"/>
              <w:right w:val="single" w:sz="4" w:space="0" w:color="auto"/>
            </w:tcBorders>
            <w:noWrap/>
          </w:tcPr>
          <w:p w14:paraId="1F0B768F"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5D01CA6"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6BE7D7D4"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 xml:space="preserve">Paslaugų grupė ir paslaugos pavadinimas </w:t>
            </w:r>
          </w:p>
        </w:tc>
        <w:tc>
          <w:tcPr>
            <w:tcW w:w="1137" w:type="dxa"/>
            <w:tcBorders>
              <w:top w:val="single" w:sz="4" w:space="0" w:color="auto"/>
              <w:left w:val="single" w:sz="4" w:space="0" w:color="auto"/>
              <w:bottom w:val="single" w:sz="4" w:space="0" w:color="auto"/>
              <w:right w:val="single" w:sz="4" w:space="0" w:color="auto"/>
            </w:tcBorders>
          </w:tcPr>
          <w:p w14:paraId="384FE3D1"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Paslaugos kodas</w:t>
            </w:r>
          </w:p>
        </w:tc>
        <w:tc>
          <w:tcPr>
            <w:tcW w:w="1110" w:type="dxa"/>
            <w:gridSpan w:val="4"/>
            <w:tcBorders>
              <w:top w:val="single" w:sz="4" w:space="0" w:color="auto"/>
              <w:left w:val="single" w:sz="4" w:space="0" w:color="auto"/>
              <w:bottom w:val="single" w:sz="4" w:space="0" w:color="auto"/>
              <w:right w:val="single" w:sz="4" w:space="0" w:color="auto"/>
            </w:tcBorders>
          </w:tcPr>
          <w:p w14:paraId="6BE38FE1"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Profilaktinių sveikatos tikrinimų kodas</w:t>
            </w:r>
          </w:p>
        </w:tc>
        <w:tc>
          <w:tcPr>
            <w:tcW w:w="1020" w:type="dxa"/>
            <w:tcBorders>
              <w:top w:val="single" w:sz="4" w:space="0" w:color="auto"/>
              <w:left w:val="single" w:sz="4" w:space="0" w:color="auto"/>
              <w:bottom w:val="single" w:sz="4" w:space="0" w:color="auto"/>
              <w:right w:val="single" w:sz="4" w:space="0" w:color="auto"/>
            </w:tcBorders>
          </w:tcPr>
          <w:p w14:paraId="1413AB78"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Ilgalaikio sveikatos būklės stebėjimo kodas</w:t>
            </w:r>
          </w:p>
        </w:tc>
      </w:tr>
      <w:tr w:rsidR="004C20DB" w:rsidRPr="00C42360" w14:paraId="0417406D" w14:textId="77777777" w:rsidTr="00C02A73">
        <w:trPr>
          <w:trHeight w:val="280"/>
        </w:trPr>
        <w:tc>
          <w:tcPr>
            <w:tcW w:w="851" w:type="dxa"/>
            <w:tcBorders>
              <w:top w:val="single" w:sz="4" w:space="0" w:color="auto"/>
              <w:left w:val="single" w:sz="4" w:space="0" w:color="auto"/>
              <w:bottom w:val="single" w:sz="4" w:space="0" w:color="auto"/>
              <w:right w:val="single" w:sz="4" w:space="0" w:color="auto"/>
            </w:tcBorders>
            <w:noWrap/>
          </w:tcPr>
          <w:p w14:paraId="613B561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C61DF82"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tcPr>
          <w:p w14:paraId="11C85872"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Endokrinologo</w:t>
            </w:r>
          </w:p>
        </w:tc>
        <w:tc>
          <w:tcPr>
            <w:tcW w:w="1137" w:type="dxa"/>
            <w:tcBorders>
              <w:top w:val="single" w:sz="4" w:space="0" w:color="auto"/>
              <w:left w:val="single" w:sz="4" w:space="0" w:color="auto"/>
              <w:bottom w:val="single" w:sz="4" w:space="0" w:color="auto"/>
              <w:right w:val="single" w:sz="4" w:space="0" w:color="auto"/>
            </w:tcBorders>
          </w:tcPr>
          <w:p w14:paraId="4DF5B533"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1680</w:t>
            </w:r>
          </w:p>
        </w:tc>
        <w:tc>
          <w:tcPr>
            <w:tcW w:w="1110" w:type="dxa"/>
            <w:gridSpan w:val="4"/>
            <w:tcBorders>
              <w:top w:val="single" w:sz="4" w:space="0" w:color="auto"/>
              <w:left w:val="single" w:sz="4" w:space="0" w:color="auto"/>
              <w:bottom w:val="single" w:sz="4" w:space="0" w:color="auto"/>
              <w:right w:val="single" w:sz="4" w:space="0" w:color="auto"/>
            </w:tcBorders>
          </w:tcPr>
          <w:p w14:paraId="663550AC"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1746</w:t>
            </w:r>
          </w:p>
        </w:tc>
        <w:tc>
          <w:tcPr>
            <w:tcW w:w="1020" w:type="dxa"/>
            <w:tcBorders>
              <w:top w:val="single" w:sz="4" w:space="0" w:color="auto"/>
              <w:left w:val="single" w:sz="4" w:space="0" w:color="auto"/>
              <w:bottom w:val="single" w:sz="4" w:space="0" w:color="auto"/>
              <w:right w:val="single" w:sz="4" w:space="0" w:color="auto"/>
            </w:tcBorders>
          </w:tcPr>
          <w:p w14:paraId="2664CCF3"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3340</w:t>
            </w:r>
          </w:p>
        </w:tc>
      </w:tr>
      <w:tr w:rsidR="004C20DB" w:rsidRPr="00C42360" w14:paraId="3C9D9765" w14:textId="77777777" w:rsidTr="00C02A73">
        <w:trPr>
          <w:trHeight w:val="269"/>
        </w:trPr>
        <w:tc>
          <w:tcPr>
            <w:tcW w:w="851" w:type="dxa"/>
            <w:tcBorders>
              <w:top w:val="single" w:sz="4" w:space="0" w:color="auto"/>
              <w:left w:val="single" w:sz="4" w:space="0" w:color="auto"/>
              <w:bottom w:val="single" w:sz="4" w:space="0" w:color="auto"/>
              <w:right w:val="single" w:sz="4" w:space="0" w:color="auto"/>
            </w:tcBorders>
            <w:noWrap/>
          </w:tcPr>
          <w:p w14:paraId="0B0F474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42E32AD"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5B5B066A"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Nefrologo</w:t>
            </w:r>
          </w:p>
        </w:tc>
        <w:tc>
          <w:tcPr>
            <w:tcW w:w="1137" w:type="dxa"/>
            <w:tcBorders>
              <w:top w:val="single" w:sz="4" w:space="0" w:color="auto"/>
              <w:left w:val="single" w:sz="4" w:space="0" w:color="auto"/>
              <w:bottom w:val="single" w:sz="4" w:space="0" w:color="auto"/>
              <w:right w:val="single" w:sz="4" w:space="0" w:color="auto"/>
            </w:tcBorders>
          </w:tcPr>
          <w:p w14:paraId="4E11FC1B"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1686</w:t>
            </w:r>
          </w:p>
        </w:tc>
        <w:tc>
          <w:tcPr>
            <w:tcW w:w="1110" w:type="dxa"/>
            <w:gridSpan w:val="4"/>
            <w:tcBorders>
              <w:top w:val="single" w:sz="4" w:space="0" w:color="auto"/>
              <w:left w:val="single" w:sz="4" w:space="0" w:color="auto"/>
              <w:bottom w:val="single" w:sz="4" w:space="0" w:color="auto"/>
              <w:right w:val="single" w:sz="4" w:space="0" w:color="auto"/>
            </w:tcBorders>
          </w:tcPr>
          <w:p w14:paraId="23016B5B"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1752</w:t>
            </w:r>
          </w:p>
        </w:tc>
        <w:tc>
          <w:tcPr>
            <w:tcW w:w="1020" w:type="dxa"/>
            <w:tcBorders>
              <w:top w:val="single" w:sz="4" w:space="0" w:color="auto"/>
              <w:left w:val="single" w:sz="4" w:space="0" w:color="auto"/>
              <w:bottom w:val="single" w:sz="4" w:space="0" w:color="auto"/>
              <w:right w:val="single" w:sz="4" w:space="0" w:color="auto"/>
            </w:tcBorders>
          </w:tcPr>
          <w:p w14:paraId="088049D8" w14:textId="77777777" w:rsidR="004C20DB" w:rsidRPr="00C42360" w:rsidRDefault="004C20DB" w:rsidP="00104B1E">
            <w:pPr>
              <w:spacing w:after="0" w:line="240" w:lineRule="auto"/>
              <w:jc w:val="center"/>
              <w:rPr>
                <w:rFonts w:ascii="Times New Roman" w:hAnsi="Times New Roman"/>
                <w:sz w:val="24"/>
                <w:szCs w:val="24"/>
              </w:rPr>
            </w:pPr>
          </w:p>
        </w:tc>
      </w:tr>
      <w:tr w:rsidR="004C20DB" w:rsidRPr="00C42360" w14:paraId="6016B4AF" w14:textId="77777777" w:rsidTr="00C02A73">
        <w:trPr>
          <w:trHeight w:val="274"/>
        </w:trPr>
        <w:tc>
          <w:tcPr>
            <w:tcW w:w="851" w:type="dxa"/>
            <w:tcBorders>
              <w:top w:val="single" w:sz="4" w:space="0" w:color="auto"/>
              <w:left w:val="single" w:sz="4" w:space="0" w:color="auto"/>
              <w:bottom w:val="single" w:sz="4" w:space="0" w:color="auto"/>
              <w:right w:val="single" w:sz="4" w:space="0" w:color="auto"/>
            </w:tcBorders>
            <w:noWrap/>
          </w:tcPr>
          <w:p w14:paraId="04C5D2D0"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435363A"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786E1F8A"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Otorinolaringologo</w:t>
            </w:r>
          </w:p>
        </w:tc>
        <w:tc>
          <w:tcPr>
            <w:tcW w:w="1137" w:type="dxa"/>
            <w:tcBorders>
              <w:top w:val="single" w:sz="4" w:space="0" w:color="auto"/>
              <w:left w:val="single" w:sz="4" w:space="0" w:color="auto"/>
              <w:bottom w:val="single" w:sz="4" w:space="0" w:color="auto"/>
              <w:right w:val="single" w:sz="4" w:space="0" w:color="auto"/>
            </w:tcBorders>
          </w:tcPr>
          <w:p w14:paraId="33BCF47C"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1729</w:t>
            </w:r>
          </w:p>
        </w:tc>
        <w:tc>
          <w:tcPr>
            <w:tcW w:w="1110" w:type="dxa"/>
            <w:gridSpan w:val="4"/>
            <w:tcBorders>
              <w:top w:val="single" w:sz="4" w:space="0" w:color="auto"/>
              <w:left w:val="single" w:sz="4" w:space="0" w:color="auto"/>
              <w:bottom w:val="single" w:sz="4" w:space="0" w:color="auto"/>
              <w:right w:val="single" w:sz="4" w:space="0" w:color="auto"/>
            </w:tcBorders>
          </w:tcPr>
          <w:p w14:paraId="72FBFC8E"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1795</w:t>
            </w:r>
          </w:p>
        </w:tc>
        <w:tc>
          <w:tcPr>
            <w:tcW w:w="1020" w:type="dxa"/>
            <w:tcBorders>
              <w:top w:val="single" w:sz="4" w:space="0" w:color="auto"/>
              <w:left w:val="single" w:sz="4" w:space="0" w:color="auto"/>
              <w:bottom w:val="single" w:sz="4" w:space="0" w:color="auto"/>
              <w:right w:val="single" w:sz="4" w:space="0" w:color="auto"/>
            </w:tcBorders>
          </w:tcPr>
          <w:p w14:paraId="4814C6AD"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3356</w:t>
            </w:r>
          </w:p>
        </w:tc>
      </w:tr>
      <w:tr w:rsidR="004C20DB" w:rsidRPr="00C42360" w14:paraId="458F4FEB" w14:textId="77777777" w:rsidTr="00C02A73">
        <w:trPr>
          <w:trHeight w:val="265"/>
        </w:trPr>
        <w:tc>
          <w:tcPr>
            <w:tcW w:w="851" w:type="dxa"/>
            <w:tcBorders>
              <w:top w:val="single" w:sz="4" w:space="0" w:color="auto"/>
              <w:left w:val="single" w:sz="4" w:space="0" w:color="auto"/>
              <w:bottom w:val="single" w:sz="4" w:space="0" w:color="auto"/>
              <w:right w:val="single" w:sz="4" w:space="0" w:color="auto"/>
            </w:tcBorders>
            <w:noWrap/>
          </w:tcPr>
          <w:p w14:paraId="621E959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A5E5B10"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20D8430A"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Reumatologo</w:t>
            </w:r>
          </w:p>
        </w:tc>
        <w:tc>
          <w:tcPr>
            <w:tcW w:w="1137" w:type="dxa"/>
            <w:tcBorders>
              <w:top w:val="single" w:sz="4" w:space="0" w:color="auto"/>
              <w:left w:val="single" w:sz="4" w:space="0" w:color="auto"/>
              <w:bottom w:val="single" w:sz="4" w:space="0" w:color="auto"/>
              <w:right w:val="single" w:sz="4" w:space="0" w:color="auto"/>
            </w:tcBorders>
          </w:tcPr>
          <w:p w14:paraId="2390A263"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1691</w:t>
            </w:r>
          </w:p>
        </w:tc>
        <w:tc>
          <w:tcPr>
            <w:tcW w:w="1110" w:type="dxa"/>
            <w:gridSpan w:val="4"/>
            <w:tcBorders>
              <w:top w:val="single" w:sz="4" w:space="0" w:color="auto"/>
              <w:left w:val="single" w:sz="4" w:space="0" w:color="auto"/>
              <w:bottom w:val="single" w:sz="4" w:space="0" w:color="auto"/>
              <w:right w:val="single" w:sz="4" w:space="0" w:color="auto"/>
            </w:tcBorders>
          </w:tcPr>
          <w:p w14:paraId="7EB27BF0"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1757</w:t>
            </w:r>
          </w:p>
        </w:tc>
        <w:tc>
          <w:tcPr>
            <w:tcW w:w="1020" w:type="dxa"/>
            <w:tcBorders>
              <w:top w:val="single" w:sz="4" w:space="0" w:color="auto"/>
              <w:left w:val="single" w:sz="4" w:space="0" w:color="auto"/>
              <w:bottom w:val="single" w:sz="4" w:space="0" w:color="auto"/>
              <w:right w:val="single" w:sz="4" w:space="0" w:color="auto"/>
            </w:tcBorders>
          </w:tcPr>
          <w:p w14:paraId="2049AD6F" w14:textId="77777777" w:rsidR="004C20DB" w:rsidRPr="00C42360" w:rsidRDefault="004C20DB" w:rsidP="00104B1E">
            <w:pPr>
              <w:spacing w:after="0" w:line="240" w:lineRule="auto"/>
              <w:jc w:val="center"/>
              <w:rPr>
                <w:rFonts w:ascii="Times New Roman" w:hAnsi="Times New Roman"/>
                <w:sz w:val="24"/>
                <w:szCs w:val="24"/>
              </w:rPr>
            </w:pPr>
          </w:p>
        </w:tc>
      </w:tr>
      <w:tr w:rsidR="004C20DB" w:rsidRPr="00C42360" w14:paraId="0792C168" w14:textId="77777777" w:rsidTr="00C02A73">
        <w:trPr>
          <w:trHeight w:val="271"/>
        </w:trPr>
        <w:tc>
          <w:tcPr>
            <w:tcW w:w="851" w:type="dxa"/>
            <w:tcBorders>
              <w:top w:val="single" w:sz="4" w:space="0" w:color="auto"/>
              <w:left w:val="single" w:sz="4" w:space="0" w:color="auto"/>
              <w:bottom w:val="single" w:sz="4" w:space="0" w:color="auto"/>
              <w:right w:val="single" w:sz="4" w:space="0" w:color="auto"/>
            </w:tcBorders>
            <w:noWrap/>
          </w:tcPr>
          <w:p w14:paraId="25F9C6F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A537880"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6F42C739"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Urologo</w:t>
            </w:r>
          </w:p>
        </w:tc>
        <w:tc>
          <w:tcPr>
            <w:tcW w:w="1137" w:type="dxa"/>
            <w:tcBorders>
              <w:top w:val="single" w:sz="4" w:space="0" w:color="auto"/>
              <w:left w:val="single" w:sz="4" w:space="0" w:color="auto"/>
              <w:bottom w:val="single" w:sz="4" w:space="0" w:color="auto"/>
              <w:right w:val="single" w:sz="4" w:space="0" w:color="auto"/>
            </w:tcBorders>
          </w:tcPr>
          <w:p w14:paraId="6FE1D84E"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1737</w:t>
            </w:r>
          </w:p>
        </w:tc>
        <w:tc>
          <w:tcPr>
            <w:tcW w:w="1110" w:type="dxa"/>
            <w:gridSpan w:val="4"/>
            <w:tcBorders>
              <w:top w:val="single" w:sz="4" w:space="0" w:color="auto"/>
              <w:left w:val="single" w:sz="4" w:space="0" w:color="auto"/>
              <w:bottom w:val="single" w:sz="4" w:space="0" w:color="auto"/>
              <w:right w:val="single" w:sz="4" w:space="0" w:color="auto"/>
            </w:tcBorders>
          </w:tcPr>
          <w:p w14:paraId="46341941"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1803</w:t>
            </w:r>
          </w:p>
        </w:tc>
        <w:tc>
          <w:tcPr>
            <w:tcW w:w="1020" w:type="dxa"/>
            <w:tcBorders>
              <w:top w:val="single" w:sz="4" w:space="0" w:color="auto"/>
              <w:left w:val="single" w:sz="4" w:space="0" w:color="auto"/>
              <w:bottom w:val="single" w:sz="4" w:space="0" w:color="auto"/>
              <w:right w:val="single" w:sz="4" w:space="0" w:color="auto"/>
            </w:tcBorders>
          </w:tcPr>
          <w:p w14:paraId="57B9A243"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3360</w:t>
            </w:r>
          </w:p>
        </w:tc>
      </w:tr>
      <w:tr w:rsidR="004C20DB" w:rsidRPr="00C42360" w14:paraId="55985513" w14:textId="77777777" w:rsidTr="00C02A73">
        <w:trPr>
          <w:trHeight w:val="698"/>
        </w:trPr>
        <w:tc>
          <w:tcPr>
            <w:tcW w:w="851" w:type="dxa"/>
            <w:tcBorders>
              <w:top w:val="single" w:sz="4" w:space="0" w:color="auto"/>
              <w:left w:val="single" w:sz="4" w:space="0" w:color="auto"/>
              <w:bottom w:val="single" w:sz="4" w:space="0" w:color="auto"/>
              <w:right w:val="single" w:sz="4" w:space="0" w:color="auto"/>
            </w:tcBorders>
            <w:noWrap/>
          </w:tcPr>
          <w:p w14:paraId="241256D3"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E999E49"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01 04 01 02</w:t>
            </w:r>
          </w:p>
        </w:tc>
        <w:tc>
          <w:tcPr>
            <w:tcW w:w="4390" w:type="dxa"/>
            <w:gridSpan w:val="2"/>
            <w:tcBorders>
              <w:top w:val="single" w:sz="4" w:space="0" w:color="auto"/>
              <w:left w:val="single" w:sz="4" w:space="0" w:color="auto"/>
              <w:bottom w:val="single" w:sz="4" w:space="0" w:color="auto"/>
              <w:right w:val="single" w:sz="4" w:space="0" w:color="auto"/>
            </w:tcBorders>
          </w:tcPr>
          <w:p w14:paraId="165A5B38"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Endokrinologo (kai atliekamas skydliaukės echoskopinis tyrimas ir (ar) biopsija (aspiracinė) punkcija), ir (ar) hormoninis tyrimas)</w:t>
            </w:r>
          </w:p>
        </w:tc>
        <w:tc>
          <w:tcPr>
            <w:tcW w:w="1137" w:type="dxa"/>
            <w:tcBorders>
              <w:top w:val="single" w:sz="4" w:space="0" w:color="auto"/>
              <w:left w:val="single" w:sz="4" w:space="0" w:color="auto"/>
              <w:bottom w:val="single" w:sz="4" w:space="0" w:color="auto"/>
              <w:right w:val="single" w:sz="4" w:space="0" w:color="auto"/>
            </w:tcBorders>
          </w:tcPr>
          <w:p w14:paraId="236A4132"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2749</w:t>
            </w:r>
          </w:p>
        </w:tc>
        <w:tc>
          <w:tcPr>
            <w:tcW w:w="1110" w:type="dxa"/>
            <w:gridSpan w:val="4"/>
            <w:tcBorders>
              <w:top w:val="single" w:sz="4" w:space="0" w:color="auto"/>
              <w:left w:val="single" w:sz="4" w:space="0" w:color="auto"/>
              <w:bottom w:val="single" w:sz="4" w:space="0" w:color="auto"/>
              <w:right w:val="single" w:sz="4" w:space="0" w:color="auto"/>
            </w:tcBorders>
          </w:tcPr>
          <w:p w14:paraId="3E53EA70"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2793</w:t>
            </w:r>
          </w:p>
        </w:tc>
        <w:tc>
          <w:tcPr>
            <w:tcW w:w="1020" w:type="dxa"/>
            <w:tcBorders>
              <w:top w:val="single" w:sz="4" w:space="0" w:color="auto"/>
              <w:left w:val="single" w:sz="4" w:space="0" w:color="auto"/>
              <w:bottom w:val="single" w:sz="4" w:space="0" w:color="auto"/>
              <w:right w:val="single" w:sz="4" w:space="0" w:color="auto"/>
            </w:tcBorders>
          </w:tcPr>
          <w:p w14:paraId="3455AB45"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3341</w:t>
            </w:r>
          </w:p>
        </w:tc>
      </w:tr>
      <w:tr w:rsidR="004C20DB" w:rsidRPr="00C42360" w14:paraId="3750EF22" w14:textId="77777777" w:rsidTr="00E51E13">
        <w:trPr>
          <w:trHeight w:val="615"/>
        </w:trPr>
        <w:tc>
          <w:tcPr>
            <w:tcW w:w="851" w:type="dxa"/>
            <w:tcBorders>
              <w:top w:val="single" w:sz="4" w:space="0" w:color="auto"/>
              <w:left w:val="single" w:sz="4" w:space="0" w:color="auto"/>
              <w:bottom w:val="single" w:sz="4" w:space="0" w:color="auto"/>
              <w:right w:val="single" w:sz="4" w:space="0" w:color="auto"/>
            </w:tcBorders>
            <w:noWrap/>
          </w:tcPr>
          <w:p w14:paraId="5004A00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C7C1C7C"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205DA920"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Nefrologo (kai atliekama inkstų echoskopija ir (ar) mikrobiologinis tyrimas)</w:t>
            </w:r>
          </w:p>
        </w:tc>
        <w:tc>
          <w:tcPr>
            <w:tcW w:w="1137" w:type="dxa"/>
            <w:tcBorders>
              <w:top w:val="single" w:sz="4" w:space="0" w:color="auto"/>
              <w:left w:val="single" w:sz="4" w:space="0" w:color="auto"/>
              <w:bottom w:val="single" w:sz="4" w:space="0" w:color="auto"/>
              <w:right w:val="single" w:sz="4" w:space="0" w:color="auto"/>
            </w:tcBorders>
          </w:tcPr>
          <w:p w14:paraId="442DEF91"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2753</w:t>
            </w:r>
          </w:p>
        </w:tc>
        <w:tc>
          <w:tcPr>
            <w:tcW w:w="1110" w:type="dxa"/>
            <w:gridSpan w:val="4"/>
            <w:tcBorders>
              <w:top w:val="single" w:sz="4" w:space="0" w:color="auto"/>
              <w:left w:val="single" w:sz="4" w:space="0" w:color="auto"/>
              <w:bottom w:val="single" w:sz="4" w:space="0" w:color="auto"/>
              <w:right w:val="single" w:sz="4" w:space="0" w:color="auto"/>
            </w:tcBorders>
          </w:tcPr>
          <w:p w14:paraId="314C5755"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2797</w:t>
            </w:r>
          </w:p>
        </w:tc>
        <w:tc>
          <w:tcPr>
            <w:tcW w:w="1020" w:type="dxa"/>
            <w:tcBorders>
              <w:top w:val="single" w:sz="4" w:space="0" w:color="auto"/>
              <w:left w:val="single" w:sz="4" w:space="0" w:color="auto"/>
              <w:bottom w:val="single" w:sz="4" w:space="0" w:color="auto"/>
              <w:right w:val="single" w:sz="4" w:space="0" w:color="auto"/>
            </w:tcBorders>
          </w:tcPr>
          <w:p w14:paraId="58BF208F" w14:textId="77777777" w:rsidR="004C20DB" w:rsidRPr="00C42360" w:rsidRDefault="004C20DB" w:rsidP="00104B1E">
            <w:pPr>
              <w:spacing w:after="0" w:line="240" w:lineRule="auto"/>
              <w:jc w:val="center"/>
              <w:rPr>
                <w:rFonts w:ascii="Times New Roman" w:hAnsi="Times New Roman"/>
                <w:sz w:val="24"/>
                <w:szCs w:val="24"/>
              </w:rPr>
            </w:pPr>
          </w:p>
        </w:tc>
      </w:tr>
      <w:tr w:rsidR="004C20DB" w:rsidRPr="00C42360" w14:paraId="561AB970" w14:textId="77777777" w:rsidTr="00C02A73">
        <w:trPr>
          <w:trHeight w:val="698"/>
        </w:trPr>
        <w:tc>
          <w:tcPr>
            <w:tcW w:w="851" w:type="dxa"/>
            <w:tcBorders>
              <w:top w:val="single" w:sz="4" w:space="0" w:color="auto"/>
              <w:left w:val="single" w:sz="4" w:space="0" w:color="auto"/>
              <w:bottom w:val="single" w:sz="4" w:space="0" w:color="auto"/>
              <w:right w:val="single" w:sz="4" w:space="0" w:color="auto"/>
            </w:tcBorders>
            <w:noWrap/>
          </w:tcPr>
          <w:p w14:paraId="36F2B56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82535C3"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668C466A"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Otorinolaringologo (kai atliekamas prienosinių ančių endoskopinis tyrimas ir (ar) punkcija (zondavimas), ir (ar) mikrobiologinis tyrimas, ir (ar) audiograma, ir (ar) ekscizija, ir (ar) ekstirpacija, ir (ar) ektomija, ir (ar) rafija, ir (ar) rezekcija, ir (ar) tomija, ir (ar) biopsija, ir (ar) drenavimas, ir (ar) incizija, ir (ar) ligacija, ir (ar) polipektomija, ir (ar) klausos sukeltų smegenų kamieno potencialų tyrimas (BERA), ir (ar) regos sukeltų smegenų kamieno potencialų tyrimas (VEP), ir (ar) otoakustinės emisijos tyrimas (OAE), ir (ar) neurootometrinis tyrimas, ir (ar) videonistagmografija, ir (ar) vaizdo laringostroboskopija, ir (ar) akustinis balso lauko ištyrimas)</w:t>
            </w:r>
          </w:p>
        </w:tc>
        <w:tc>
          <w:tcPr>
            <w:tcW w:w="1137" w:type="dxa"/>
            <w:tcBorders>
              <w:top w:val="single" w:sz="4" w:space="0" w:color="auto"/>
              <w:left w:val="single" w:sz="4" w:space="0" w:color="auto"/>
              <w:bottom w:val="single" w:sz="4" w:space="0" w:color="auto"/>
              <w:right w:val="single" w:sz="4" w:space="0" w:color="auto"/>
            </w:tcBorders>
          </w:tcPr>
          <w:p w14:paraId="2E7642C6"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2786</w:t>
            </w:r>
          </w:p>
        </w:tc>
        <w:tc>
          <w:tcPr>
            <w:tcW w:w="1110" w:type="dxa"/>
            <w:gridSpan w:val="4"/>
            <w:tcBorders>
              <w:top w:val="single" w:sz="4" w:space="0" w:color="auto"/>
              <w:left w:val="single" w:sz="4" w:space="0" w:color="auto"/>
              <w:bottom w:val="single" w:sz="4" w:space="0" w:color="auto"/>
              <w:right w:val="single" w:sz="4" w:space="0" w:color="auto"/>
            </w:tcBorders>
          </w:tcPr>
          <w:p w14:paraId="09EC7FD9"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2830</w:t>
            </w:r>
          </w:p>
        </w:tc>
        <w:tc>
          <w:tcPr>
            <w:tcW w:w="1020" w:type="dxa"/>
            <w:tcBorders>
              <w:top w:val="single" w:sz="4" w:space="0" w:color="auto"/>
              <w:left w:val="single" w:sz="4" w:space="0" w:color="auto"/>
              <w:bottom w:val="single" w:sz="4" w:space="0" w:color="auto"/>
              <w:right w:val="single" w:sz="4" w:space="0" w:color="auto"/>
            </w:tcBorders>
          </w:tcPr>
          <w:p w14:paraId="50F15A1C"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3357</w:t>
            </w:r>
          </w:p>
        </w:tc>
      </w:tr>
      <w:tr w:rsidR="004C20DB" w:rsidRPr="00C42360" w14:paraId="799D94DF" w14:textId="77777777" w:rsidTr="00C02A73">
        <w:trPr>
          <w:trHeight w:val="698"/>
        </w:trPr>
        <w:tc>
          <w:tcPr>
            <w:tcW w:w="851" w:type="dxa"/>
            <w:tcBorders>
              <w:top w:val="single" w:sz="4" w:space="0" w:color="auto"/>
              <w:left w:val="single" w:sz="4" w:space="0" w:color="auto"/>
              <w:bottom w:val="single" w:sz="4" w:space="0" w:color="auto"/>
              <w:right w:val="single" w:sz="4" w:space="0" w:color="auto"/>
            </w:tcBorders>
            <w:noWrap/>
          </w:tcPr>
          <w:p w14:paraId="0F5E932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A3F057F"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1EC2AEEF"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Reumatologo (kai atliekama sąnario ertmės punkcija ir (ar) atramos-judėjimo aparato echoskopija, ir (ar) odos ir paodžio, raumenų, sąnario dangalų, mažųjų seilių liaukų audinių biopsija, ir (ar) elektromiografija, ir (ar) imunologinis laboratorinis tyrimas)</w:t>
            </w:r>
          </w:p>
        </w:tc>
        <w:tc>
          <w:tcPr>
            <w:tcW w:w="1137" w:type="dxa"/>
            <w:tcBorders>
              <w:top w:val="single" w:sz="4" w:space="0" w:color="auto"/>
              <w:left w:val="single" w:sz="4" w:space="0" w:color="auto"/>
              <w:bottom w:val="single" w:sz="4" w:space="0" w:color="auto"/>
              <w:right w:val="single" w:sz="4" w:space="0" w:color="auto"/>
            </w:tcBorders>
          </w:tcPr>
          <w:p w14:paraId="2DBDB97A"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2756</w:t>
            </w:r>
          </w:p>
        </w:tc>
        <w:tc>
          <w:tcPr>
            <w:tcW w:w="1110" w:type="dxa"/>
            <w:gridSpan w:val="4"/>
            <w:tcBorders>
              <w:top w:val="single" w:sz="4" w:space="0" w:color="auto"/>
              <w:left w:val="single" w:sz="4" w:space="0" w:color="auto"/>
              <w:bottom w:val="single" w:sz="4" w:space="0" w:color="auto"/>
              <w:right w:val="single" w:sz="4" w:space="0" w:color="auto"/>
            </w:tcBorders>
          </w:tcPr>
          <w:p w14:paraId="62814F11"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2800</w:t>
            </w:r>
          </w:p>
        </w:tc>
        <w:tc>
          <w:tcPr>
            <w:tcW w:w="1020" w:type="dxa"/>
            <w:tcBorders>
              <w:top w:val="single" w:sz="4" w:space="0" w:color="auto"/>
              <w:left w:val="single" w:sz="4" w:space="0" w:color="auto"/>
              <w:bottom w:val="single" w:sz="4" w:space="0" w:color="auto"/>
              <w:right w:val="single" w:sz="4" w:space="0" w:color="auto"/>
            </w:tcBorders>
          </w:tcPr>
          <w:p w14:paraId="15C31F89" w14:textId="77777777" w:rsidR="004C20DB" w:rsidRPr="00C42360" w:rsidRDefault="004C20DB" w:rsidP="00104B1E">
            <w:pPr>
              <w:spacing w:after="0" w:line="240" w:lineRule="auto"/>
              <w:jc w:val="center"/>
              <w:rPr>
                <w:rFonts w:ascii="Times New Roman" w:hAnsi="Times New Roman"/>
                <w:sz w:val="24"/>
                <w:szCs w:val="24"/>
              </w:rPr>
            </w:pPr>
          </w:p>
        </w:tc>
      </w:tr>
      <w:tr w:rsidR="004C20DB" w:rsidRPr="00C42360" w14:paraId="30CEF85A" w14:textId="77777777" w:rsidTr="00C02A73">
        <w:trPr>
          <w:trHeight w:val="698"/>
        </w:trPr>
        <w:tc>
          <w:tcPr>
            <w:tcW w:w="851" w:type="dxa"/>
            <w:tcBorders>
              <w:top w:val="single" w:sz="4" w:space="0" w:color="auto"/>
              <w:left w:val="single" w:sz="4" w:space="0" w:color="auto"/>
              <w:bottom w:val="single" w:sz="4" w:space="0" w:color="auto"/>
              <w:right w:val="single" w:sz="4" w:space="0" w:color="auto"/>
            </w:tcBorders>
            <w:noWrap/>
          </w:tcPr>
          <w:p w14:paraId="2D65218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BC31A52"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26D58811"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Urologo konsultacija (kai atliekamas echoskopinis ir (ar) endoskopinis tyrimas, ir (ar) mikrobiologinis tyrimas, ir (ar) ekscizija, ir (ar) ektomija, ir (ar) rafija, ir (ar) rezekcija, ir (ar) tomija, ir (ar) biopsija, ir (ar) drenavimas, ir (ar) incizija, ir (ar) ligacija)</w:t>
            </w:r>
          </w:p>
        </w:tc>
        <w:tc>
          <w:tcPr>
            <w:tcW w:w="1137" w:type="dxa"/>
            <w:tcBorders>
              <w:top w:val="single" w:sz="4" w:space="0" w:color="auto"/>
              <w:left w:val="single" w:sz="4" w:space="0" w:color="auto"/>
              <w:bottom w:val="single" w:sz="4" w:space="0" w:color="auto"/>
              <w:right w:val="single" w:sz="4" w:space="0" w:color="auto"/>
            </w:tcBorders>
          </w:tcPr>
          <w:p w14:paraId="68D1CA91"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2787</w:t>
            </w:r>
          </w:p>
        </w:tc>
        <w:tc>
          <w:tcPr>
            <w:tcW w:w="1110" w:type="dxa"/>
            <w:gridSpan w:val="4"/>
            <w:tcBorders>
              <w:top w:val="single" w:sz="4" w:space="0" w:color="auto"/>
              <w:left w:val="single" w:sz="4" w:space="0" w:color="auto"/>
              <w:bottom w:val="single" w:sz="4" w:space="0" w:color="auto"/>
              <w:right w:val="single" w:sz="4" w:space="0" w:color="auto"/>
            </w:tcBorders>
          </w:tcPr>
          <w:p w14:paraId="53550713"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2831</w:t>
            </w:r>
          </w:p>
        </w:tc>
        <w:tc>
          <w:tcPr>
            <w:tcW w:w="1020" w:type="dxa"/>
            <w:tcBorders>
              <w:top w:val="single" w:sz="4" w:space="0" w:color="auto"/>
              <w:left w:val="single" w:sz="4" w:space="0" w:color="auto"/>
              <w:bottom w:val="single" w:sz="4" w:space="0" w:color="auto"/>
              <w:right w:val="single" w:sz="4" w:space="0" w:color="auto"/>
            </w:tcBorders>
          </w:tcPr>
          <w:p w14:paraId="7FFD3B0A"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3361</w:t>
            </w:r>
          </w:p>
        </w:tc>
      </w:tr>
      <w:tr w:rsidR="004C20DB" w:rsidRPr="00C42360" w14:paraId="3796A98D" w14:textId="77777777" w:rsidTr="00040566">
        <w:trPr>
          <w:trHeight w:val="521"/>
        </w:trPr>
        <w:tc>
          <w:tcPr>
            <w:tcW w:w="851" w:type="dxa"/>
            <w:tcBorders>
              <w:top w:val="single" w:sz="4" w:space="0" w:color="auto"/>
              <w:left w:val="single" w:sz="4" w:space="0" w:color="auto"/>
              <w:bottom w:val="single" w:sz="4" w:space="0" w:color="auto"/>
              <w:right w:val="single" w:sz="4" w:space="0" w:color="auto"/>
            </w:tcBorders>
            <w:noWrap/>
          </w:tcPr>
          <w:p w14:paraId="3E2A8CC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1668CD4"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01 04 01 02</w:t>
            </w:r>
          </w:p>
        </w:tc>
        <w:tc>
          <w:tcPr>
            <w:tcW w:w="4390" w:type="dxa"/>
            <w:gridSpan w:val="2"/>
            <w:tcBorders>
              <w:top w:val="single" w:sz="4" w:space="0" w:color="auto"/>
              <w:left w:val="single" w:sz="4" w:space="0" w:color="auto"/>
              <w:bottom w:val="single" w:sz="4" w:space="0" w:color="auto"/>
              <w:right w:val="single" w:sz="4" w:space="0" w:color="auto"/>
            </w:tcBorders>
          </w:tcPr>
          <w:p w14:paraId="563543C8" w14:textId="77777777" w:rsidR="004C20DB" w:rsidRPr="00C42360" w:rsidRDefault="004C20DB" w:rsidP="004C20DB">
            <w:pPr>
              <w:spacing w:after="0" w:line="240" w:lineRule="auto"/>
              <w:rPr>
                <w:rFonts w:ascii="Times New Roman" w:hAnsi="Times New Roman"/>
                <w:b/>
                <w:sz w:val="24"/>
                <w:szCs w:val="24"/>
              </w:rPr>
            </w:pPr>
            <w:r w:rsidRPr="00C42360">
              <w:rPr>
                <w:rFonts w:ascii="Times New Roman" w:hAnsi="Times New Roman"/>
                <w:b/>
                <w:sz w:val="24"/>
                <w:szCs w:val="24"/>
              </w:rPr>
              <w:t>Kitos gydytojų specialistų paslaugos</w:t>
            </w:r>
          </w:p>
        </w:tc>
        <w:tc>
          <w:tcPr>
            <w:tcW w:w="1137" w:type="dxa"/>
            <w:tcBorders>
              <w:top w:val="single" w:sz="4" w:space="0" w:color="auto"/>
              <w:left w:val="single" w:sz="4" w:space="0" w:color="auto"/>
              <w:bottom w:val="single" w:sz="4" w:space="0" w:color="auto"/>
              <w:right w:val="single" w:sz="4" w:space="0" w:color="auto"/>
            </w:tcBorders>
            <w:vAlign w:val="center"/>
          </w:tcPr>
          <w:p w14:paraId="54763449" w14:textId="77777777" w:rsidR="004C20DB" w:rsidRPr="00C42360" w:rsidRDefault="004C20DB" w:rsidP="00104B1E">
            <w:pPr>
              <w:spacing w:after="0" w:line="240" w:lineRule="auto"/>
              <w:jc w:val="center"/>
              <w:rPr>
                <w:rFonts w:ascii="Times New Roman" w:hAnsi="Times New Roman"/>
                <w:color w:val="000000"/>
                <w:sz w:val="24"/>
                <w:szCs w:val="24"/>
              </w:rPr>
            </w:pPr>
          </w:p>
        </w:tc>
        <w:tc>
          <w:tcPr>
            <w:tcW w:w="1110" w:type="dxa"/>
            <w:gridSpan w:val="4"/>
            <w:tcBorders>
              <w:top w:val="single" w:sz="4" w:space="0" w:color="auto"/>
              <w:left w:val="single" w:sz="4" w:space="0" w:color="auto"/>
              <w:bottom w:val="single" w:sz="4" w:space="0" w:color="auto"/>
              <w:right w:val="single" w:sz="4" w:space="0" w:color="auto"/>
            </w:tcBorders>
          </w:tcPr>
          <w:p w14:paraId="55C0B7A6"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5D52410E" w14:textId="77777777" w:rsidR="004C20DB" w:rsidRPr="00C42360" w:rsidRDefault="004C20DB" w:rsidP="00104B1E">
            <w:pPr>
              <w:spacing w:after="0" w:line="240" w:lineRule="auto"/>
              <w:jc w:val="center"/>
              <w:rPr>
                <w:rFonts w:ascii="Times New Roman" w:hAnsi="Times New Roman"/>
                <w:sz w:val="24"/>
                <w:szCs w:val="24"/>
              </w:rPr>
            </w:pPr>
          </w:p>
        </w:tc>
      </w:tr>
      <w:tr w:rsidR="004C20DB" w:rsidRPr="00C42360" w14:paraId="18BDC2F5" w14:textId="77777777" w:rsidTr="00040566">
        <w:trPr>
          <w:trHeight w:val="531"/>
        </w:trPr>
        <w:tc>
          <w:tcPr>
            <w:tcW w:w="851" w:type="dxa"/>
            <w:tcBorders>
              <w:top w:val="single" w:sz="4" w:space="0" w:color="auto"/>
              <w:left w:val="single" w:sz="4" w:space="0" w:color="auto"/>
              <w:bottom w:val="single" w:sz="4" w:space="0" w:color="auto"/>
              <w:right w:val="single" w:sz="4" w:space="0" w:color="auto"/>
            </w:tcBorders>
            <w:noWrap/>
          </w:tcPr>
          <w:p w14:paraId="29F35C8B"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831FD8F"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0D95894" w14:textId="77777777" w:rsidR="004C20DB" w:rsidRPr="00EB3116" w:rsidRDefault="004C20DB" w:rsidP="004C20DB">
            <w:pPr>
              <w:spacing w:after="0" w:line="240" w:lineRule="auto"/>
              <w:rPr>
                <w:rFonts w:ascii="Times New Roman" w:hAnsi="Times New Roman"/>
                <w:sz w:val="24"/>
                <w:szCs w:val="24"/>
              </w:rPr>
            </w:pPr>
            <w:r w:rsidRPr="00EB3116">
              <w:rPr>
                <w:rFonts w:ascii="Times New Roman" w:hAnsi="Times New Roman"/>
                <w:sz w:val="24"/>
                <w:szCs w:val="24"/>
              </w:rPr>
              <w:t xml:space="preserve">Kompleksinė gydytojo </w:t>
            </w:r>
            <w:r w:rsidRPr="00EB3116">
              <w:rPr>
                <w:rFonts w:ascii="Times New Roman" w:hAnsi="Times New Roman"/>
                <w:sz w:val="24"/>
                <w:szCs w:val="24"/>
                <w:lang w:eastAsia="lt-LT"/>
              </w:rPr>
              <w:t>reumatologo</w:t>
            </w:r>
            <w:r w:rsidRPr="00EB3116">
              <w:rPr>
                <w:rFonts w:ascii="Times New Roman" w:hAnsi="Times New Roman"/>
                <w:sz w:val="24"/>
                <w:szCs w:val="24"/>
              </w:rPr>
              <w:t xml:space="preserve"> konsultacija I</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D27E289" w14:textId="77777777" w:rsidR="004C20DB" w:rsidRPr="00EB3116" w:rsidRDefault="004C20DB" w:rsidP="00104B1E">
            <w:pPr>
              <w:spacing w:after="0" w:line="240" w:lineRule="auto"/>
              <w:jc w:val="center"/>
              <w:rPr>
                <w:rFonts w:ascii="Times New Roman" w:hAnsi="Times New Roman"/>
                <w:sz w:val="24"/>
                <w:szCs w:val="24"/>
              </w:rPr>
            </w:pPr>
            <w:r w:rsidRPr="00EB3116">
              <w:rPr>
                <w:rFonts w:ascii="Times New Roman" w:hAnsi="Times New Roman"/>
                <w:sz w:val="24"/>
                <w:szCs w:val="24"/>
              </w:rPr>
              <w:t>3599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E2A6129"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ADE2EFF" w14:textId="77777777" w:rsidR="004C20DB" w:rsidRPr="00C42360" w:rsidRDefault="004C20DB" w:rsidP="00104B1E">
            <w:pPr>
              <w:spacing w:after="0" w:line="240" w:lineRule="auto"/>
              <w:jc w:val="center"/>
              <w:rPr>
                <w:rFonts w:ascii="Times New Roman" w:hAnsi="Times New Roman"/>
                <w:sz w:val="24"/>
                <w:szCs w:val="24"/>
              </w:rPr>
            </w:pPr>
          </w:p>
        </w:tc>
      </w:tr>
      <w:tr w:rsidR="004C20DB" w:rsidRPr="00C42360" w14:paraId="70E33BE5" w14:textId="77777777" w:rsidTr="00040566">
        <w:trPr>
          <w:trHeight w:val="537"/>
        </w:trPr>
        <w:tc>
          <w:tcPr>
            <w:tcW w:w="851" w:type="dxa"/>
            <w:tcBorders>
              <w:top w:val="single" w:sz="4" w:space="0" w:color="auto"/>
              <w:left w:val="single" w:sz="4" w:space="0" w:color="auto"/>
              <w:bottom w:val="single" w:sz="4" w:space="0" w:color="auto"/>
              <w:right w:val="single" w:sz="4" w:space="0" w:color="auto"/>
            </w:tcBorders>
            <w:noWrap/>
          </w:tcPr>
          <w:p w14:paraId="42ECEE1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67603CE"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87CB274" w14:textId="77777777" w:rsidR="004C20DB" w:rsidRPr="00EB3116" w:rsidRDefault="004C20DB" w:rsidP="004C20DB">
            <w:pPr>
              <w:spacing w:after="0" w:line="240" w:lineRule="auto"/>
              <w:rPr>
                <w:rFonts w:ascii="Times New Roman" w:hAnsi="Times New Roman"/>
                <w:sz w:val="24"/>
                <w:szCs w:val="24"/>
              </w:rPr>
            </w:pPr>
            <w:r w:rsidRPr="00EB3116">
              <w:rPr>
                <w:rFonts w:ascii="Times New Roman" w:hAnsi="Times New Roman"/>
                <w:sz w:val="24"/>
                <w:szCs w:val="24"/>
              </w:rPr>
              <w:t xml:space="preserve">Kompleksinė gydytojo </w:t>
            </w:r>
            <w:r w:rsidRPr="00EB3116">
              <w:rPr>
                <w:rFonts w:ascii="Times New Roman" w:hAnsi="Times New Roman"/>
                <w:sz w:val="24"/>
                <w:szCs w:val="24"/>
                <w:lang w:eastAsia="lt-LT"/>
              </w:rPr>
              <w:t>reumatologo</w:t>
            </w:r>
            <w:r w:rsidRPr="00EB3116">
              <w:rPr>
                <w:rFonts w:ascii="Times New Roman" w:hAnsi="Times New Roman"/>
                <w:sz w:val="24"/>
                <w:szCs w:val="24"/>
              </w:rPr>
              <w:t xml:space="preserve"> konsultacija II</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72D6E3F4" w14:textId="77777777" w:rsidR="004C20DB" w:rsidRPr="00EB3116" w:rsidRDefault="004C20DB" w:rsidP="00104B1E">
            <w:pPr>
              <w:spacing w:after="0" w:line="240" w:lineRule="auto"/>
              <w:jc w:val="center"/>
              <w:rPr>
                <w:rFonts w:ascii="Times New Roman" w:hAnsi="Times New Roman"/>
                <w:sz w:val="24"/>
                <w:szCs w:val="24"/>
              </w:rPr>
            </w:pPr>
            <w:r w:rsidRPr="00EB3116">
              <w:rPr>
                <w:rFonts w:ascii="Times New Roman" w:hAnsi="Times New Roman"/>
                <w:sz w:val="24"/>
                <w:szCs w:val="24"/>
              </w:rPr>
              <w:t>3600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38F40359"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43142FB" w14:textId="77777777" w:rsidR="004C20DB" w:rsidRPr="00C42360" w:rsidRDefault="004C20DB" w:rsidP="00104B1E">
            <w:pPr>
              <w:spacing w:after="0" w:line="240" w:lineRule="auto"/>
              <w:jc w:val="center"/>
              <w:rPr>
                <w:rFonts w:ascii="Times New Roman" w:hAnsi="Times New Roman"/>
                <w:sz w:val="24"/>
                <w:szCs w:val="24"/>
              </w:rPr>
            </w:pPr>
          </w:p>
        </w:tc>
      </w:tr>
      <w:tr w:rsidR="004C20DB" w:rsidRPr="00C42360" w14:paraId="7E550FAF" w14:textId="77777777" w:rsidTr="004C20DB">
        <w:trPr>
          <w:trHeight w:val="577"/>
        </w:trPr>
        <w:tc>
          <w:tcPr>
            <w:tcW w:w="851" w:type="dxa"/>
            <w:tcBorders>
              <w:top w:val="single" w:sz="4" w:space="0" w:color="auto"/>
              <w:left w:val="single" w:sz="4" w:space="0" w:color="auto"/>
              <w:bottom w:val="single" w:sz="4" w:space="0" w:color="auto"/>
              <w:right w:val="single" w:sz="4" w:space="0" w:color="auto"/>
            </w:tcBorders>
            <w:noWrap/>
          </w:tcPr>
          <w:p w14:paraId="7F6DA2D0"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0C0EFC" w14:textId="74FED8B2" w:rsidR="004C20DB" w:rsidRPr="00C42360" w:rsidRDefault="004C20DB" w:rsidP="004C20DB">
            <w:pPr>
              <w:spacing w:after="0" w:line="240" w:lineRule="auto"/>
              <w:rPr>
                <w:rFonts w:ascii="Times New Roman" w:hAnsi="Times New Roman"/>
                <w:b/>
                <w:bCs/>
                <w:sz w:val="24"/>
                <w:szCs w:val="24"/>
              </w:rPr>
            </w:pPr>
            <w:r w:rsidRPr="00475C69">
              <w:rPr>
                <w:rFonts w:ascii="Times New Roman" w:hAnsi="Times New Roman"/>
                <w:b/>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5A7921E" w14:textId="6FCC1C9F" w:rsidR="004C20DB" w:rsidRPr="00EB3116" w:rsidRDefault="004C20DB" w:rsidP="004C20DB">
            <w:pPr>
              <w:spacing w:after="0" w:line="240" w:lineRule="auto"/>
              <w:rPr>
                <w:rFonts w:ascii="Times New Roman" w:hAnsi="Times New Roman"/>
                <w:sz w:val="24"/>
                <w:szCs w:val="24"/>
              </w:rPr>
            </w:pPr>
            <w:r w:rsidRPr="008E175B">
              <w:rPr>
                <w:rFonts w:ascii="Times New Roman" w:hAnsi="Times New Roman"/>
                <w:b/>
                <w:bCs/>
                <w:color w:val="000000"/>
                <w:sz w:val="24"/>
                <w:szCs w:val="24"/>
              </w:rPr>
              <w:t>Bendrosios praktikos slaugytojo paslaugos (apsilankymai)</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89D680E" w14:textId="77777777" w:rsidR="004C20DB" w:rsidRPr="00EB3116" w:rsidRDefault="004C20DB" w:rsidP="00104B1E">
            <w:pPr>
              <w:spacing w:after="0" w:line="240" w:lineRule="auto"/>
              <w:jc w:val="center"/>
              <w:rPr>
                <w:rFonts w:ascii="Times New Roman" w:hAnsi="Times New Roman"/>
                <w:sz w:val="24"/>
                <w:szCs w:val="24"/>
              </w:rPr>
            </w:pP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9ADD526"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CD6FA82" w14:textId="77777777" w:rsidR="004C20DB" w:rsidRPr="00C42360" w:rsidRDefault="004C20DB" w:rsidP="00104B1E">
            <w:pPr>
              <w:spacing w:after="0" w:line="240" w:lineRule="auto"/>
              <w:jc w:val="center"/>
              <w:rPr>
                <w:rFonts w:ascii="Times New Roman" w:hAnsi="Times New Roman"/>
                <w:sz w:val="24"/>
                <w:szCs w:val="24"/>
              </w:rPr>
            </w:pPr>
          </w:p>
        </w:tc>
      </w:tr>
      <w:tr w:rsidR="004C20DB" w:rsidRPr="00C42360" w14:paraId="758BDEEF" w14:textId="77777777" w:rsidTr="004C20DB">
        <w:trPr>
          <w:trHeight w:val="260"/>
        </w:trPr>
        <w:tc>
          <w:tcPr>
            <w:tcW w:w="851" w:type="dxa"/>
            <w:tcBorders>
              <w:top w:val="single" w:sz="4" w:space="0" w:color="auto"/>
              <w:left w:val="single" w:sz="4" w:space="0" w:color="auto"/>
              <w:bottom w:val="single" w:sz="4" w:space="0" w:color="auto"/>
              <w:right w:val="single" w:sz="4" w:space="0" w:color="auto"/>
            </w:tcBorders>
            <w:noWrap/>
          </w:tcPr>
          <w:p w14:paraId="5BC5070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0AACC3E"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A2B4F" w14:textId="0472F8A0" w:rsidR="004C20DB" w:rsidRPr="00EB3116" w:rsidRDefault="004C20DB" w:rsidP="004C20DB">
            <w:pPr>
              <w:spacing w:after="0" w:line="240" w:lineRule="auto"/>
              <w:rPr>
                <w:rFonts w:ascii="Times New Roman" w:hAnsi="Times New Roman"/>
                <w:sz w:val="24"/>
                <w:szCs w:val="24"/>
              </w:rPr>
            </w:pPr>
            <w:r w:rsidRPr="008C515E">
              <w:rPr>
                <w:rFonts w:ascii="Times New Roman" w:hAnsi="Times New Roman"/>
                <w:color w:val="000000"/>
                <w:sz w:val="24"/>
                <w:szCs w:val="24"/>
              </w:rPr>
              <w:t>Bendrosios praktikos slaugytojo paslauga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B0C45CC" w14:textId="49B8C527" w:rsidR="004C20DB" w:rsidRPr="00EB3116" w:rsidRDefault="004C20DB" w:rsidP="00104B1E">
            <w:pPr>
              <w:spacing w:after="0" w:line="240" w:lineRule="auto"/>
              <w:jc w:val="center"/>
              <w:rPr>
                <w:rFonts w:ascii="Times New Roman" w:hAnsi="Times New Roman"/>
                <w:sz w:val="24"/>
                <w:szCs w:val="24"/>
              </w:rPr>
            </w:pPr>
            <w:r w:rsidRPr="008C515E">
              <w:rPr>
                <w:rFonts w:ascii="Times New Roman" w:hAnsi="Times New Roman"/>
                <w:color w:val="000000"/>
                <w:sz w:val="24"/>
                <w:szCs w:val="24"/>
              </w:rPr>
              <w:t>3449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0DE839E"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36C1C70" w14:textId="77777777" w:rsidR="004C20DB" w:rsidRPr="00C42360" w:rsidRDefault="004C20DB" w:rsidP="00104B1E">
            <w:pPr>
              <w:spacing w:after="0" w:line="240" w:lineRule="auto"/>
              <w:jc w:val="center"/>
              <w:rPr>
                <w:rFonts w:ascii="Times New Roman" w:hAnsi="Times New Roman"/>
                <w:sz w:val="24"/>
                <w:szCs w:val="24"/>
              </w:rPr>
            </w:pPr>
          </w:p>
        </w:tc>
      </w:tr>
      <w:tr w:rsidR="004C20DB" w:rsidRPr="00C42360" w14:paraId="6B50742D" w14:textId="77777777" w:rsidTr="001E7997">
        <w:trPr>
          <w:trHeight w:val="271"/>
        </w:trPr>
        <w:tc>
          <w:tcPr>
            <w:tcW w:w="9667" w:type="dxa"/>
            <w:gridSpan w:val="11"/>
            <w:tcBorders>
              <w:top w:val="single" w:sz="4" w:space="0" w:color="auto"/>
              <w:left w:val="single" w:sz="4" w:space="0" w:color="auto"/>
              <w:bottom w:val="single" w:sz="4" w:space="0" w:color="auto"/>
              <w:right w:val="single" w:sz="4" w:space="0" w:color="auto"/>
            </w:tcBorders>
            <w:noWrap/>
          </w:tcPr>
          <w:p w14:paraId="587DC08B" w14:textId="792E5C8C" w:rsidR="004C20DB" w:rsidRPr="00C42360" w:rsidRDefault="006064DD" w:rsidP="004C20DB">
            <w:pPr>
              <w:spacing w:after="0" w:line="240" w:lineRule="auto"/>
              <w:ind w:firstLine="112"/>
              <w:rPr>
                <w:rFonts w:ascii="Times New Roman" w:hAnsi="Times New Roman"/>
                <w:sz w:val="24"/>
                <w:szCs w:val="24"/>
              </w:rPr>
            </w:pPr>
            <w:r>
              <w:rPr>
                <w:rFonts w:ascii="Times New Roman" w:hAnsi="Times New Roman"/>
                <w:bCs/>
                <w:sz w:val="24"/>
                <w:szCs w:val="24"/>
              </w:rPr>
              <w:t>Veiklos adresas</w:t>
            </w:r>
            <w:r w:rsidR="004C20DB" w:rsidRPr="00C42360">
              <w:rPr>
                <w:rFonts w:ascii="Times New Roman" w:hAnsi="Times New Roman"/>
                <w:b/>
                <w:bCs/>
                <w:sz w:val="24"/>
                <w:szCs w:val="24"/>
              </w:rPr>
              <w:t>:</w:t>
            </w:r>
            <w:r w:rsidR="004C20DB" w:rsidRPr="00C42360">
              <w:rPr>
                <w:rFonts w:ascii="Times New Roman" w:hAnsi="Times New Roman"/>
                <w:bCs/>
                <w:sz w:val="24"/>
                <w:szCs w:val="24"/>
              </w:rPr>
              <w:t xml:space="preserve"> V.Kudirkos g. 99C, Šiaulių m., Šiaulių m.sav.</w:t>
            </w:r>
          </w:p>
        </w:tc>
      </w:tr>
      <w:tr w:rsidR="004C20DB" w:rsidRPr="00C42360" w14:paraId="24249BB1" w14:textId="77777777" w:rsidTr="00E45FCF">
        <w:trPr>
          <w:trHeight w:val="698"/>
        </w:trPr>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0885E0D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30EEFDF"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01 04 01</w:t>
            </w:r>
          </w:p>
        </w:tc>
        <w:tc>
          <w:tcPr>
            <w:tcW w:w="7657"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3F150319"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AMBULATORINĖS SPECIALIZUOTOS ASMENS SVEIKATOS PRIEŽIŪROS PASLAUGOS</w:t>
            </w:r>
          </w:p>
        </w:tc>
      </w:tr>
      <w:tr w:rsidR="004C20DB" w:rsidRPr="00C42360" w14:paraId="7AECBCBD" w14:textId="77777777" w:rsidTr="00E45FCF">
        <w:trPr>
          <w:trHeight w:val="698"/>
        </w:trPr>
        <w:tc>
          <w:tcPr>
            <w:tcW w:w="851" w:type="dxa"/>
            <w:tcBorders>
              <w:top w:val="single" w:sz="4" w:space="0" w:color="auto"/>
              <w:left w:val="single" w:sz="4" w:space="0" w:color="auto"/>
              <w:bottom w:val="single" w:sz="4" w:space="0" w:color="auto"/>
              <w:right w:val="single" w:sz="4" w:space="0" w:color="auto"/>
            </w:tcBorders>
            <w:noWrap/>
          </w:tcPr>
          <w:p w14:paraId="2B75A553"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B543AB1" w14:textId="77777777" w:rsidR="004C20DB" w:rsidRPr="00C42360" w:rsidRDefault="004C20DB" w:rsidP="004C20DB">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495C7476"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b/>
                <w:bCs/>
                <w:sz w:val="24"/>
                <w:szCs w:val="24"/>
              </w:rPr>
              <w:t>Gydytojų specialistų antrinio lygio paslaugos (nurodytos profesinės kvalifikacijos gydytojo konsultacijos)</w:t>
            </w:r>
          </w:p>
        </w:tc>
      </w:tr>
      <w:tr w:rsidR="004C20DB" w:rsidRPr="00C42360" w14:paraId="0F40C0CD" w14:textId="77777777" w:rsidTr="00C02A73">
        <w:trPr>
          <w:trHeight w:val="698"/>
        </w:trPr>
        <w:tc>
          <w:tcPr>
            <w:tcW w:w="851" w:type="dxa"/>
            <w:tcBorders>
              <w:top w:val="single" w:sz="4" w:space="0" w:color="auto"/>
              <w:left w:val="single" w:sz="4" w:space="0" w:color="auto"/>
              <w:bottom w:val="single" w:sz="4" w:space="0" w:color="auto"/>
              <w:right w:val="single" w:sz="4" w:space="0" w:color="auto"/>
            </w:tcBorders>
            <w:noWrap/>
          </w:tcPr>
          <w:p w14:paraId="671191BF"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8114C97"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3AB40E87"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 xml:space="preserve">Paslaugų grupė ir paslaugos pavadinimas </w:t>
            </w:r>
          </w:p>
        </w:tc>
        <w:tc>
          <w:tcPr>
            <w:tcW w:w="1137" w:type="dxa"/>
            <w:tcBorders>
              <w:top w:val="single" w:sz="4" w:space="0" w:color="auto"/>
              <w:left w:val="single" w:sz="4" w:space="0" w:color="auto"/>
              <w:bottom w:val="single" w:sz="4" w:space="0" w:color="auto"/>
              <w:right w:val="single" w:sz="4" w:space="0" w:color="auto"/>
            </w:tcBorders>
          </w:tcPr>
          <w:p w14:paraId="289E2A6F"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Paslaugos kodas</w:t>
            </w:r>
          </w:p>
        </w:tc>
        <w:tc>
          <w:tcPr>
            <w:tcW w:w="1110" w:type="dxa"/>
            <w:gridSpan w:val="4"/>
            <w:tcBorders>
              <w:top w:val="single" w:sz="4" w:space="0" w:color="auto"/>
              <w:left w:val="single" w:sz="4" w:space="0" w:color="auto"/>
              <w:bottom w:val="single" w:sz="4" w:space="0" w:color="auto"/>
              <w:right w:val="single" w:sz="4" w:space="0" w:color="auto"/>
            </w:tcBorders>
          </w:tcPr>
          <w:p w14:paraId="56CEB28C"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Profilaktinių sveikatos tikrinimų kodas</w:t>
            </w:r>
          </w:p>
        </w:tc>
        <w:tc>
          <w:tcPr>
            <w:tcW w:w="1020" w:type="dxa"/>
            <w:tcBorders>
              <w:top w:val="single" w:sz="4" w:space="0" w:color="auto"/>
              <w:left w:val="single" w:sz="4" w:space="0" w:color="auto"/>
              <w:bottom w:val="single" w:sz="4" w:space="0" w:color="auto"/>
              <w:right w:val="single" w:sz="4" w:space="0" w:color="auto"/>
            </w:tcBorders>
          </w:tcPr>
          <w:p w14:paraId="52A496F9"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Ilgalaikio sveikatos būklės stebėjimo kodas</w:t>
            </w:r>
          </w:p>
        </w:tc>
      </w:tr>
      <w:tr w:rsidR="004C20DB" w:rsidRPr="00C42360" w14:paraId="447FA1B3" w14:textId="77777777" w:rsidTr="004C20DB">
        <w:trPr>
          <w:trHeight w:val="265"/>
        </w:trPr>
        <w:tc>
          <w:tcPr>
            <w:tcW w:w="851" w:type="dxa"/>
            <w:tcBorders>
              <w:top w:val="single" w:sz="4" w:space="0" w:color="auto"/>
              <w:left w:val="single" w:sz="4" w:space="0" w:color="auto"/>
              <w:bottom w:val="single" w:sz="4" w:space="0" w:color="auto"/>
              <w:right w:val="single" w:sz="4" w:space="0" w:color="auto"/>
            </w:tcBorders>
            <w:noWrap/>
          </w:tcPr>
          <w:p w14:paraId="423132FE"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47E0ECA"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30A5764" w14:textId="77777777" w:rsidR="004C20DB" w:rsidRPr="00C656D4" w:rsidRDefault="004C20DB" w:rsidP="004C20DB">
            <w:pPr>
              <w:spacing w:after="0" w:line="240" w:lineRule="auto"/>
              <w:contextualSpacing/>
              <w:rPr>
                <w:rFonts w:ascii="Times New Roman" w:hAnsi="Times New Roman"/>
                <w:sz w:val="24"/>
                <w:szCs w:val="24"/>
              </w:rPr>
            </w:pPr>
            <w:r w:rsidRPr="00C656D4">
              <w:rPr>
                <w:rFonts w:ascii="Times New Roman" w:hAnsi="Times New Roman"/>
                <w:sz w:val="24"/>
                <w:szCs w:val="24"/>
              </w:rPr>
              <w:t>Chirurgo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EC7627B" w14:textId="77777777" w:rsidR="004C20DB" w:rsidRPr="00C02A73" w:rsidRDefault="004C20DB" w:rsidP="004C20DB">
            <w:pPr>
              <w:spacing w:after="0" w:line="240" w:lineRule="auto"/>
              <w:jc w:val="center"/>
              <w:rPr>
                <w:rFonts w:ascii="Times New Roman" w:hAnsi="Times New Roman"/>
                <w:sz w:val="24"/>
                <w:szCs w:val="24"/>
              </w:rPr>
            </w:pPr>
            <w:r w:rsidRPr="00C02A73">
              <w:rPr>
                <w:rFonts w:ascii="Times New Roman" w:hAnsi="Times New Roman"/>
                <w:sz w:val="24"/>
                <w:szCs w:val="24"/>
              </w:rPr>
              <w:t>1579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219E9A5"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1646</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7251411"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3295</w:t>
            </w:r>
          </w:p>
        </w:tc>
      </w:tr>
      <w:tr w:rsidR="004C20DB" w:rsidRPr="00C42360" w14:paraId="08A26037" w14:textId="77777777" w:rsidTr="00040566">
        <w:trPr>
          <w:trHeight w:val="269"/>
        </w:trPr>
        <w:tc>
          <w:tcPr>
            <w:tcW w:w="851" w:type="dxa"/>
            <w:tcBorders>
              <w:top w:val="single" w:sz="4" w:space="0" w:color="auto"/>
              <w:left w:val="single" w:sz="4" w:space="0" w:color="auto"/>
              <w:bottom w:val="single" w:sz="4" w:space="0" w:color="auto"/>
              <w:right w:val="single" w:sz="4" w:space="0" w:color="auto"/>
            </w:tcBorders>
            <w:noWrap/>
          </w:tcPr>
          <w:p w14:paraId="6F6B1B7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B0A1426" w14:textId="77777777" w:rsidR="004C20DB" w:rsidRPr="00C42360" w:rsidRDefault="004C20DB" w:rsidP="004C20DB">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CB3E752" w14:textId="19339756" w:rsidR="004C20DB" w:rsidRPr="00C656D4" w:rsidRDefault="004C20DB" w:rsidP="004C20DB">
            <w:pPr>
              <w:spacing w:after="0" w:line="240" w:lineRule="auto"/>
              <w:rPr>
                <w:rFonts w:ascii="Times New Roman" w:hAnsi="Times New Roman"/>
                <w:color w:val="000000"/>
                <w:sz w:val="24"/>
                <w:szCs w:val="24"/>
              </w:rPr>
            </w:pPr>
            <w:r w:rsidRPr="00C656D4">
              <w:rPr>
                <w:rFonts w:ascii="Times New Roman" w:hAnsi="Times New Roman"/>
                <w:color w:val="000000"/>
                <w:sz w:val="24"/>
                <w:szCs w:val="24"/>
              </w:rPr>
              <w:t>Nuotolinė chirurgo</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2CBE15D3" w14:textId="77777777" w:rsidR="004C20DB" w:rsidRPr="00C02A73" w:rsidRDefault="004C20DB" w:rsidP="00E51E13">
            <w:pPr>
              <w:spacing w:after="0"/>
              <w:jc w:val="center"/>
              <w:rPr>
                <w:rFonts w:ascii="Times New Roman" w:hAnsi="Times New Roman"/>
                <w:color w:val="000000"/>
                <w:sz w:val="24"/>
                <w:szCs w:val="24"/>
              </w:rPr>
            </w:pPr>
            <w:r w:rsidRPr="00C02A73">
              <w:rPr>
                <w:rFonts w:ascii="Times New Roman" w:hAnsi="Times New Roman"/>
                <w:color w:val="000000"/>
                <w:sz w:val="24"/>
                <w:szCs w:val="24"/>
              </w:rPr>
              <w:t>3702</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357FBBF"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1619BCA" w14:textId="77777777" w:rsidR="004C20DB" w:rsidRPr="00C42360"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3819</w:t>
            </w:r>
          </w:p>
        </w:tc>
      </w:tr>
      <w:tr w:rsidR="004C20DB" w:rsidRPr="00C42360" w14:paraId="18565E56" w14:textId="77777777" w:rsidTr="004C20DB">
        <w:trPr>
          <w:trHeight w:val="270"/>
        </w:trPr>
        <w:tc>
          <w:tcPr>
            <w:tcW w:w="851" w:type="dxa"/>
            <w:tcBorders>
              <w:top w:val="single" w:sz="4" w:space="0" w:color="auto"/>
              <w:left w:val="single" w:sz="4" w:space="0" w:color="auto"/>
              <w:bottom w:val="single" w:sz="4" w:space="0" w:color="auto"/>
              <w:right w:val="single" w:sz="4" w:space="0" w:color="auto"/>
            </w:tcBorders>
            <w:noWrap/>
          </w:tcPr>
          <w:p w14:paraId="5851CA90"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4D4D313" w14:textId="77777777" w:rsidR="004C20DB" w:rsidRPr="00C42360" w:rsidRDefault="004C20DB" w:rsidP="004C20DB">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3B254CD" w14:textId="77777777" w:rsidR="004C20DB" w:rsidRPr="00C656D4" w:rsidRDefault="004C20DB" w:rsidP="004C20DB">
            <w:pPr>
              <w:spacing w:after="0" w:line="240" w:lineRule="auto"/>
              <w:rPr>
                <w:rFonts w:ascii="Times New Roman" w:hAnsi="Times New Roman"/>
                <w:sz w:val="24"/>
                <w:szCs w:val="24"/>
              </w:rPr>
            </w:pPr>
            <w:r w:rsidRPr="00C656D4">
              <w:rPr>
                <w:rFonts w:ascii="Times New Roman" w:hAnsi="Times New Roman"/>
                <w:sz w:val="24"/>
                <w:szCs w:val="24"/>
              </w:rPr>
              <w:t>Echoskopuotojo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B6BE83A" w14:textId="77777777" w:rsidR="004C20DB" w:rsidRPr="00C02A73" w:rsidRDefault="004C20DB" w:rsidP="004C20DB">
            <w:pPr>
              <w:spacing w:after="0" w:line="240" w:lineRule="auto"/>
              <w:jc w:val="center"/>
              <w:rPr>
                <w:rFonts w:ascii="Times New Roman" w:hAnsi="Times New Roman"/>
                <w:sz w:val="24"/>
                <w:szCs w:val="24"/>
              </w:rPr>
            </w:pPr>
            <w:r w:rsidRPr="00C02A73">
              <w:rPr>
                <w:rFonts w:ascii="Times New Roman" w:hAnsi="Times New Roman"/>
                <w:sz w:val="24"/>
                <w:szCs w:val="24"/>
              </w:rPr>
              <w:t>1583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5B8FC46"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1649</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4B2BF01"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60AB548A" w14:textId="77777777" w:rsidTr="004C20DB">
        <w:trPr>
          <w:trHeight w:val="207"/>
        </w:trPr>
        <w:tc>
          <w:tcPr>
            <w:tcW w:w="851" w:type="dxa"/>
            <w:tcBorders>
              <w:top w:val="single" w:sz="4" w:space="0" w:color="auto"/>
              <w:left w:val="single" w:sz="4" w:space="0" w:color="auto"/>
              <w:bottom w:val="single" w:sz="4" w:space="0" w:color="auto"/>
              <w:right w:val="single" w:sz="4" w:space="0" w:color="auto"/>
            </w:tcBorders>
            <w:noWrap/>
          </w:tcPr>
          <w:p w14:paraId="446DBBF8"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0D0F1CF" w14:textId="77777777" w:rsidR="004C20DB" w:rsidRPr="00C42360" w:rsidRDefault="004C20DB" w:rsidP="004C20DB">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AD96E70" w14:textId="77777777" w:rsidR="004C20DB" w:rsidRPr="00C656D4" w:rsidRDefault="004C20DB" w:rsidP="004C20DB">
            <w:pPr>
              <w:spacing w:after="0" w:line="240" w:lineRule="auto"/>
              <w:rPr>
                <w:rFonts w:ascii="Times New Roman" w:hAnsi="Times New Roman"/>
                <w:sz w:val="24"/>
                <w:szCs w:val="24"/>
              </w:rPr>
            </w:pPr>
            <w:r w:rsidRPr="00C656D4">
              <w:rPr>
                <w:rFonts w:ascii="Times New Roman" w:hAnsi="Times New Roman"/>
                <w:sz w:val="24"/>
                <w:szCs w:val="24"/>
              </w:rPr>
              <w:t>Endoskopuotojo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6E892A" w14:textId="77777777" w:rsidR="004C20DB" w:rsidRPr="00C02A73" w:rsidRDefault="004C20DB" w:rsidP="004C20DB">
            <w:pPr>
              <w:spacing w:after="0" w:line="240" w:lineRule="auto"/>
              <w:jc w:val="center"/>
              <w:rPr>
                <w:rFonts w:ascii="Times New Roman" w:hAnsi="Times New Roman"/>
                <w:sz w:val="24"/>
                <w:szCs w:val="24"/>
              </w:rPr>
            </w:pPr>
            <w:r w:rsidRPr="00C02A73">
              <w:rPr>
                <w:rFonts w:ascii="Times New Roman" w:hAnsi="Times New Roman"/>
                <w:sz w:val="24"/>
                <w:szCs w:val="24"/>
              </w:rPr>
              <w:t>1584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590FF3B"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1650</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69C2E5B"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38E8E4F1" w14:textId="77777777" w:rsidTr="004C20DB">
        <w:trPr>
          <w:trHeight w:val="279"/>
        </w:trPr>
        <w:tc>
          <w:tcPr>
            <w:tcW w:w="851" w:type="dxa"/>
            <w:tcBorders>
              <w:top w:val="single" w:sz="4" w:space="0" w:color="auto"/>
              <w:left w:val="single" w:sz="4" w:space="0" w:color="auto"/>
              <w:bottom w:val="single" w:sz="4" w:space="0" w:color="auto"/>
              <w:right w:val="single" w:sz="4" w:space="0" w:color="auto"/>
            </w:tcBorders>
            <w:noWrap/>
          </w:tcPr>
          <w:p w14:paraId="27D71929"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1ED0A5F" w14:textId="77777777" w:rsidR="004C20DB" w:rsidRPr="00C42360" w:rsidRDefault="004C20DB" w:rsidP="004C20DB">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DB39522" w14:textId="77777777" w:rsidR="004C20DB" w:rsidRPr="00C656D4" w:rsidRDefault="004C20DB" w:rsidP="004C20DB">
            <w:pPr>
              <w:spacing w:after="0" w:line="240" w:lineRule="auto"/>
              <w:rPr>
                <w:rFonts w:ascii="Times New Roman" w:hAnsi="Times New Roman"/>
                <w:sz w:val="24"/>
                <w:szCs w:val="24"/>
              </w:rPr>
            </w:pPr>
            <w:r w:rsidRPr="00C656D4">
              <w:rPr>
                <w:rFonts w:ascii="Times New Roman" w:hAnsi="Times New Roman"/>
                <w:sz w:val="24"/>
                <w:szCs w:val="24"/>
              </w:rPr>
              <w:t>Kraujagyslių chirurgo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D6D2326" w14:textId="77777777" w:rsidR="004C20DB" w:rsidRPr="00C02A73" w:rsidRDefault="004C20DB" w:rsidP="004C20DB">
            <w:pPr>
              <w:spacing w:after="0" w:line="240" w:lineRule="auto"/>
              <w:jc w:val="center"/>
              <w:rPr>
                <w:rFonts w:ascii="Times New Roman" w:hAnsi="Times New Roman"/>
                <w:sz w:val="24"/>
                <w:szCs w:val="24"/>
              </w:rPr>
            </w:pPr>
            <w:r w:rsidRPr="00C02A73">
              <w:rPr>
                <w:rFonts w:ascii="Times New Roman" w:hAnsi="Times New Roman"/>
                <w:sz w:val="24"/>
                <w:szCs w:val="24"/>
              </w:rPr>
              <w:t>1591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EEA6C02"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1655</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23E3E4D"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1183F3BF" w14:textId="77777777" w:rsidTr="00977C7F">
        <w:trPr>
          <w:trHeight w:val="310"/>
        </w:trPr>
        <w:tc>
          <w:tcPr>
            <w:tcW w:w="851" w:type="dxa"/>
            <w:tcBorders>
              <w:top w:val="single" w:sz="4" w:space="0" w:color="auto"/>
              <w:left w:val="single" w:sz="4" w:space="0" w:color="auto"/>
              <w:bottom w:val="single" w:sz="4" w:space="0" w:color="auto"/>
              <w:right w:val="single" w:sz="4" w:space="0" w:color="auto"/>
            </w:tcBorders>
            <w:noWrap/>
          </w:tcPr>
          <w:p w14:paraId="59A3CAA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BA1CE4A" w14:textId="77777777" w:rsidR="004C20DB" w:rsidRPr="00C42360" w:rsidRDefault="004C20DB" w:rsidP="004C20DB">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973EF7D" w14:textId="77777777" w:rsidR="004C20DB" w:rsidRPr="00C656D4" w:rsidRDefault="004C20DB" w:rsidP="00E51E13">
            <w:pPr>
              <w:spacing w:after="0"/>
              <w:rPr>
                <w:rFonts w:ascii="Times New Roman" w:hAnsi="Times New Roman"/>
                <w:sz w:val="24"/>
                <w:szCs w:val="24"/>
                <w:lang w:eastAsia="lt-LT"/>
              </w:rPr>
            </w:pPr>
            <w:r w:rsidRPr="00C656D4">
              <w:rPr>
                <w:rFonts w:ascii="Times New Roman" w:hAnsi="Times New Roman"/>
                <w:color w:val="000000"/>
                <w:sz w:val="24"/>
                <w:szCs w:val="24"/>
              </w:rPr>
              <w:t>Nuotolinė kraujagyslių chirurgo</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FB7329A" w14:textId="77777777" w:rsidR="004C20DB" w:rsidRPr="00C02A73" w:rsidRDefault="004C20DB" w:rsidP="00E51E13">
            <w:pPr>
              <w:spacing w:after="0"/>
              <w:jc w:val="center"/>
              <w:rPr>
                <w:rFonts w:ascii="Times New Roman" w:hAnsi="Times New Roman"/>
                <w:color w:val="000000"/>
                <w:sz w:val="24"/>
                <w:szCs w:val="24"/>
              </w:rPr>
            </w:pPr>
            <w:r w:rsidRPr="00C02A73">
              <w:rPr>
                <w:rFonts w:ascii="Times New Roman" w:hAnsi="Times New Roman"/>
                <w:color w:val="000000"/>
                <w:sz w:val="24"/>
                <w:szCs w:val="24"/>
              </w:rPr>
              <w:t>3710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21D0D84"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F9C7D68"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6444899C" w14:textId="77777777" w:rsidTr="00CC5DCA">
        <w:trPr>
          <w:trHeight w:val="366"/>
        </w:trPr>
        <w:tc>
          <w:tcPr>
            <w:tcW w:w="851" w:type="dxa"/>
            <w:tcBorders>
              <w:top w:val="single" w:sz="4" w:space="0" w:color="auto"/>
              <w:left w:val="single" w:sz="4" w:space="0" w:color="auto"/>
              <w:bottom w:val="single" w:sz="4" w:space="0" w:color="auto"/>
              <w:right w:val="single" w:sz="4" w:space="0" w:color="auto"/>
            </w:tcBorders>
            <w:noWrap/>
          </w:tcPr>
          <w:p w14:paraId="0E2AAE9F"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679C123" w14:textId="77777777" w:rsidR="004C20DB" w:rsidRPr="00C42360" w:rsidRDefault="004C20DB" w:rsidP="004C20DB">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7F3181B" w14:textId="77777777" w:rsidR="004C20DB" w:rsidRPr="00C656D4" w:rsidRDefault="004C20DB" w:rsidP="00E51E13">
            <w:pPr>
              <w:spacing w:after="0"/>
              <w:rPr>
                <w:rFonts w:ascii="Times New Roman" w:hAnsi="Times New Roman"/>
                <w:sz w:val="24"/>
                <w:szCs w:val="24"/>
                <w:lang w:eastAsia="lt-LT"/>
              </w:rPr>
            </w:pPr>
            <w:r w:rsidRPr="00C656D4">
              <w:rPr>
                <w:rFonts w:ascii="Times New Roman" w:hAnsi="Times New Roman"/>
                <w:sz w:val="24"/>
                <w:szCs w:val="24"/>
                <w:lang w:eastAsia="lt-LT"/>
              </w:rPr>
              <w:t>Krūtinės chirurgo</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23F0AD16" w14:textId="77777777" w:rsidR="004C20DB" w:rsidRPr="00C02A73" w:rsidRDefault="004C20DB" w:rsidP="00E51E13">
            <w:pPr>
              <w:spacing w:after="0"/>
              <w:jc w:val="center"/>
              <w:rPr>
                <w:rFonts w:ascii="Times New Roman" w:hAnsi="Times New Roman"/>
                <w:sz w:val="24"/>
                <w:szCs w:val="24"/>
                <w:lang w:eastAsia="lt-LT"/>
              </w:rPr>
            </w:pPr>
            <w:r w:rsidRPr="00C02A73">
              <w:rPr>
                <w:rFonts w:ascii="Times New Roman" w:hAnsi="Times New Roman"/>
                <w:sz w:val="24"/>
                <w:szCs w:val="24"/>
                <w:lang w:eastAsia="lt-LT"/>
              </w:rPr>
              <w:t>1592</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2CE055" w14:textId="77777777" w:rsidR="004C20DB" w:rsidRPr="004C6E87" w:rsidRDefault="004C20DB" w:rsidP="00E51E13">
            <w:pPr>
              <w:spacing w:after="0"/>
              <w:jc w:val="center"/>
              <w:rPr>
                <w:rFonts w:ascii="Times New Roman" w:hAnsi="Times New Roman"/>
                <w:sz w:val="24"/>
                <w:szCs w:val="24"/>
                <w:lang w:eastAsia="lt-LT"/>
              </w:rPr>
            </w:pPr>
            <w:r w:rsidRPr="004C6E87">
              <w:rPr>
                <w:rFonts w:ascii="Times New Roman" w:hAnsi="Times New Roman"/>
                <w:sz w:val="24"/>
                <w:szCs w:val="24"/>
                <w:lang w:eastAsia="lt-LT"/>
              </w:rPr>
              <w:t>1656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BA717B0" w14:textId="77777777" w:rsidR="004C20DB" w:rsidRPr="004C6E87" w:rsidRDefault="004C20DB" w:rsidP="00E51E13">
            <w:pPr>
              <w:spacing w:after="0"/>
              <w:jc w:val="center"/>
              <w:rPr>
                <w:rFonts w:ascii="Times New Roman" w:hAnsi="Times New Roman"/>
                <w:sz w:val="24"/>
                <w:szCs w:val="24"/>
                <w:lang w:eastAsia="lt-LT"/>
              </w:rPr>
            </w:pPr>
            <w:r w:rsidRPr="004C6E87">
              <w:rPr>
                <w:rFonts w:ascii="Times New Roman" w:hAnsi="Times New Roman"/>
                <w:sz w:val="24"/>
                <w:szCs w:val="24"/>
                <w:lang w:eastAsia="lt-LT"/>
              </w:rPr>
              <w:t>3305</w:t>
            </w:r>
          </w:p>
        </w:tc>
      </w:tr>
      <w:tr w:rsidR="004C20DB" w:rsidRPr="00C42360" w14:paraId="4FDA2530" w14:textId="77777777" w:rsidTr="004C20DB">
        <w:trPr>
          <w:trHeight w:val="205"/>
        </w:trPr>
        <w:tc>
          <w:tcPr>
            <w:tcW w:w="851" w:type="dxa"/>
            <w:tcBorders>
              <w:top w:val="single" w:sz="4" w:space="0" w:color="auto"/>
              <w:left w:val="single" w:sz="4" w:space="0" w:color="auto"/>
              <w:bottom w:val="single" w:sz="4" w:space="0" w:color="auto"/>
              <w:right w:val="single" w:sz="4" w:space="0" w:color="auto"/>
            </w:tcBorders>
            <w:noWrap/>
          </w:tcPr>
          <w:p w14:paraId="34601B3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601A669" w14:textId="77777777" w:rsidR="004C20DB" w:rsidRPr="00C42360" w:rsidRDefault="004C20DB" w:rsidP="004C20DB">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859ED46" w14:textId="13942834" w:rsidR="004C20DB" w:rsidRPr="00C656D4" w:rsidRDefault="004C20DB" w:rsidP="004C20DB">
            <w:pPr>
              <w:spacing w:after="0" w:line="240" w:lineRule="auto"/>
              <w:rPr>
                <w:rFonts w:ascii="Times New Roman" w:hAnsi="Times New Roman"/>
                <w:color w:val="000000"/>
                <w:sz w:val="24"/>
                <w:szCs w:val="24"/>
              </w:rPr>
            </w:pPr>
            <w:r w:rsidRPr="00C656D4">
              <w:rPr>
                <w:rFonts w:ascii="Times New Roman" w:hAnsi="Times New Roman"/>
                <w:color w:val="000000"/>
                <w:sz w:val="24"/>
                <w:szCs w:val="24"/>
              </w:rPr>
              <w:t xml:space="preserve">Nuotolinė krūtinės chirurgo </w:t>
            </w:r>
            <w:r>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5CF07C2E" w14:textId="77777777" w:rsidR="004C20DB" w:rsidRPr="00C02A73" w:rsidRDefault="004C20DB" w:rsidP="00E51E13">
            <w:pPr>
              <w:spacing w:after="0"/>
              <w:jc w:val="center"/>
              <w:rPr>
                <w:rFonts w:ascii="Times New Roman" w:hAnsi="Times New Roman"/>
                <w:color w:val="000000"/>
                <w:sz w:val="24"/>
                <w:szCs w:val="24"/>
              </w:rPr>
            </w:pPr>
            <w:r w:rsidRPr="00C02A73">
              <w:rPr>
                <w:rFonts w:ascii="Times New Roman" w:hAnsi="Times New Roman"/>
                <w:color w:val="000000"/>
                <w:sz w:val="24"/>
                <w:szCs w:val="24"/>
              </w:rPr>
              <w:t>3711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8E42E" w14:textId="77777777" w:rsidR="004C20DB" w:rsidRPr="004C6E87" w:rsidRDefault="004C20DB" w:rsidP="00E51E13">
            <w:pPr>
              <w:spacing w:after="0"/>
              <w:jc w:val="center"/>
              <w:rPr>
                <w:rFonts w:ascii="Times New Roman" w:hAnsi="Times New Roman"/>
                <w:sz w:val="24"/>
                <w:szCs w:val="24"/>
                <w:lang w:eastAsia="lt-LT"/>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BB668AA" w14:textId="77777777" w:rsidR="004C20DB" w:rsidRPr="004C6E87" w:rsidRDefault="004C20DB" w:rsidP="00E51E13">
            <w:pPr>
              <w:spacing w:after="0"/>
              <w:jc w:val="center"/>
              <w:rPr>
                <w:rFonts w:ascii="Times New Roman" w:hAnsi="Times New Roman"/>
                <w:sz w:val="24"/>
                <w:szCs w:val="24"/>
                <w:lang w:eastAsia="lt-LT"/>
              </w:rPr>
            </w:pPr>
            <w:r>
              <w:rPr>
                <w:rFonts w:ascii="Times New Roman" w:hAnsi="Times New Roman"/>
                <w:sz w:val="24"/>
                <w:szCs w:val="24"/>
                <w:lang w:eastAsia="lt-LT"/>
              </w:rPr>
              <w:t>3824</w:t>
            </w:r>
          </w:p>
        </w:tc>
      </w:tr>
      <w:tr w:rsidR="004C20DB" w:rsidRPr="00C42360" w14:paraId="13086CE1" w14:textId="77777777" w:rsidTr="004C20DB">
        <w:trPr>
          <w:trHeight w:val="553"/>
        </w:trPr>
        <w:tc>
          <w:tcPr>
            <w:tcW w:w="851" w:type="dxa"/>
            <w:tcBorders>
              <w:top w:val="single" w:sz="4" w:space="0" w:color="auto"/>
              <w:left w:val="single" w:sz="4" w:space="0" w:color="auto"/>
              <w:bottom w:val="single" w:sz="4" w:space="0" w:color="auto"/>
              <w:right w:val="single" w:sz="4" w:space="0" w:color="auto"/>
            </w:tcBorders>
            <w:noWrap/>
          </w:tcPr>
          <w:p w14:paraId="7ED17DC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5D2FEE1"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A88D195" w14:textId="77777777" w:rsidR="004C20DB" w:rsidRPr="00C656D4" w:rsidRDefault="004C20DB" w:rsidP="004C20DB">
            <w:pPr>
              <w:spacing w:after="0" w:line="240" w:lineRule="auto"/>
              <w:rPr>
                <w:rFonts w:ascii="Times New Roman" w:hAnsi="Times New Roman"/>
                <w:sz w:val="24"/>
                <w:szCs w:val="24"/>
              </w:rPr>
            </w:pPr>
            <w:r w:rsidRPr="00C656D4">
              <w:rPr>
                <w:rFonts w:ascii="Times New Roman" w:hAnsi="Times New Roman"/>
                <w:sz w:val="24"/>
                <w:szCs w:val="24"/>
              </w:rPr>
              <w:t>Plastinės ir rekonstrukcinės chirurgijos gydytojo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DDD24C8" w14:textId="77777777" w:rsidR="004C20DB" w:rsidRPr="00C02A73" w:rsidRDefault="004C20DB" w:rsidP="004C20DB">
            <w:pPr>
              <w:spacing w:after="0" w:line="240" w:lineRule="auto"/>
              <w:jc w:val="center"/>
              <w:rPr>
                <w:rFonts w:ascii="Times New Roman" w:hAnsi="Times New Roman"/>
                <w:sz w:val="24"/>
                <w:szCs w:val="24"/>
              </w:rPr>
            </w:pPr>
            <w:r w:rsidRPr="00C02A73">
              <w:rPr>
                <w:rFonts w:ascii="Times New Roman" w:hAnsi="Times New Roman"/>
                <w:sz w:val="24"/>
                <w:szCs w:val="24"/>
              </w:rPr>
              <w:t>1605</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7D8FCD3"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A680158"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4FD0344F" w14:textId="77777777" w:rsidTr="004C20DB">
        <w:trPr>
          <w:trHeight w:val="553"/>
        </w:trPr>
        <w:tc>
          <w:tcPr>
            <w:tcW w:w="851" w:type="dxa"/>
            <w:tcBorders>
              <w:top w:val="single" w:sz="4" w:space="0" w:color="auto"/>
              <w:left w:val="single" w:sz="4" w:space="0" w:color="auto"/>
              <w:bottom w:val="single" w:sz="4" w:space="0" w:color="auto"/>
              <w:right w:val="single" w:sz="4" w:space="0" w:color="auto"/>
            </w:tcBorders>
            <w:noWrap/>
          </w:tcPr>
          <w:p w14:paraId="4545BA6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F0C998C"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16B5611" w14:textId="35D71AAC" w:rsidR="004C20DB" w:rsidRPr="00C656D4" w:rsidRDefault="004C20DB" w:rsidP="004C20DB">
            <w:pPr>
              <w:spacing w:after="0" w:line="240" w:lineRule="auto"/>
              <w:rPr>
                <w:rFonts w:ascii="Times New Roman" w:hAnsi="Times New Roman"/>
                <w:color w:val="000000"/>
                <w:sz w:val="24"/>
                <w:szCs w:val="24"/>
              </w:rPr>
            </w:pPr>
            <w:r w:rsidRPr="00C656D4">
              <w:rPr>
                <w:rFonts w:ascii="Times New Roman" w:hAnsi="Times New Roman"/>
                <w:color w:val="000000"/>
                <w:sz w:val="24"/>
                <w:szCs w:val="24"/>
              </w:rPr>
              <w:t xml:space="preserve">Nuotolinė plastinės ir rekonstrukcinės chirurgijos gydytojo </w:t>
            </w:r>
            <w:r>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4DD1AB95" w14:textId="77777777" w:rsidR="004C20DB" w:rsidRPr="00C02A73" w:rsidRDefault="004C20DB" w:rsidP="004C20DB">
            <w:pPr>
              <w:jc w:val="center"/>
              <w:rPr>
                <w:rFonts w:ascii="Times New Roman" w:hAnsi="Times New Roman"/>
                <w:color w:val="000000"/>
                <w:sz w:val="24"/>
                <w:szCs w:val="24"/>
              </w:rPr>
            </w:pPr>
            <w:r w:rsidRPr="00C02A73">
              <w:rPr>
                <w:rFonts w:ascii="Times New Roman" w:hAnsi="Times New Roman"/>
                <w:color w:val="000000"/>
                <w:sz w:val="24"/>
                <w:szCs w:val="24"/>
              </w:rPr>
              <w:t>3723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FB0520F"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A490EF9"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0AACC31F" w14:textId="77777777" w:rsidTr="00CC5DCA">
        <w:trPr>
          <w:trHeight w:val="278"/>
        </w:trPr>
        <w:tc>
          <w:tcPr>
            <w:tcW w:w="851" w:type="dxa"/>
            <w:tcBorders>
              <w:top w:val="single" w:sz="4" w:space="0" w:color="auto"/>
              <w:left w:val="single" w:sz="4" w:space="0" w:color="auto"/>
              <w:bottom w:val="single" w:sz="4" w:space="0" w:color="auto"/>
              <w:right w:val="single" w:sz="4" w:space="0" w:color="auto"/>
            </w:tcBorders>
            <w:noWrap/>
          </w:tcPr>
          <w:p w14:paraId="017389F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880F60A"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166BBCA5"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Radiologo (suaugusiesiems)</w:t>
            </w:r>
          </w:p>
        </w:tc>
        <w:tc>
          <w:tcPr>
            <w:tcW w:w="1137" w:type="dxa"/>
            <w:tcBorders>
              <w:top w:val="single" w:sz="4" w:space="0" w:color="auto"/>
              <w:left w:val="single" w:sz="4" w:space="0" w:color="auto"/>
              <w:bottom w:val="single" w:sz="4" w:space="0" w:color="auto"/>
              <w:right w:val="single" w:sz="4" w:space="0" w:color="auto"/>
            </w:tcBorders>
          </w:tcPr>
          <w:p w14:paraId="3E30D12B"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1609</w:t>
            </w:r>
          </w:p>
        </w:tc>
        <w:tc>
          <w:tcPr>
            <w:tcW w:w="1110" w:type="dxa"/>
            <w:gridSpan w:val="4"/>
            <w:tcBorders>
              <w:top w:val="single" w:sz="4" w:space="0" w:color="auto"/>
              <w:left w:val="single" w:sz="4" w:space="0" w:color="auto"/>
              <w:bottom w:val="single" w:sz="4" w:space="0" w:color="auto"/>
              <w:right w:val="single" w:sz="4" w:space="0" w:color="auto"/>
            </w:tcBorders>
          </w:tcPr>
          <w:p w14:paraId="71D5468B"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1667</w:t>
            </w:r>
          </w:p>
        </w:tc>
        <w:tc>
          <w:tcPr>
            <w:tcW w:w="1020" w:type="dxa"/>
            <w:tcBorders>
              <w:top w:val="single" w:sz="4" w:space="0" w:color="auto"/>
              <w:left w:val="single" w:sz="4" w:space="0" w:color="auto"/>
              <w:bottom w:val="single" w:sz="4" w:space="0" w:color="auto"/>
              <w:right w:val="single" w:sz="4" w:space="0" w:color="auto"/>
            </w:tcBorders>
          </w:tcPr>
          <w:p w14:paraId="1E00403A"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53DC7984" w14:textId="77777777" w:rsidTr="00CC5DCA">
        <w:trPr>
          <w:trHeight w:val="281"/>
        </w:trPr>
        <w:tc>
          <w:tcPr>
            <w:tcW w:w="851" w:type="dxa"/>
            <w:tcBorders>
              <w:top w:val="single" w:sz="4" w:space="0" w:color="auto"/>
              <w:left w:val="single" w:sz="4" w:space="0" w:color="auto"/>
              <w:bottom w:val="single" w:sz="4" w:space="0" w:color="auto"/>
              <w:right w:val="single" w:sz="4" w:space="0" w:color="auto"/>
            </w:tcBorders>
            <w:noWrap/>
          </w:tcPr>
          <w:p w14:paraId="20C62BC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D89DE2F"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5D1DA510"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Radiologo (vaikams iki 18 metų)</w:t>
            </w:r>
          </w:p>
        </w:tc>
        <w:tc>
          <w:tcPr>
            <w:tcW w:w="1137" w:type="dxa"/>
            <w:tcBorders>
              <w:top w:val="single" w:sz="4" w:space="0" w:color="auto"/>
              <w:left w:val="single" w:sz="4" w:space="0" w:color="auto"/>
              <w:bottom w:val="single" w:sz="4" w:space="0" w:color="auto"/>
              <w:right w:val="single" w:sz="4" w:space="0" w:color="auto"/>
            </w:tcBorders>
          </w:tcPr>
          <w:p w14:paraId="5552378B"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1574</w:t>
            </w:r>
          </w:p>
        </w:tc>
        <w:tc>
          <w:tcPr>
            <w:tcW w:w="1110" w:type="dxa"/>
            <w:gridSpan w:val="4"/>
            <w:tcBorders>
              <w:top w:val="single" w:sz="4" w:space="0" w:color="auto"/>
              <w:left w:val="single" w:sz="4" w:space="0" w:color="auto"/>
              <w:bottom w:val="single" w:sz="4" w:space="0" w:color="auto"/>
              <w:right w:val="single" w:sz="4" w:space="0" w:color="auto"/>
            </w:tcBorders>
          </w:tcPr>
          <w:p w14:paraId="4E29BC71"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1667</w:t>
            </w:r>
          </w:p>
        </w:tc>
        <w:tc>
          <w:tcPr>
            <w:tcW w:w="1020" w:type="dxa"/>
            <w:tcBorders>
              <w:top w:val="single" w:sz="4" w:space="0" w:color="auto"/>
              <w:left w:val="single" w:sz="4" w:space="0" w:color="auto"/>
              <w:bottom w:val="single" w:sz="4" w:space="0" w:color="auto"/>
              <w:right w:val="single" w:sz="4" w:space="0" w:color="auto"/>
            </w:tcBorders>
          </w:tcPr>
          <w:p w14:paraId="322F18F0"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3A23C0E6" w14:textId="77777777" w:rsidTr="00CC5DCA">
        <w:trPr>
          <w:trHeight w:val="281"/>
        </w:trPr>
        <w:tc>
          <w:tcPr>
            <w:tcW w:w="851" w:type="dxa"/>
            <w:tcBorders>
              <w:top w:val="single" w:sz="4" w:space="0" w:color="auto"/>
              <w:left w:val="single" w:sz="4" w:space="0" w:color="auto"/>
              <w:bottom w:val="single" w:sz="4" w:space="0" w:color="auto"/>
              <w:right w:val="single" w:sz="4" w:space="0" w:color="auto"/>
            </w:tcBorders>
            <w:noWrap/>
          </w:tcPr>
          <w:p w14:paraId="4C2E9DF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36FAF01"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E9986C3"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Radiologo (kai atliekamas rentgenologinis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2D3D908"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1610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439DADA"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1668</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A8DB9F5"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793E80B9" w14:textId="77777777" w:rsidTr="00CC5DCA">
        <w:trPr>
          <w:trHeight w:val="281"/>
        </w:trPr>
        <w:tc>
          <w:tcPr>
            <w:tcW w:w="851" w:type="dxa"/>
            <w:tcBorders>
              <w:top w:val="single" w:sz="4" w:space="0" w:color="auto"/>
              <w:left w:val="single" w:sz="4" w:space="0" w:color="auto"/>
              <w:bottom w:val="single" w:sz="4" w:space="0" w:color="auto"/>
              <w:right w:val="single" w:sz="4" w:space="0" w:color="auto"/>
            </w:tcBorders>
            <w:noWrap/>
          </w:tcPr>
          <w:p w14:paraId="13522598"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179050F"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AC3E190" w14:textId="67DEF870" w:rsidR="004C20DB" w:rsidRPr="00C42360" w:rsidRDefault="004C20DB" w:rsidP="004C20DB">
            <w:pPr>
              <w:spacing w:after="0" w:line="240" w:lineRule="auto"/>
              <w:rPr>
                <w:rFonts w:ascii="Times New Roman" w:hAnsi="Times New Roman"/>
                <w:sz w:val="24"/>
                <w:szCs w:val="24"/>
              </w:rPr>
            </w:pPr>
            <w:r w:rsidRPr="008E175B">
              <w:rPr>
                <w:rFonts w:ascii="Times New Roman" w:hAnsi="Times New Roman"/>
                <w:b/>
                <w:bCs/>
                <w:color w:val="000000"/>
                <w:sz w:val="24"/>
                <w:szCs w:val="24"/>
              </w:rPr>
              <w:t>Bendrosios praktikos slaugytojo paslaugos (apsilankymai)</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7B109A9" w14:textId="77777777" w:rsidR="004C20DB" w:rsidRPr="00C42360" w:rsidRDefault="004C20DB" w:rsidP="004C20DB">
            <w:pPr>
              <w:spacing w:after="0" w:line="240" w:lineRule="auto"/>
              <w:jc w:val="center"/>
              <w:rPr>
                <w:rFonts w:ascii="Times New Roman" w:hAnsi="Times New Roman"/>
                <w:sz w:val="24"/>
                <w:szCs w:val="24"/>
              </w:rPr>
            </w:pP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DCC62A7"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4F1545E"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3FD9C528" w14:textId="77777777" w:rsidTr="005A48A6">
        <w:trPr>
          <w:trHeight w:val="281"/>
        </w:trPr>
        <w:tc>
          <w:tcPr>
            <w:tcW w:w="851" w:type="dxa"/>
            <w:tcBorders>
              <w:top w:val="single" w:sz="4" w:space="0" w:color="auto"/>
              <w:left w:val="single" w:sz="4" w:space="0" w:color="auto"/>
              <w:bottom w:val="single" w:sz="4" w:space="0" w:color="auto"/>
              <w:right w:val="single" w:sz="4" w:space="0" w:color="auto"/>
            </w:tcBorders>
            <w:noWrap/>
          </w:tcPr>
          <w:p w14:paraId="7464707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3B0B13"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4B857" w14:textId="6FEDD13A" w:rsidR="004C20DB" w:rsidRPr="00C42360" w:rsidRDefault="004C20DB" w:rsidP="004C20DB">
            <w:pPr>
              <w:spacing w:after="0" w:line="240" w:lineRule="auto"/>
              <w:rPr>
                <w:rFonts w:ascii="Times New Roman" w:hAnsi="Times New Roman"/>
                <w:sz w:val="24"/>
                <w:szCs w:val="24"/>
              </w:rPr>
            </w:pPr>
            <w:r w:rsidRPr="008C515E">
              <w:rPr>
                <w:rFonts w:ascii="Times New Roman" w:hAnsi="Times New Roman"/>
                <w:color w:val="000000"/>
                <w:sz w:val="24"/>
                <w:szCs w:val="24"/>
              </w:rPr>
              <w:t>Bendrosios praktikos slaugytojo paslauga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6BC08C50" w14:textId="1180A2FF" w:rsidR="004C20DB" w:rsidRPr="00C42360" w:rsidRDefault="004C20DB" w:rsidP="004C20DB">
            <w:pPr>
              <w:spacing w:after="0" w:line="240" w:lineRule="auto"/>
              <w:jc w:val="center"/>
              <w:rPr>
                <w:rFonts w:ascii="Times New Roman" w:hAnsi="Times New Roman"/>
                <w:sz w:val="24"/>
                <w:szCs w:val="24"/>
              </w:rPr>
            </w:pPr>
            <w:r w:rsidRPr="008C515E">
              <w:rPr>
                <w:rFonts w:ascii="Times New Roman" w:hAnsi="Times New Roman"/>
                <w:color w:val="000000"/>
                <w:sz w:val="24"/>
                <w:szCs w:val="24"/>
              </w:rPr>
              <w:t>3449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4D3C76E"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B96B63A"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52E27B33" w14:textId="77777777" w:rsidTr="00CC5DCA">
        <w:trPr>
          <w:trHeight w:val="698"/>
        </w:trPr>
        <w:tc>
          <w:tcPr>
            <w:tcW w:w="851" w:type="dxa"/>
            <w:tcBorders>
              <w:top w:val="single" w:sz="4" w:space="0" w:color="auto"/>
              <w:left w:val="single" w:sz="4" w:space="0" w:color="auto"/>
              <w:bottom w:val="single" w:sz="4" w:space="0" w:color="auto"/>
              <w:right w:val="single" w:sz="4" w:space="0" w:color="auto"/>
            </w:tcBorders>
            <w:noWrap/>
          </w:tcPr>
          <w:p w14:paraId="08AC09AE"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AFC0EAF"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01 04 01 02</w:t>
            </w:r>
          </w:p>
        </w:tc>
        <w:tc>
          <w:tcPr>
            <w:tcW w:w="4390" w:type="dxa"/>
            <w:gridSpan w:val="2"/>
            <w:tcBorders>
              <w:top w:val="single" w:sz="4" w:space="0" w:color="auto"/>
              <w:left w:val="single" w:sz="4" w:space="0" w:color="auto"/>
              <w:bottom w:val="single" w:sz="4" w:space="0" w:color="auto"/>
              <w:right w:val="single" w:sz="4" w:space="0" w:color="auto"/>
            </w:tcBorders>
          </w:tcPr>
          <w:p w14:paraId="42CC2B70"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Chirurgo (kai atliekamas endoskopinis ir (ar) echoskopinis tyrimas, ir (ar) amputacija, ir (ar) bigės suformavimas, ir (ar) ekscizija, ir (ar) ekstirpacija, ir (ar) ektomija, ir (ar) rafija, ir (ar) rezekcija, ir (ar) tomija, ir (ar) biopsija, ir (ar) drenavimas, ir (ar) incizija, ir (ar) ligacija, ir (ar) polipektomija, ir (ar) pleuros ar sąnario ertmės punkcija)</w:t>
            </w:r>
          </w:p>
        </w:tc>
        <w:tc>
          <w:tcPr>
            <w:tcW w:w="1137" w:type="dxa"/>
            <w:tcBorders>
              <w:top w:val="single" w:sz="4" w:space="0" w:color="auto"/>
              <w:left w:val="single" w:sz="4" w:space="0" w:color="auto"/>
              <w:bottom w:val="single" w:sz="4" w:space="0" w:color="auto"/>
              <w:right w:val="single" w:sz="4" w:space="0" w:color="auto"/>
            </w:tcBorders>
          </w:tcPr>
          <w:p w14:paraId="2DAB35B0"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2732</w:t>
            </w:r>
          </w:p>
        </w:tc>
        <w:tc>
          <w:tcPr>
            <w:tcW w:w="1110" w:type="dxa"/>
            <w:gridSpan w:val="4"/>
            <w:tcBorders>
              <w:top w:val="single" w:sz="4" w:space="0" w:color="auto"/>
              <w:left w:val="single" w:sz="4" w:space="0" w:color="auto"/>
              <w:bottom w:val="single" w:sz="4" w:space="0" w:color="auto"/>
              <w:right w:val="single" w:sz="4" w:space="0" w:color="auto"/>
            </w:tcBorders>
          </w:tcPr>
          <w:p w14:paraId="1C377E27"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7EF5026"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3296</w:t>
            </w:r>
          </w:p>
        </w:tc>
      </w:tr>
      <w:tr w:rsidR="004C20DB" w:rsidRPr="00C42360" w14:paraId="3B18407C" w14:textId="77777777" w:rsidTr="009C6773">
        <w:trPr>
          <w:trHeight w:val="607"/>
        </w:trPr>
        <w:tc>
          <w:tcPr>
            <w:tcW w:w="851" w:type="dxa"/>
            <w:tcBorders>
              <w:top w:val="single" w:sz="4" w:space="0" w:color="auto"/>
              <w:left w:val="single" w:sz="4" w:space="0" w:color="auto"/>
              <w:bottom w:val="single" w:sz="4" w:space="0" w:color="auto"/>
              <w:right w:val="single" w:sz="4" w:space="0" w:color="auto"/>
            </w:tcBorders>
            <w:noWrap/>
          </w:tcPr>
          <w:p w14:paraId="559D329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AAB77C5"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6F1E8606"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Echoskopuotojo (kai atliekama biopsija ir (ar) aspiracinė punkcija)</w:t>
            </w:r>
          </w:p>
        </w:tc>
        <w:tc>
          <w:tcPr>
            <w:tcW w:w="1137" w:type="dxa"/>
            <w:tcBorders>
              <w:top w:val="single" w:sz="4" w:space="0" w:color="auto"/>
              <w:left w:val="single" w:sz="4" w:space="0" w:color="auto"/>
              <w:bottom w:val="single" w:sz="4" w:space="0" w:color="auto"/>
              <w:right w:val="single" w:sz="4" w:space="0" w:color="auto"/>
            </w:tcBorders>
          </w:tcPr>
          <w:p w14:paraId="01087CA2"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2700</w:t>
            </w:r>
          </w:p>
        </w:tc>
        <w:tc>
          <w:tcPr>
            <w:tcW w:w="1110" w:type="dxa"/>
            <w:gridSpan w:val="4"/>
            <w:tcBorders>
              <w:top w:val="single" w:sz="4" w:space="0" w:color="auto"/>
              <w:left w:val="single" w:sz="4" w:space="0" w:color="auto"/>
              <w:bottom w:val="single" w:sz="4" w:space="0" w:color="auto"/>
              <w:right w:val="single" w:sz="4" w:space="0" w:color="auto"/>
            </w:tcBorders>
          </w:tcPr>
          <w:p w14:paraId="3DA20E6C"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2812</w:t>
            </w:r>
          </w:p>
        </w:tc>
        <w:tc>
          <w:tcPr>
            <w:tcW w:w="1020" w:type="dxa"/>
            <w:tcBorders>
              <w:top w:val="single" w:sz="4" w:space="0" w:color="auto"/>
              <w:left w:val="single" w:sz="4" w:space="0" w:color="auto"/>
              <w:bottom w:val="single" w:sz="4" w:space="0" w:color="auto"/>
              <w:right w:val="single" w:sz="4" w:space="0" w:color="auto"/>
            </w:tcBorders>
          </w:tcPr>
          <w:p w14:paraId="0D10083A"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2FB4C838" w14:textId="77777777" w:rsidTr="009C6773">
        <w:trPr>
          <w:trHeight w:val="559"/>
        </w:trPr>
        <w:tc>
          <w:tcPr>
            <w:tcW w:w="851" w:type="dxa"/>
            <w:tcBorders>
              <w:top w:val="single" w:sz="4" w:space="0" w:color="auto"/>
              <w:left w:val="single" w:sz="4" w:space="0" w:color="auto"/>
              <w:bottom w:val="single" w:sz="4" w:space="0" w:color="auto"/>
              <w:right w:val="single" w:sz="4" w:space="0" w:color="auto"/>
            </w:tcBorders>
            <w:noWrap/>
          </w:tcPr>
          <w:p w14:paraId="2C6E9D5B"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A976A67"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0DD9A9B1"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Endoskopuotojo (kai  atliekama biopsija ir (ar) polipektomija)</w:t>
            </w:r>
          </w:p>
        </w:tc>
        <w:tc>
          <w:tcPr>
            <w:tcW w:w="1137" w:type="dxa"/>
            <w:tcBorders>
              <w:top w:val="single" w:sz="4" w:space="0" w:color="auto"/>
              <w:left w:val="single" w:sz="4" w:space="0" w:color="auto"/>
              <w:bottom w:val="single" w:sz="4" w:space="0" w:color="auto"/>
              <w:right w:val="single" w:sz="4" w:space="0" w:color="auto"/>
            </w:tcBorders>
          </w:tcPr>
          <w:p w14:paraId="724FAE95"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2767</w:t>
            </w:r>
          </w:p>
        </w:tc>
        <w:tc>
          <w:tcPr>
            <w:tcW w:w="1110" w:type="dxa"/>
            <w:gridSpan w:val="4"/>
            <w:tcBorders>
              <w:top w:val="single" w:sz="4" w:space="0" w:color="auto"/>
              <w:left w:val="single" w:sz="4" w:space="0" w:color="auto"/>
              <w:bottom w:val="single" w:sz="4" w:space="0" w:color="auto"/>
              <w:right w:val="single" w:sz="4" w:space="0" w:color="auto"/>
            </w:tcBorders>
          </w:tcPr>
          <w:p w14:paraId="75E98EAD"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2811</w:t>
            </w:r>
          </w:p>
        </w:tc>
        <w:tc>
          <w:tcPr>
            <w:tcW w:w="1020" w:type="dxa"/>
            <w:tcBorders>
              <w:top w:val="single" w:sz="4" w:space="0" w:color="auto"/>
              <w:left w:val="single" w:sz="4" w:space="0" w:color="auto"/>
              <w:bottom w:val="single" w:sz="4" w:space="0" w:color="auto"/>
              <w:right w:val="single" w:sz="4" w:space="0" w:color="auto"/>
            </w:tcBorders>
          </w:tcPr>
          <w:p w14:paraId="1C136921"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0CE93E7A" w14:textId="77777777" w:rsidTr="00CC5DCA">
        <w:trPr>
          <w:trHeight w:val="698"/>
        </w:trPr>
        <w:tc>
          <w:tcPr>
            <w:tcW w:w="851" w:type="dxa"/>
            <w:tcBorders>
              <w:top w:val="single" w:sz="4" w:space="0" w:color="auto"/>
              <w:left w:val="single" w:sz="4" w:space="0" w:color="auto"/>
              <w:bottom w:val="single" w:sz="4" w:space="0" w:color="auto"/>
              <w:right w:val="single" w:sz="4" w:space="0" w:color="auto"/>
            </w:tcBorders>
            <w:noWrap/>
          </w:tcPr>
          <w:p w14:paraId="4571CCC8"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9C9F697"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1405C1D8"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Kraujagyslių chirurgo (kai atliekamas kraujagyslių ultragarsinis tyrimas ir (ar) ekscizija, ir (ar) ektomija, ir (ar) rafija, ir (ar) rezekcija, ir (ar) tomija, ir (ar) biopsija, ir (ar) drenavimas, ir (ar) incizija, ir (ar) ligacija)</w:t>
            </w:r>
          </w:p>
        </w:tc>
        <w:tc>
          <w:tcPr>
            <w:tcW w:w="1137" w:type="dxa"/>
            <w:tcBorders>
              <w:top w:val="single" w:sz="4" w:space="0" w:color="auto"/>
              <w:left w:val="single" w:sz="4" w:space="0" w:color="auto"/>
              <w:bottom w:val="single" w:sz="4" w:space="0" w:color="auto"/>
              <w:right w:val="single" w:sz="4" w:space="0" w:color="auto"/>
            </w:tcBorders>
          </w:tcPr>
          <w:p w14:paraId="3BEA3DC8"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2734</w:t>
            </w:r>
          </w:p>
        </w:tc>
        <w:tc>
          <w:tcPr>
            <w:tcW w:w="1110" w:type="dxa"/>
            <w:gridSpan w:val="4"/>
            <w:tcBorders>
              <w:top w:val="single" w:sz="4" w:space="0" w:color="auto"/>
              <w:left w:val="single" w:sz="4" w:space="0" w:color="auto"/>
              <w:bottom w:val="single" w:sz="4" w:space="0" w:color="auto"/>
              <w:right w:val="single" w:sz="4" w:space="0" w:color="auto"/>
            </w:tcBorders>
          </w:tcPr>
          <w:p w14:paraId="2450F1FB"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505FF93B"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69A7194F" w14:textId="77777777" w:rsidTr="00CC5DCA">
        <w:trPr>
          <w:trHeight w:val="698"/>
        </w:trPr>
        <w:tc>
          <w:tcPr>
            <w:tcW w:w="851" w:type="dxa"/>
            <w:tcBorders>
              <w:top w:val="single" w:sz="4" w:space="0" w:color="auto"/>
              <w:left w:val="single" w:sz="4" w:space="0" w:color="auto"/>
              <w:bottom w:val="single" w:sz="4" w:space="0" w:color="auto"/>
              <w:right w:val="single" w:sz="4" w:space="0" w:color="auto"/>
            </w:tcBorders>
            <w:noWrap/>
          </w:tcPr>
          <w:p w14:paraId="6B0E935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936E285"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99CDC76" w14:textId="77777777" w:rsidR="004C20DB" w:rsidRPr="004C6E87" w:rsidRDefault="004C20DB" w:rsidP="009C6773">
            <w:pPr>
              <w:spacing w:after="0" w:line="240" w:lineRule="auto"/>
              <w:rPr>
                <w:rFonts w:ascii="Times New Roman" w:hAnsi="Times New Roman"/>
                <w:sz w:val="24"/>
                <w:szCs w:val="24"/>
                <w:lang w:eastAsia="lt-LT"/>
              </w:rPr>
            </w:pPr>
            <w:r w:rsidRPr="004C6E87">
              <w:rPr>
                <w:rFonts w:ascii="Times New Roman" w:hAnsi="Times New Roman"/>
                <w:sz w:val="24"/>
                <w:szCs w:val="24"/>
                <w:lang w:eastAsia="lt-LT"/>
              </w:rPr>
              <w:t>Krūtinės chirurgo (kai atliekama bronchoskopija ir (ar) pleuros ertmės punkcija, ir (ar) ekscizija, ir (ar) ektomija, ir (ar) rafija, ir (ar) rezekcija, ir (ar) tomija, ir (ar) biopsija, ir (ar) drenavimas, ir (ar) incizija, ir (ar) ligacija, ir (ar) polipektomija)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51C27408" w14:textId="77777777" w:rsidR="004C20DB" w:rsidRPr="004C6E87" w:rsidRDefault="004C20DB" w:rsidP="004C20DB">
            <w:pPr>
              <w:spacing w:line="240" w:lineRule="auto"/>
              <w:jc w:val="center"/>
              <w:rPr>
                <w:rFonts w:ascii="Times New Roman" w:hAnsi="Times New Roman"/>
                <w:sz w:val="24"/>
                <w:szCs w:val="24"/>
                <w:lang w:eastAsia="lt-LT"/>
              </w:rPr>
            </w:pPr>
            <w:r w:rsidRPr="004C6E87">
              <w:rPr>
                <w:rFonts w:ascii="Times New Roman" w:hAnsi="Times New Roman"/>
                <w:sz w:val="24"/>
                <w:szCs w:val="24"/>
                <w:lang w:eastAsia="lt-LT"/>
              </w:rPr>
              <w:t>2735</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BEA3697" w14:textId="77777777" w:rsidR="004C20DB" w:rsidRPr="004C6E87" w:rsidRDefault="004C20DB" w:rsidP="004C20DB">
            <w:pPr>
              <w:spacing w:line="240" w:lineRule="auto"/>
              <w:jc w:val="center"/>
              <w:rPr>
                <w:rFonts w:ascii="Times New Roman" w:hAnsi="Times New Roman"/>
                <w:sz w:val="24"/>
                <w:szCs w:val="24"/>
                <w:lang w:eastAsia="lt-LT"/>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33D16F8" w14:textId="77777777" w:rsidR="004C20DB" w:rsidRPr="004C6E87" w:rsidRDefault="004C20DB" w:rsidP="004C20DB">
            <w:pPr>
              <w:spacing w:line="240" w:lineRule="auto"/>
              <w:jc w:val="center"/>
              <w:rPr>
                <w:rFonts w:ascii="Times New Roman" w:hAnsi="Times New Roman"/>
                <w:sz w:val="24"/>
                <w:szCs w:val="24"/>
                <w:lang w:eastAsia="lt-LT"/>
              </w:rPr>
            </w:pPr>
            <w:r w:rsidRPr="004C6E87">
              <w:rPr>
                <w:rFonts w:ascii="Times New Roman" w:hAnsi="Times New Roman"/>
                <w:sz w:val="24"/>
                <w:szCs w:val="24"/>
                <w:lang w:eastAsia="lt-LT"/>
              </w:rPr>
              <w:t>3306</w:t>
            </w:r>
          </w:p>
        </w:tc>
      </w:tr>
      <w:tr w:rsidR="004C20DB" w:rsidRPr="00C42360" w14:paraId="44DA86F2" w14:textId="77777777" w:rsidTr="009C6773">
        <w:trPr>
          <w:trHeight w:val="615"/>
        </w:trPr>
        <w:tc>
          <w:tcPr>
            <w:tcW w:w="851" w:type="dxa"/>
            <w:tcBorders>
              <w:top w:val="single" w:sz="4" w:space="0" w:color="auto"/>
              <w:left w:val="single" w:sz="4" w:space="0" w:color="auto"/>
              <w:bottom w:val="single" w:sz="4" w:space="0" w:color="auto"/>
              <w:right w:val="single" w:sz="4" w:space="0" w:color="auto"/>
            </w:tcBorders>
            <w:noWrap/>
          </w:tcPr>
          <w:p w14:paraId="4A82D72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884926A" w14:textId="77777777" w:rsidR="004C20DB" w:rsidRPr="00C42360" w:rsidRDefault="004C20DB" w:rsidP="004C20DB">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tcPr>
          <w:p w14:paraId="30F1BC88"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b/>
                <w:bCs/>
                <w:sz w:val="24"/>
                <w:szCs w:val="24"/>
              </w:rPr>
              <w:t>Gydytojų specialistų tretinio lygio paslaugos (nurodytos profesinės kvalifikacijos gydytojo konsultacijos)</w:t>
            </w:r>
          </w:p>
        </w:tc>
      </w:tr>
      <w:tr w:rsidR="004C20DB" w:rsidRPr="00C42360" w14:paraId="79DB02E1" w14:textId="77777777" w:rsidTr="00C02A73">
        <w:trPr>
          <w:trHeight w:val="698"/>
        </w:trPr>
        <w:tc>
          <w:tcPr>
            <w:tcW w:w="851" w:type="dxa"/>
            <w:tcBorders>
              <w:top w:val="single" w:sz="4" w:space="0" w:color="auto"/>
              <w:left w:val="single" w:sz="4" w:space="0" w:color="auto"/>
              <w:bottom w:val="single" w:sz="4" w:space="0" w:color="auto"/>
              <w:right w:val="single" w:sz="4" w:space="0" w:color="auto"/>
            </w:tcBorders>
            <w:noWrap/>
          </w:tcPr>
          <w:p w14:paraId="0E77CE1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52998C7"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47D6D705"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 xml:space="preserve">Paslaugų grupė ir paslaugos pavadinimas </w:t>
            </w:r>
          </w:p>
        </w:tc>
        <w:tc>
          <w:tcPr>
            <w:tcW w:w="1137" w:type="dxa"/>
            <w:tcBorders>
              <w:top w:val="single" w:sz="4" w:space="0" w:color="auto"/>
              <w:left w:val="single" w:sz="4" w:space="0" w:color="auto"/>
              <w:bottom w:val="single" w:sz="4" w:space="0" w:color="auto"/>
              <w:right w:val="single" w:sz="4" w:space="0" w:color="auto"/>
            </w:tcBorders>
          </w:tcPr>
          <w:p w14:paraId="1803B4A8"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Paslaugos kodas</w:t>
            </w:r>
          </w:p>
        </w:tc>
        <w:tc>
          <w:tcPr>
            <w:tcW w:w="1110" w:type="dxa"/>
            <w:gridSpan w:val="4"/>
            <w:tcBorders>
              <w:top w:val="single" w:sz="4" w:space="0" w:color="auto"/>
              <w:left w:val="single" w:sz="4" w:space="0" w:color="auto"/>
              <w:bottom w:val="single" w:sz="4" w:space="0" w:color="auto"/>
              <w:right w:val="single" w:sz="4" w:space="0" w:color="auto"/>
            </w:tcBorders>
          </w:tcPr>
          <w:p w14:paraId="613662B4"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Profilaktinių sveikatos tikrinimų kodas</w:t>
            </w:r>
          </w:p>
        </w:tc>
        <w:tc>
          <w:tcPr>
            <w:tcW w:w="1020" w:type="dxa"/>
            <w:tcBorders>
              <w:top w:val="single" w:sz="4" w:space="0" w:color="auto"/>
              <w:left w:val="single" w:sz="4" w:space="0" w:color="auto"/>
              <w:bottom w:val="single" w:sz="4" w:space="0" w:color="auto"/>
              <w:right w:val="single" w:sz="4" w:space="0" w:color="auto"/>
            </w:tcBorders>
          </w:tcPr>
          <w:p w14:paraId="7E756CC7"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Ilgalaikio sveikatos būklės stebėjimo kodas</w:t>
            </w:r>
          </w:p>
        </w:tc>
      </w:tr>
      <w:tr w:rsidR="004C20DB" w:rsidRPr="00C42360" w14:paraId="5ECA1EA6" w14:textId="77777777" w:rsidTr="00C02A73">
        <w:trPr>
          <w:trHeight w:val="355"/>
        </w:trPr>
        <w:tc>
          <w:tcPr>
            <w:tcW w:w="851" w:type="dxa"/>
            <w:tcBorders>
              <w:top w:val="single" w:sz="4" w:space="0" w:color="auto"/>
              <w:left w:val="single" w:sz="4" w:space="0" w:color="auto"/>
              <w:bottom w:val="single" w:sz="4" w:space="0" w:color="auto"/>
              <w:right w:val="single" w:sz="4" w:space="0" w:color="auto"/>
            </w:tcBorders>
            <w:noWrap/>
          </w:tcPr>
          <w:p w14:paraId="620A63D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3A5949C"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 xml:space="preserve">01 04 01 01 </w:t>
            </w:r>
          </w:p>
        </w:tc>
        <w:tc>
          <w:tcPr>
            <w:tcW w:w="4390" w:type="dxa"/>
            <w:gridSpan w:val="2"/>
            <w:tcBorders>
              <w:top w:val="single" w:sz="4" w:space="0" w:color="auto"/>
              <w:left w:val="single" w:sz="4" w:space="0" w:color="auto"/>
              <w:bottom w:val="single" w:sz="4" w:space="0" w:color="auto"/>
              <w:right w:val="single" w:sz="4" w:space="0" w:color="auto"/>
            </w:tcBorders>
          </w:tcPr>
          <w:p w14:paraId="42430C86" w14:textId="77777777" w:rsidR="004C20DB" w:rsidRPr="00C02A73" w:rsidRDefault="004C20DB" w:rsidP="004C20DB">
            <w:pPr>
              <w:spacing w:after="0" w:line="240" w:lineRule="auto"/>
              <w:rPr>
                <w:rFonts w:ascii="Times New Roman" w:hAnsi="Times New Roman"/>
                <w:color w:val="FF0000"/>
                <w:sz w:val="24"/>
                <w:szCs w:val="24"/>
              </w:rPr>
            </w:pPr>
            <w:r w:rsidRPr="00C02A73">
              <w:rPr>
                <w:rFonts w:ascii="Times New Roman" w:hAnsi="Times New Roman"/>
                <w:sz w:val="24"/>
                <w:szCs w:val="24"/>
              </w:rPr>
              <w:t xml:space="preserve">Abdominalinės chirurgijos gydytojo </w:t>
            </w:r>
          </w:p>
        </w:tc>
        <w:tc>
          <w:tcPr>
            <w:tcW w:w="1137" w:type="dxa"/>
            <w:tcBorders>
              <w:top w:val="single" w:sz="4" w:space="0" w:color="auto"/>
              <w:left w:val="single" w:sz="4" w:space="0" w:color="auto"/>
              <w:bottom w:val="single" w:sz="4" w:space="0" w:color="auto"/>
              <w:right w:val="single" w:sz="4" w:space="0" w:color="auto"/>
            </w:tcBorders>
          </w:tcPr>
          <w:p w14:paraId="21444114" w14:textId="77777777" w:rsidR="004C20DB" w:rsidRPr="00C02A73" w:rsidRDefault="004C20DB" w:rsidP="004C20DB">
            <w:pPr>
              <w:spacing w:after="0" w:line="240" w:lineRule="auto"/>
              <w:jc w:val="center"/>
              <w:rPr>
                <w:rFonts w:ascii="Times New Roman" w:hAnsi="Times New Roman"/>
                <w:sz w:val="24"/>
                <w:szCs w:val="24"/>
              </w:rPr>
            </w:pPr>
            <w:r w:rsidRPr="00C02A73">
              <w:rPr>
                <w:rFonts w:ascii="Times New Roman" w:hAnsi="Times New Roman"/>
                <w:sz w:val="24"/>
                <w:szCs w:val="24"/>
              </w:rPr>
              <w:t>1707</w:t>
            </w:r>
          </w:p>
        </w:tc>
        <w:tc>
          <w:tcPr>
            <w:tcW w:w="1110" w:type="dxa"/>
            <w:gridSpan w:val="4"/>
            <w:tcBorders>
              <w:top w:val="single" w:sz="4" w:space="0" w:color="auto"/>
              <w:left w:val="single" w:sz="4" w:space="0" w:color="auto"/>
              <w:bottom w:val="single" w:sz="4" w:space="0" w:color="auto"/>
              <w:right w:val="single" w:sz="4" w:space="0" w:color="auto"/>
            </w:tcBorders>
          </w:tcPr>
          <w:p w14:paraId="52817248" w14:textId="77777777" w:rsidR="004C20DB" w:rsidRPr="00C02A73" w:rsidRDefault="004C20DB" w:rsidP="004C20DB">
            <w:pPr>
              <w:spacing w:after="0" w:line="240" w:lineRule="auto"/>
              <w:jc w:val="center"/>
              <w:rPr>
                <w:rFonts w:ascii="Times New Roman" w:hAnsi="Times New Roman"/>
                <w:sz w:val="24"/>
                <w:szCs w:val="24"/>
              </w:rPr>
            </w:pPr>
            <w:r w:rsidRPr="00C02A73">
              <w:rPr>
                <w:rFonts w:ascii="Times New Roman" w:hAnsi="Times New Roman"/>
                <w:sz w:val="24"/>
                <w:szCs w:val="24"/>
              </w:rPr>
              <w:t>1773</w:t>
            </w:r>
          </w:p>
        </w:tc>
        <w:tc>
          <w:tcPr>
            <w:tcW w:w="1020" w:type="dxa"/>
            <w:tcBorders>
              <w:top w:val="single" w:sz="4" w:space="0" w:color="auto"/>
              <w:left w:val="single" w:sz="4" w:space="0" w:color="auto"/>
              <w:bottom w:val="single" w:sz="4" w:space="0" w:color="auto"/>
              <w:right w:val="single" w:sz="4" w:space="0" w:color="auto"/>
            </w:tcBorders>
          </w:tcPr>
          <w:p w14:paraId="4B0A2213" w14:textId="77777777" w:rsidR="004C20DB" w:rsidRPr="00C02A73" w:rsidRDefault="004C20DB" w:rsidP="004C20DB">
            <w:pPr>
              <w:spacing w:after="0" w:line="240" w:lineRule="auto"/>
              <w:jc w:val="center"/>
              <w:rPr>
                <w:rFonts w:ascii="Times New Roman" w:hAnsi="Times New Roman"/>
                <w:sz w:val="24"/>
                <w:szCs w:val="24"/>
              </w:rPr>
            </w:pPr>
            <w:r w:rsidRPr="00C02A73">
              <w:rPr>
                <w:rFonts w:ascii="Times New Roman" w:hAnsi="Times New Roman"/>
                <w:sz w:val="24"/>
                <w:szCs w:val="24"/>
              </w:rPr>
              <w:t>3332</w:t>
            </w:r>
          </w:p>
        </w:tc>
      </w:tr>
      <w:tr w:rsidR="004C20DB" w:rsidRPr="00C42360" w14:paraId="5B144B9D" w14:textId="77777777" w:rsidTr="00C02A73">
        <w:trPr>
          <w:trHeight w:val="698"/>
        </w:trPr>
        <w:tc>
          <w:tcPr>
            <w:tcW w:w="851" w:type="dxa"/>
            <w:tcBorders>
              <w:top w:val="single" w:sz="4" w:space="0" w:color="auto"/>
              <w:left w:val="single" w:sz="4" w:space="0" w:color="auto"/>
              <w:bottom w:val="single" w:sz="4" w:space="0" w:color="auto"/>
              <w:right w:val="single" w:sz="4" w:space="0" w:color="auto"/>
            </w:tcBorders>
            <w:noWrap/>
          </w:tcPr>
          <w:p w14:paraId="0B06A7C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95FAFED"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01 04 01 02</w:t>
            </w:r>
          </w:p>
        </w:tc>
        <w:tc>
          <w:tcPr>
            <w:tcW w:w="4390" w:type="dxa"/>
            <w:gridSpan w:val="2"/>
            <w:tcBorders>
              <w:top w:val="single" w:sz="4" w:space="0" w:color="auto"/>
              <w:left w:val="single" w:sz="4" w:space="0" w:color="auto"/>
              <w:bottom w:val="single" w:sz="4" w:space="0" w:color="auto"/>
              <w:right w:val="single" w:sz="4" w:space="0" w:color="auto"/>
            </w:tcBorders>
          </w:tcPr>
          <w:p w14:paraId="06ECCBC7" w14:textId="77777777" w:rsidR="004C20DB" w:rsidRPr="00C42360" w:rsidRDefault="004C20DB" w:rsidP="004C20DB">
            <w:pPr>
              <w:spacing w:after="0" w:line="240" w:lineRule="auto"/>
              <w:rPr>
                <w:rFonts w:ascii="Times New Roman" w:hAnsi="Times New Roman"/>
                <w:color w:val="FF0000"/>
                <w:sz w:val="24"/>
                <w:szCs w:val="24"/>
              </w:rPr>
            </w:pPr>
            <w:r w:rsidRPr="00C42360">
              <w:rPr>
                <w:rFonts w:ascii="Times New Roman" w:hAnsi="Times New Roman"/>
                <w:sz w:val="24"/>
                <w:szCs w:val="24"/>
              </w:rPr>
              <w:t>Abdominalinės chirurgijos gydytojo (kai atliekamas endoskopinis ir (ar) echoskopinis tyrimas, ir (ar) ekscizija, ir (ar) ekstirpacija, ir (ar) ektomija, ir (ar) rafija, ir (ar) rezekcija, ir (ar) tomija, ir (ar) biopsija, ir (ar) drenavimas, ir (ar) incizija, ir (ar) ligacija, ir (ar) polipektomija)</w:t>
            </w:r>
          </w:p>
        </w:tc>
        <w:tc>
          <w:tcPr>
            <w:tcW w:w="1137" w:type="dxa"/>
            <w:tcBorders>
              <w:top w:val="single" w:sz="4" w:space="0" w:color="auto"/>
              <w:left w:val="single" w:sz="4" w:space="0" w:color="auto"/>
              <w:bottom w:val="single" w:sz="4" w:space="0" w:color="auto"/>
              <w:right w:val="single" w:sz="4" w:space="0" w:color="auto"/>
            </w:tcBorders>
          </w:tcPr>
          <w:p w14:paraId="45523901"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2778</w:t>
            </w:r>
          </w:p>
        </w:tc>
        <w:tc>
          <w:tcPr>
            <w:tcW w:w="1110" w:type="dxa"/>
            <w:gridSpan w:val="4"/>
            <w:tcBorders>
              <w:top w:val="single" w:sz="4" w:space="0" w:color="auto"/>
              <w:left w:val="single" w:sz="4" w:space="0" w:color="auto"/>
              <w:bottom w:val="single" w:sz="4" w:space="0" w:color="auto"/>
              <w:right w:val="single" w:sz="4" w:space="0" w:color="auto"/>
            </w:tcBorders>
          </w:tcPr>
          <w:p w14:paraId="7E61BF8A"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2822</w:t>
            </w:r>
          </w:p>
        </w:tc>
        <w:tc>
          <w:tcPr>
            <w:tcW w:w="1020" w:type="dxa"/>
            <w:tcBorders>
              <w:top w:val="single" w:sz="4" w:space="0" w:color="auto"/>
              <w:left w:val="single" w:sz="4" w:space="0" w:color="auto"/>
              <w:bottom w:val="single" w:sz="4" w:space="0" w:color="auto"/>
              <w:right w:val="single" w:sz="4" w:space="0" w:color="auto"/>
            </w:tcBorders>
          </w:tcPr>
          <w:p w14:paraId="06FE0BB8"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3333</w:t>
            </w:r>
          </w:p>
        </w:tc>
      </w:tr>
      <w:tr w:rsidR="004C20DB" w:rsidRPr="00C42360" w14:paraId="694B2DB7" w14:textId="77777777" w:rsidTr="00CC5DCA">
        <w:trPr>
          <w:trHeight w:val="302"/>
        </w:trPr>
        <w:tc>
          <w:tcPr>
            <w:tcW w:w="851" w:type="dxa"/>
            <w:tcBorders>
              <w:top w:val="single" w:sz="4" w:space="0" w:color="auto"/>
              <w:left w:val="single" w:sz="4" w:space="0" w:color="auto"/>
              <w:bottom w:val="single" w:sz="4" w:space="0" w:color="auto"/>
              <w:right w:val="single" w:sz="4" w:space="0" w:color="auto"/>
            </w:tcBorders>
            <w:noWrap/>
          </w:tcPr>
          <w:p w14:paraId="0FA9222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690B1E5"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58059C12"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Urologo</w:t>
            </w:r>
          </w:p>
        </w:tc>
        <w:tc>
          <w:tcPr>
            <w:tcW w:w="1137" w:type="dxa"/>
            <w:tcBorders>
              <w:top w:val="single" w:sz="4" w:space="0" w:color="auto"/>
              <w:left w:val="single" w:sz="4" w:space="0" w:color="auto"/>
              <w:bottom w:val="single" w:sz="4" w:space="0" w:color="auto"/>
              <w:right w:val="single" w:sz="4" w:space="0" w:color="auto"/>
            </w:tcBorders>
          </w:tcPr>
          <w:p w14:paraId="6A413E5F"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1737</w:t>
            </w:r>
          </w:p>
        </w:tc>
        <w:tc>
          <w:tcPr>
            <w:tcW w:w="1110" w:type="dxa"/>
            <w:gridSpan w:val="4"/>
            <w:tcBorders>
              <w:top w:val="single" w:sz="4" w:space="0" w:color="auto"/>
              <w:left w:val="single" w:sz="4" w:space="0" w:color="auto"/>
              <w:bottom w:val="single" w:sz="4" w:space="0" w:color="auto"/>
              <w:right w:val="single" w:sz="4" w:space="0" w:color="auto"/>
            </w:tcBorders>
          </w:tcPr>
          <w:p w14:paraId="6402A890"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1803</w:t>
            </w:r>
          </w:p>
        </w:tc>
        <w:tc>
          <w:tcPr>
            <w:tcW w:w="1020" w:type="dxa"/>
            <w:tcBorders>
              <w:top w:val="single" w:sz="4" w:space="0" w:color="auto"/>
              <w:left w:val="single" w:sz="4" w:space="0" w:color="auto"/>
              <w:bottom w:val="single" w:sz="4" w:space="0" w:color="auto"/>
              <w:right w:val="single" w:sz="4" w:space="0" w:color="auto"/>
            </w:tcBorders>
          </w:tcPr>
          <w:p w14:paraId="55098549"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3360</w:t>
            </w:r>
          </w:p>
        </w:tc>
      </w:tr>
      <w:tr w:rsidR="004C20DB" w:rsidRPr="00C42360" w14:paraId="6A8B4E1C" w14:textId="77777777" w:rsidTr="00C02A73">
        <w:trPr>
          <w:trHeight w:val="698"/>
        </w:trPr>
        <w:tc>
          <w:tcPr>
            <w:tcW w:w="851" w:type="dxa"/>
            <w:tcBorders>
              <w:top w:val="single" w:sz="4" w:space="0" w:color="auto"/>
              <w:left w:val="single" w:sz="4" w:space="0" w:color="auto"/>
              <w:bottom w:val="single" w:sz="4" w:space="0" w:color="auto"/>
              <w:right w:val="single" w:sz="4" w:space="0" w:color="auto"/>
            </w:tcBorders>
            <w:noWrap/>
          </w:tcPr>
          <w:p w14:paraId="0425AA6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4074B52"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16E16614"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Urologo konsultacija (kai atliekamas echoskopinis ir (ar) endoskopinis tyrimas, ir (ar) mikrobiologinis tyrimas, ir (ar) ekscizija, ir (ar) ektomija, ir (ar) rafija, ir (ar) rezekcija, ir (ar) tomija, ir (ar) biopsija, ir (ar) drenavimas, ir (ar) incizija, ir (ar) ligacija)</w:t>
            </w:r>
          </w:p>
        </w:tc>
        <w:tc>
          <w:tcPr>
            <w:tcW w:w="1137" w:type="dxa"/>
            <w:tcBorders>
              <w:top w:val="single" w:sz="4" w:space="0" w:color="auto"/>
              <w:left w:val="single" w:sz="4" w:space="0" w:color="auto"/>
              <w:bottom w:val="single" w:sz="4" w:space="0" w:color="auto"/>
              <w:right w:val="single" w:sz="4" w:space="0" w:color="auto"/>
            </w:tcBorders>
          </w:tcPr>
          <w:p w14:paraId="6015C636"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2787</w:t>
            </w:r>
          </w:p>
        </w:tc>
        <w:tc>
          <w:tcPr>
            <w:tcW w:w="1110" w:type="dxa"/>
            <w:gridSpan w:val="4"/>
            <w:tcBorders>
              <w:top w:val="single" w:sz="4" w:space="0" w:color="auto"/>
              <w:left w:val="single" w:sz="4" w:space="0" w:color="auto"/>
              <w:bottom w:val="single" w:sz="4" w:space="0" w:color="auto"/>
              <w:right w:val="single" w:sz="4" w:space="0" w:color="auto"/>
            </w:tcBorders>
          </w:tcPr>
          <w:p w14:paraId="3E61E141"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2831</w:t>
            </w:r>
          </w:p>
        </w:tc>
        <w:tc>
          <w:tcPr>
            <w:tcW w:w="1020" w:type="dxa"/>
            <w:tcBorders>
              <w:top w:val="single" w:sz="4" w:space="0" w:color="auto"/>
              <w:left w:val="single" w:sz="4" w:space="0" w:color="auto"/>
              <w:bottom w:val="single" w:sz="4" w:space="0" w:color="auto"/>
              <w:right w:val="single" w:sz="4" w:space="0" w:color="auto"/>
            </w:tcBorders>
          </w:tcPr>
          <w:p w14:paraId="4C0B5A12"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3361</w:t>
            </w:r>
          </w:p>
        </w:tc>
      </w:tr>
      <w:tr w:rsidR="004C20DB" w:rsidRPr="00C42360" w14:paraId="29D16226" w14:textId="77777777" w:rsidTr="009C6773">
        <w:trPr>
          <w:trHeight w:val="605"/>
        </w:trPr>
        <w:tc>
          <w:tcPr>
            <w:tcW w:w="851" w:type="dxa"/>
            <w:tcBorders>
              <w:top w:val="single" w:sz="4" w:space="0" w:color="auto"/>
              <w:left w:val="single" w:sz="4" w:space="0" w:color="auto"/>
              <w:bottom w:val="single" w:sz="4" w:space="0" w:color="auto"/>
              <w:right w:val="single" w:sz="4" w:space="0" w:color="auto"/>
            </w:tcBorders>
            <w:noWrap/>
          </w:tcPr>
          <w:p w14:paraId="146B980F"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EB54286" w14:textId="4A44A200" w:rsidR="004C20DB" w:rsidRPr="00C42360" w:rsidRDefault="004C20DB" w:rsidP="004C20DB">
            <w:pPr>
              <w:spacing w:after="0" w:line="240" w:lineRule="auto"/>
              <w:rPr>
                <w:rFonts w:ascii="Times New Roman" w:hAnsi="Times New Roman"/>
                <w:b/>
                <w:bCs/>
                <w:sz w:val="24"/>
                <w:szCs w:val="24"/>
              </w:rPr>
            </w:pPr>
            <w:r w:rsidRPr="00475C69">
              <w:rPr>
                <w:rFonts w:ascii="Times New Roman" w:hAnsi="Times New Roman"/>
                <w:b/>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AC60F09" w14:textId="4607BCE8" w:rsidR="004C20DB" w:rsidRPr="00C42360" w:rsidRDefault="004C20DB" w:rsidP="004C20DB">
            <w:pPr>
              <w:spacing w:after="0" w:line="240" w:lineRule="auto"/>
              <w:rPr>
                <w:rFonts w:ascii="Times New Roman" w:hAnsi="Times New Roman"/>
                <w:sz w:val="24"/>
                <w:szCs w:val="24"/>
              </w:rPr>
            </w:pPr>
            <w:r w:rsidRPr="008E175B">
              <w:rPr>
                <w:rFonts w:ascii="Times New Roman" w:hAnsi="Times New Roman"/>
                <w:b/>
                <w:bCs/>
                <w:color w:val="000000"/>
                <w:sz w:val="24"/>
                <w:szCs w:val="24"/>
              </w:rPr>
              <w:t>Bendrosios praktikos slaugytojo paslaugos (apsilankymai)</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B3B8596" w14:textId="77777777" w:rsidR="004C20DB" w:rsidRPr="00C42360" w:rsidRDefault="004C20DB" w:rsidP="004C20DB">
            <w:pPr>
              <w:spacing w:after="0" w:line="240" w:lineRule="auto"/>
              <w:jc w:val="center"/>
              <w:rPr>
                <w:rFonts w:ascii="Times New Roman" w:hAnsi="Times New Roman"/>
                <w:color w:val="000000"/>
                <w:sz w:val="24"/>
                <w:szCs w:val="24"/>
              </w:rPr>
            </w:pPr>
          </w:p>
        </w:tc>
        <w:tc>
          <w:tcPr>
            <w:tcW w:w="1110" w:type="dxa"/>
            <w:gridSpan w:val="4"/>
            <w:tcBorders>
              <w:top w:val="single" w:sz="4" w:space="0" w:color="auto"/>
              <w:left w:val="single" w:sz="4" w:space="0" w:color="auto"/>
              <w:bottom w:val="single" w:sz="4" w:space="0" w:color="auto"/>
              <w:right w:val="single" w:sz="4" w:space="0" w:color="auto"/>
            </w:tcBorders>
          </w:tcPr>
          <w:p w14:paraId="6580C9F8"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8D12050"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5F603BA6" w14:textId="77777777" w:rsidTr="004C20DB">
        <w:trPr>
          <w:trHeight w:val="189"/>
        </w:trPr>
        <w:tc>
          <w:tcPr>
            <w:tcW w:w="851" w:type="dxa"/>
            <w:tcBorders>
              <w:top w:val="single" w:sz="4" w:space="0" w:color="auto"/>
              <w:left w:val="single" w:sz="4" w:space="0" w:color="auto"/>
              <w:bottom w:val="single" w:sz="4" w:space="0" w:color="auto"/>
              <w:right w:val="single" w:sz="4" w:space="0" w:color="auto"/>
            </w:tcBorders>
            <w:noWrap/>
          </w:tcPr>
          <w:p w14:paraId="265A1BA8"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9E3CDB3"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74BC7" w14:textId="31E6E121" w:rsidR="004C20DB" w:rsidRPr="00C42360" w:rsidRDefault="004C20DB" w:rsidP="004C20DB">
            <w:pPr>
              <w:spacing w:after="0" w:line="240" w:lineRule="auto"/>
              <w:rPr>
                <w:rFonts w:ascii="Times New Roman" w:hAnsi="Times New Roman"/>
                <w:sz w:val="24"/>
                <w:szCs w:val="24"/>
              </w:rPr>
            </w:pPr>
            <w:r w:rsidRPr="008C515E">
              <w:rPr>
                <w:rFonts w:ascii="Times New Roman" w:hAnsi="Times New Roman"/>
                <w:color w:val="000000"/>
                <w:sz w:val="24"/>
                <w:szCs w:val="24"/>
              </w:rPr>
              <w:t>Bendrosios praktikos slaugytojo paslauga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270305E2" w14:textId="01578875" w:rsidR="004C20DB" w:rsidRPr="00C42360" w:rsidRDefault="004C20DB" w:rsidP="004C20DB">
            <w:pPr>
              <w:spacing w:after="0" w:line="240" w:lineRule="auto"/>
              <w:jc w:val="center"/>
              <w:rPr>
                <w:rFonts w:ascii="Times New Roman" w:hAnsi="Times New Roman"/>
                <w:color w:val="000000"/>
                <w:sz w:val="24"/>
                <w:szCs w:val="24"/>
              </w:rPr>
            </w:pPr>
            <w:r w:rsidRPr="008C515E">
              <w:rPr>
                <w:rFonts w:ascii="Times New Roman" w:hAnsi="Times New Roman"/>
                <w:color w:val="000000"/>
                <w:sz w:val="24"/>
                <w:szCs w:val="24"/>
              </w:rPr>
              <w:t>3449</w:t>
            </w:r>
          </w:p>
        </w:tc>
        <w:tc>
          <w:tcPr>
            <w:tcW w:w="1110" w:type="dxa"/>
            <w:gridSpan w:val="4"/>
            <w:tcBorders>
              <w:top w:val="single" w:sz="4" w:space="0" w:color="auto"/>
              <w:left w:val="single" w:sz="4" w:space="0" w:color="auto"/>
              <w:bottom w:val="single" w:sz="4" w:space="0" w:color="auto"/>
              <w:right w:val="single" w:sz="4" w:space="0" w:color="auto"/>
            </w:tcBorders>
          </w:tcPr>
          <w:p w14:paraId="3A057ADB"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7F46EF88"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577F1F82" w14:textId="77777777" w:rsidTr="003F0568">
        <w:trPr>
          <w:trHeight w:val="432"/>
        </w:trPr>
        <w:tc>
          <w:tcPr>
            <w:tcW w:w="9667" w:type="dxa"/>
            <w:gridSpan w:val="11"/>
            <w:tcBorders>
              <w:top w:val="single" w:sz="4" w:space="0" w:color="auto"/>
              <w:left w:val="single" w:sz="4" w:space="0" w:color="auto"/>
              <w:bottom w:val="single" w:sz="4" w:space="0" w:color="auto"/>
              <w:right w:val="single" w:sz="4" w:space="0" w:color="auto"/>
            </w:tcBorders>
            <w:noWrap/>
          </w:tcPr>
          <w:p w14:paraId="2E6AEFD2" w14:textId="068E1075" w:rsidR="004C20DB" w:rsidRPr="00C42360" w:rsidRDefault="006064DD" w:rsidP="004C20DB">
            <w:pPr>
              <w:spacing w:after="0" w:line="240" w:lineRule="auto"/>
              <w:rPr>
                <w:rFonts w:ascii="Times New Roman" w:hAnsi="Times New Roman"/>
                <w:bCs/>
                <w:sz w:val="24"/>
                <w:szCs w:val="24"/>
              </w:rPr>
            </w:pPr>
            <w:r>
              <w:rPr>
                <w:rFonts w:ascii="Times New Roman" w:hAnsi="Times New Roman"/>
                <w:bCs/>
                <w:sz w:val="24"/>
                <w:szCs w:val="24"/>
              </w:rPr>
              <w:t>Veiklos adresas</w:t>
            </w:r>
            <w:r w:rsidR="004C20DB" w:rsidRPr="00C42360">
              <w:rPr>
                <w:rFonts w:ascii="Times New Roman" w:hAnsi="Times New Roman"/>
                <w:b/>
                <w:bCs/>
                <w:sz w:val="24"/>
                <w:szCs w:val="24"/>
              </w:rPr>
              <w:t>:</w:t>
            </w:r>
            <w:r w:rsidR="004C20DB" w:rsidRPr="00C42360">
              <w:rPr>
                <w:rFonts w:ascii="Times New Roman" w:hAnsi="Times New Roman"/>
                <w:bCs/>
                <w:sz w:val="24"/>
                <w:szCs w:val="24"/>
              </w:rPr>
              <w:t xml:space="preserve"> Architektų g. 77, Šiaulių m., Šiaulių m.sav.</w:t>
            </w:r>
          </w:p>
        </w:tc>
      </w:tr>
      <w:tr w:rsidR="004C20DB" w:rsidRPr="00C42360" w14:paraId="1292CD0B" w14:textId="77777777" w:rsidTr="00E45FCF">
        <w:trPr>
          <w:trHeight w:val="437"/>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2E89E5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00AFB"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01 04 01</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823E0A"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AMBULATORINĖS SPECIALIZUOTOS ASMENS SVEIKATOS PRIEŽIŪROS PASLAUGOS</w:t>
            </w:r>
          </w:p>
        </w:tc>
      </w:tr>
      <w:tr w:rsidR="004C20DB" w:rsidRPr="00C42360" w14:paraId="07377ADD" w14:textId="77777777" w:rsidTr="00E45FCF">
        <w:trPr>
          <w:trHeight w:val="437"/>
        </w:trPr>
        <w:tc>
          <w:tcPr>
            <w:tcW w:w="851" w:type="dxa"/>
            <w:tcBorders>
              <w:top w:val="single" w:sz="4" w:space="0" w:color="auto"/>
              <w:left w:val="single" w:sz="4" w:space="0" w:color="auto"/>
              <w:bottom w:val="single" w:sz="4" w:space="0" w:color="auto"/>
              <w:right w:val="single" w:sz="4" w:space="0" w:color="auto"/>
            </w:tcBorders>
            <w:noWrap/>
          </w:tcPr>
          <w:p w14:paraId="24D0D67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ABF96C5" w14:textId="77777777" w:rsidR="004C20DB" w:rsidRPr="00C42360" w:rsidRDefault="004C20DB" w:rsidP="004C20DB">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tcPr>
          <w:p w14:paraId="23080F16"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Gydytojų specialistų antrinio lygio paslaugos (nurodytos profesinės kvalifikacijos gydytojo konsultacijos)</w:t>
            </w:r>
          </w:p>
        </w:tc>
      </w:tr>
      <w:tr w:rsidR="004C20DB" w:rsidRPr="00C42360" w14:paraId="62986835"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767128C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E3658D8" w14:textId="77777777" w:rsidR="004C20DB" w:rsidRPr="00C42360" w:rsidRDefault="004C20DB" w:rsidP="004C20DB">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5FB4EBB"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 xml:space="preserve">Paslaugų grupė ir paslaugos pavadinimas </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50823F2"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Paslaugos kodas</w:t>
            </w:r>
          </w:p>
        </w:tc>
        <w:tc>
          <w:tcPr>
            <w:tcW w:w="1110" w:type="dxa"/>
            <w:gridSpan w:val="4"/>
            <w:tcBorders>
              <w:top w:val="single" w:sz="4" w:space="0" w:color="auto"/>
              <w:left w:val="single" w:sz="4" w:space="0" w:color="auto"/>
              <w:bottom w:val="single" w:sz="4" w:space="0" w:color="auto"/>
              <w:right w:val="single" w:sz="4" w:space="0" w:color="auto"/>
            </w:tcBorders>
          </w:tcPr>
          <w:p w14:paraId="24579D62"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Profilaktinių sveikatos tikrinimų kodas</w:t>
            </w:r>
          </w:p>
        </w:tc>
        <w:tc>
          <w:tcPr>
            <w:tcW w:w="1020" w:type="dxa"/>
            <w:tcBorders>
              <w:top w:val="single" w:sz="4" w:space="0" w:color="auto"/>
              <w:left w:val="single" w:sz="4" w:space="0" w:color="auto"/>
              <w:bottom w:val="single" w:sz="4" w:space="0" w:color="auto"/>
              <w:right w:val="single" w:sz="4" w:space="0" w:color="auto"/>
            </w:tcBorders>
          </w:tcPr>
          <w:p w14:paraId="503D815B"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Ilgalaikio sveikatos būklės stebėjimo kodas</w:t>
            </w:r>
          </w:p>
        </w:tc>
      </w:tr>
      <w:tr w:rsidR="004C20DB" w:rsidRPr="00C42360" w14:paraId="3DDF8B96"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0BE2A58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0F4F194"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1FE483D3" w14:textId="77777777" w:rsidR="004C20DB" w:rsidRPr="00F54EEF" w:rsidRDefault="004C20DB" w:rsidP="004C20DB">
            <w:pPr>
              <w:spacing w:after="0" w:line="240" w:lineRule="auto"/>
              <w:rPr>
                <w:rFonts w:ascii="Times New Roman" w:hAnsi="Times New Roman"/>
                <w:sz w:val="24"/>
                <w:szCs w:val="24"/>
              </w:rPr>
            </w:pPr>
            <w:r w:rsidRPr="00F54EEF">
              <w:rPr>
                <w:rFonts w:ascii="Times New Roman" w:hAnsi="Times New Roman"/>
                <w:sz w:val="24"/>
                <w:szCs w:val="24"/>
              </w:rPr>
              <w:t>Akušerio-ginekologo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CA1ECF4"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1576</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B0C0211"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1644</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6B80D35"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3291</w:t>
            </w:r>
          </w:p>
        </w:tc>
      </w:tr>
      <w:tr w:rsidR="004C20DB" w:rsidRPr="00C42360" w14:paraId="0B724186" w14:textId="77777777" w:rsidTr="009C6773">
        <w:trPr>
          <w:trHeight w:val="299"/>
        </w:trPr>
        <w:tc>
          <w:tcPr>
            <w:tcW w:w="851" w:type="dxa"/>
            <w:tcBorders>
              <w:top w:val="single" w:sz="4" w:space="0" w:color="auto"/>
              <w:left w:val="single" w:sz="4" w:space="0" w:color="auto"/>
              <w:bottom w:val="single" w:sz="4" w:space="0" w:color="auto"/>
              <w:right w:val="single" w:sz="4" w:space="0" w:color="auto"/>
            </w:tcBorders>
            <w:noWrap/>
          </w:tcPr>
          <w:p w14:paraId="43FAD17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4258CA" w14:textId="77777777" w:rsidR="004C20DB" w:rsidRPr="00B45B6C" w:rsidRDefault="004C20DB" w:rsidP="004C20DB">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454E458" w14:textId="77777777" w:rsidR="004C20DB" w:rsidRPr="00B45B6C" w:rsidRDefault="004C20DB" w:rsidP="009C6773">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Nuotolinė akušerio ginekologo</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77C8EF30" w14:textId="77777777" w:rsidR="004C20DB" w:rsidRPr="00F54EEF" w:rsidRDefault="004C20DB" w:rsidP="009C6773">
            <w:pPr>
              <w:spacing w:after="0" w:line="240" w:lineRule="auto"/>
              <w:jc w:val="center"/>
              <w:rPr>
                <w:rFonts w:ascii="Times New Roman" w:hAnsi="Times New Roman"/>
                <w:color w:val="000000"/>
                <w:sz w:val="24"/>
                <w:szCs w:val="24"/>
              </w:rPr>
            </w:pPr>
            <w:r w:rsidRPr="00F54EEF">
              <w:rPr>
                <w:rFonts w:ascii="Times New Roman" w:hAnsi="Times New Roman"/>
                <w:color w:val="000000"/>
                <w:sz w:val="24"/>
                <w:szCs w:val="24"/>
              </w:rPr>
              <w:t>3699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28D01F1" w14:textId="77777777" w:rsidR="004C20DB" w:rsidRPr="00C42360" w:rsidRDefault="004C20DB" w:rsidP="009C67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6905DFC" w14:textId="77777777" w:rsidR="004C20DB" w:rsidRPr="00C42360" w:rsidRDefault="004C20DB" w:rsidP="009C6773">
            <w:pPr>
              <w:spacing w:after="0" w:line="240" w:lineRule="auto"/>
              <w:jc w:val="center"/>
              <w:rPr>
                <w:rFonts w:ascii="Times New Roman" w:hAnsi="Times New Roman"/>
                <w:sz w:val="24"/>
                <w:szCs w:val="24"/>
              </w:rPr>
            </w:pPr>
            <w:r>
              <w:rPr>
                <w:rFonts w:ascii="Times New Roman" w:hAnsi="Times New Roman"/>
                <w:sz w:val="24"/>
                <w:szCs w:val="24"/>
              </w:rPr>
              <w:t>3817</w:t>
            </w:r>
          </w:p>
        </w:tc>
      </w:tr>
      <w:tr w:rsidR="004C20DB" w:rsidRPr="00C42360" w14:paraId="624ACA5C" w14:textId="77777777" w:rsidTr="009C6773">
        <w:trPr>
          <w:trHeight w:val="235"/>
        </w:trPr>
        <w:tc>
          <w:tcPr>
            <w:tcW w:w="851" w:type="dxa"/>
            <w:tcBorders>
              <w:top w:val="single" w:sz="4" w:space="0" w:color="auto"/>
              <w:left w:val="single" w:sz="4" w:space="0" w:color="auto"/>
              <w:bottom w:val="single" w:sz="4" w:space="0" w:color="auto"/>
              <w:right w:val="single" w:sz="4" w:space="0" w:color="auto"/>
            </w:tcBorders>
            <w:noWrap/>
          </w:tcPr>
          <w:p w14:paraId="3948754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BC78566"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0556FC6" w14:textId="77777777" w:rsidR="004C20DB" w:rsidRPr="00B45B6C" w:rsidRDefault="004C20DB" w:rsidP="009C6773">
            <w:pPr>
              <w:spacing w:after="0" w:line="240" w:lineRule="auto"/>
              <w:rPr>
                <w:rFonts w:ascii="Times New Roman" w:hAnsi="Times New Roman"/>
                <w:sz w:val="24"/>
                <w:szCs w:val="24"/>
              </w:rPr>
            </w:pPr>
            <w:r w:rsidRPr="00B45B6C">
              <w:rPr>
                <w:rFonts w:ascii="Times New Roman" w:hAnsi="Times New Roman"/>
                <w:sz w:val="24"/>
                <w:szCs w:val="24"/>
              </w:rPr>
              <w:t>Echoskopuotojo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8ADD0FB" w14:textId="77777777" w:rsidR="004C20DB" w:rsidRPr="00F54EEF" w:rsidRDefault="004C20DB" w:rsidP="009C6773">
            <w:pPr>
              <w:spacing w:after="0" w:line="240" w:lineRule="auto"/>
              <w:jc w:val="center"/>
              <w:rPr>
                <w:rFonts w:ascii="Times New Roman" w:hAnsi="Times New Roman"/>
                <w:sz w:val="24"/>
                <w:szCs w:val="24"/>
              </w:rPr>
            </w:pPr>
            <w:r w:rsidRPr="00F54EEF">
              <w:rPr>
                <w:rFonts w:ascii="Times New Roman" w:hAnsi="Times New Roman"/>
                <w:sz w:val="24"/>
                <w:szCs w:val="24"/>
              </w:rPr>
              <w:t>1583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F36DCB1" w14:textId="77777777" w:rsidR="004C20DB" w:rsidRPr="00C42360" w:rsidRDefault="004C20DB" w:rsidP="009C6773">
            <w:pPr>
              <w:spacing w:after="0" w:line="240" w:lineRule="auto"/>
              <w:jc w:val="center"/>
              <w:rPr>
                <w:rFonts w:ascii="Times New Roman" w:hAnsi="Times New Roman"/>
                <w:sz w:val="24"/>
                <w:szCs w:val="24"/>
              </w:rPr>
            </w:pPr>
            <w:r w:rsidRPr="00C42360">
              <w:rPr>
                <w:rFonts w:ascii="Times New Roman" w:hAnsi="Times New Roman"/>
                <w:sz w:val="24"/>
                <w:szCs w:val="24"/>
              </w:rPr>
              <w:t>1649</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6BD2BEC" w14:textId="77777777" w:rsidR="004C20DB" w:rsidRPr="00C42360" w:rsidRDefault="004C20DB" w:rsidP="009C6773">
            <w:pPr>
              <w:spacing w:after="0" w:line="240" w:lineRule="auto"/>
              <w:jc w:val="center"/>
              <w:rPr>
                <w:rFonts w:ascii="Times New Roman" w:hAnsi="Times New Roman"/>
                <w:bCs/>
                <w:sz w:val="24"/>
                <w:szCs w:val="24"/>
                <w:highlight w:val="yellow"/>
              </w:rPr>
            </w:pPr>
          </w:p>
        </w:tc>
      </w:tr>
      <w:tr w:rsidR="004C20DB" w:rsidRPr="00C42360" w14:paraId="4A41066F" w14:textId="77777777" w:rsidTr="009C6773">
        <w:trPr>
          <w:trHeight w:val="279"/>
        </w:trPr>
        <w:tc>
          <w:tcPr>
            <w:tcW w:w="851" w:type="dxa"/>
            <w:tcBorders>
              <w:top w:val="single" w:sz="4" w:space="0" w:color="auto"/>
              <w:left w:val="single" w:sz="4" w:space="0" w:color="auto"/>
              <w:bottom w:val="single" w:sz="4" w:space="0" w:color="auto"/>
              <w:right w:val="single" w:sz="4" w:space="0" w:color="auto"/>
            </w:tcBorders>
            <w:noWrap/>
          </w:tcPr>
          <w:p w14:paraId="6A420C2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2D9211E"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ED8336B" w14:textId="77777777" w:rsidR="004C20DB" w:rsidRPr="00B45B6C" w:rsidRDefault="004C20DB" w:rsidP="009C6773">
            <w:pPr>
              <w:spacing w:after="0" w:line="240" w:lineRule="auto"/>
              <w:rPr>
                <w:rFonts w:ascii="Times New Roman" w:hAnsi="Times New Roman"/>
                <w:sz w:val="24"/>
                <w:szCs w:val="24"/>
              </w:rPr>
            </w:pPr>
            <w:r w:rsidRPr="00B45B6C">
              <w:rPr>
                <w:rFonts w:ascii="Times New Roman" w:hAnsi="Times New Roman"/>
                <w:sz w:val="24"/>
                <w:szCs w:val="24"/>
              </w:rPr>
              <w:t>Endoskopuotojo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7398091" w14:textId="77777777" w:rsidR="004C20DB" w:rsidRPr="00F54EEF" w:rsidRDefault="004C20DB" w:rsidP="009C6773">
            <w:pPr>
              <w:spacing w:after="0" w:line="240" w:lineRule="auto"/>
              <w:jc w:val="center"/>
              <w:rPr>
                <w:rFonts w:ascii="Times New Roman" w:hAnsi="Times New Roman"/>
                <w:sz w:val="24"/>
                <w:szCs w:val="24"/>
              </w:rPr>
            </w:pPr>
            <w:r w:rsidRPr="00F54EEF">
              <w:rPr>
                <w:rFonts w:ascii="Times New Roman" w:hAnsi="Times New Roman"/>
                <w:sz w:val="24"/>
                <w:szCs w:val="24"/>
              </w:rPr>
              <w:t>1584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4060C59" w14:textId="77777777" w:rsidR="004C20DB" w:rsidRPr="00C42360" w:rsidRDefault="004C20DB" w:rsidP="009C6773">
            <w:pPr>
              <w:spacing w:after="0" w:line="240" w:lineRule="auto"/>
              <w:jc w:val="center"/>
              <w:rPr>
                <w:rFonts w:ascii="Times New Roman" w:hAnsi="Times New Roman"/>
                <w:sz w:val="24"/>
                <w:szCs w:val="24"/>
              </w:rPr>
            </w:pPr>
            <w:r w:rsidRPr="00C42360">
              <w:rPr>
                <w:rFonts w:ascii="Times New Roman" w:hAnsi="Times New Roman"/>
                <w:sz w:val="24"/>
                <w:szCs w:val="24"/>
              </w:rPr>
              <w:t>1650</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7148BB8" w14:textId="77777777" w:rsidR="004C20DB" w:rsidRPr="00C42360" w:rsidRDefault="004C20DB" w:rsidP="009C6773">
            <w:pPr>
              <w:spacing w:after="0" w:line="240" w:lineRule="auto"/>
              <w:jc w:val="center"/>
              <w:rPr>
                <w:rFonts w:ascii="Times New Roman" w:hAnsi="Times New Roman"/>
                <w:sz w:val="24"/>
                <w:szCs w:val="24"/>
              </w:rPr>
            </w:pPr>
          </w:p>
        </w:tc>
      </w:tr>
      <w:tr w:rsidR="004C20DB" w:rsidRPr="00C42360" w14:paraId="055AA950"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3BA09C1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B90773F"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103B6669" w14:textId="77777777" w:rsidR="004C20DB" w:rsidRPr="00B45B6C" w:rsidRDefault="004C20DB" w:rsidP="009C6773">
            <w:pPr>
              <w:spacing w:after="0" w:line="240" w:lineRule="auto"/>
              <w:rPr>
                <w:rFonts w:ascii="Times New Roman" w:hAnsi="Times New Roman"/>
                <w:sz w:val="24"/>
                <w:szCs w:val="24"/>
              </w:rPr>
            </w:pPr>
            <w:r w:rsidRPr="00B45B6C">
              <w:rPr>
                <w:rFonts w:ascii="Times New Roman" w:hAnsi="Times New Roman"/>
                <w:sz w:val="24"/>
                <w:szCs w:val="24"/>
              </w:rPr>
              <w:t>Fizinės medicinos ir reabilitacijos gydytojo (suaugusiesiems)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1D4784D" w14:textId="77777777" w:rsidR="004C20DB" w:rsidRPr="00F54EEF" w:rsidRDefault="004C20DB" w:rsidP="009C6773">
            <w:pPr>
              <w:spacing w:after="0" w:line="240" w:lineRule="auto"/>
              <w:jc w:val="center"/>
              <w:rPr>
                <w:rFonts w:ascii="Times New Roman" w:hAnsi="Times New Roman"/>
                <w:sz w:val="24"/>
                <w:szCs w:val="24"/>
              </w:rPr>
            </w:pPr>
            <w:r w:rsidRPr="00F54EEF">
              <w:rPr>
                <w:rFonts w:ascii="Times New Roman" w:hAnsi="Times New Roman"/>
                <w:sz w:val="24"/>
                <w:szCs w:val="24"/>
              </w:rPr>
              <w:t>3189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F17F79D" w14:textId="77777777" w:rsidR="004C20DB" w:rsidRPr="00C42360" w:rsidRDefault="004C20DB" w:rsidP="009C67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583337A" w14:textId="77777777" w:rsidR="004C20DB" w:rsidRPr="00C42360" w:rsidRDefault="004C20DB" w:rsidP="009C6773">
            <w:pPr>
              <w:spacing w:after="0" w:line="240" w:lineRule="auto"/>
              <w:jc w:val="center"/>
              <w:rPr>
                <w:rFonts w:ascii="Times New Roman" w:hAnsi="Times New Roman"/>
                <w:sz w:val="24"/>
                <w:szCs w:val="24"/>
              </w:rPr>
            </w:pPr>
          </w:p>
        </w:tc>
      </w:tr>
      <w:tr w:rsidR="004C20DB" w:rsidRPr="00C42360" w14:paraId="74B73CDD"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021E1B50"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80A76D8"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47E31D0" w14:textId="3E19F8B8" w:rsidR="004C20DB" w:rsidRPr="00B45B6C" w:rsidRDefault="004C20DB" w:rsidP="009C6773">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Nuotolinė fizinės medicinos ir reabilitacijos gydytojo (suaugusies</w:t>
            </w:r>
            <w:r>
              <w:rPr>
                <w:rFonts w:ascii="Times New Roman" w:hAnsi="Times New Roman"/>
                <w:color w:val="000000"/>
                <w:sz w:val="24"/>
                <w:szCs w:val="24"/>
              </w:rPr>
              <w:t>iųjų</w:t>
            </w:r>
            <w:r w:rsidRPr="00B45B6C">
              <w:rPr>
                <w:rFonts w:ascii="Times New Roman" w:hAnsi="Times New Roman"/>
                <w:color w:val="000000"/>
                <w:sz w:val="24"/>
                <w:szCs w:val="24"/>
              </w:rPr>
              <w:t>)</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849ADEA" w14:textId="77777777" w:rsidR="004C20DB" w:rsidRPr="00F54EEF" w:rsidRDefault="004C20DB" w:rsidP="009C6773">
            <w:pPr>
              <w:spacing w:line="240" w:lineRule="auto"/>
              <w:jc w:val="center"/>
              <w:rPr>
                <w:rFonts w:ascii="Times New Roman" w:hAnsi="Times New Roman"/>
                <w:color w:val="000000"/>
                <w:sz w:val="24"/>
                <w:szCs w:val="24"/>
              </w:rPr>
            </w:pPr>
            <w:r w:rsidRPr="00F54EEF">
              <w:rPr>
                <w:rFonts w:ascii="Times New Roman" w:hAnsi="Times New Roman"/>
                <w:color w:val="000000"/>
                <w:sz w:val="24"/>
                <w:szCs w:val="24"/>
              </w:rPr>
              <w:t>3739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DA1AA12" w14:textId="77777777" w:rsidR="004C20DB" w:rsidRPr="00C42360" w:rsidRDefault="004C20DB" w:rsidP="009C67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E0659FF" w14:textId="77777777" w:rsidR="004C20DB" w:rsidRPr="00C42360" w:rsidRDefault="004C20DB" w:rsidP="009C6773">
            <w:pPr>
              <w:spacing w:after="0" w:line="240" w:lineRule="auto"/>
              <w:jc w:val="center"/>
              <w:rPr>
                <w:rFonts w:ascii="Times New Roman" w:hAnsi="Times New Roman"/>
                <w:sz w:val="24"/>
                <w:szCs w:val="24"/>
              </w:rPr>
            </w:pPr>
          </w:p>
        </w:tc>
      </w:tr>
      <w:tr w:rsidR="004C20DB" w:rsidRPr="00C42360" w14:paraId="67B4AA7F"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34A6D11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EB01AEC"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505B915" w14:textId="77777777" w:rsidR="004C20DB" w:rsidRPr="00B45B6C" w:rsidRDefault="004C20DB" w:rsidP="009C6773">
            <w:pPr>
              <w:spacing w:after="0" w:line="240" w:lineRule="auto"/>
              <w:rPr>
                <w:rFonts w:ascii="Times New Roman" w:hAnsi="Times New Roman"/>
                <w:sz w:val="24"/>
                <w:szCs w:val="24"/>
              </w:rPr>
            </w:pPr>
            <w:r w:rsidRPr="00B45B6C">
              <w:rPr>
                <w:rFonts w:ascii="Times New Roman" w:hAnsi="Times New Roman"/>
                <w:sz w:val="24"/>
                <w:szCs w:val="24"/>
              </w:rPr>
              <w:t>Fizinės medicinos ir reabilitacijos gydytojo (vaikams)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79A4375" w14:textId="77777777" w:rsidR="004C20DB" w:rsidRPr="00F54EEF" w:rsidRDefault="004C20DB" w:rsidP="009C6773">
            <w:pPr>
              <w:spacing w:after="0" w:line="240" w:lineRule="auto"/>
              <w:jc w:val="center"/>
              <w:rPr>
                <w:rFonts w:ascii="Times New Roman" w:hAnsi="Times New Roman"/>
                <w:sz w:val="24"/>
                <w:szCs w:val="24"/>
              </w:rPr>
            </w:pPr>
            <w:r w:rsidRPr="00F54EEF">
              <w:rPr>
                <w:rFonts w:ascii="Times New Roman" w:hAnsi="Times New Roman"/>
                <w:sz w:val="24"/>
                <w:szCs w:val="24"/>
              </w:rPr>
              <w:t>3190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41A9767" w14:textId="77777777" w:rsidR="004C20DB" w:rsidRPr="00C42360" w:rsidRDefault="004C20DB" w:rsidP="009C67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B2F113A" w14:textId="77777777" w:rsidR="004C20DB" w:rsidRPr="00C42360" w:rsidRDefault="004C20DB" w:rsidP="009C6773">
            <w:pPr>
              <w:spacing w:after="0" w:line="240" w:lineRule="auto"/>
              <w:jc w:val="center"/>
              <w:rPr>
                <w:rFonts w:ascii="Times New Roman" w:hAnsi="Times New Roman"/>
                <w:sz w:val="24"/>
                <w:szCs w:val="24"/>
              </w:rPr>
            </w:pPr>
          </w:p>
        </w:tc>
      </w:tr>
      <w:tr w:rsidR="004C20DB" w:rsidRPr="00C42360" w14:paraId="6A0E4148"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18FDAE78"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71AED63"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F11C6DB" w14:textId="05678C8E" w:rsidR="004C20DB" w:rsidRPr="00B45B6C" w:rsidRDefault="004C20DB" w:rsidP="009C6773">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Nuotolinė fizinės medicinos ir reabilitacijos gydytojo (vaik</w:t>
            </w:r>
            <w:r>
              <w:rPr>
                <w:rFonts w:ascii="Times New Roman" w:hAnsi="Times New Roman"/>
                <w:color w:val="000000"/>
                <w:sz w:val="24"/>
                <w:szCs w:val="24"/>
              </w:rPr>
              <w:t>ų</w:t>
            </w:r>
            <w:r w:rsidRPr="00B45B6C">
              <w:rPr>
                <w:rFonts w:ascii="Times New Roman" w:hAnsi="Times New Roman"/>
                <w:color w:val="000000"/>
                <w:sz w:val="24"/>
                <w:szCs w:val="24"/>
              </w:rPr>
              <w:t xml:space="preserve">) </w:t>
            </w:r>
            <w:r>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28069BDF" w14:textId="77777777" w:rsidR="004C20DB" w:rsidRPr="00F54EEF" w:rsidRDefault="004C20DB" w:rsidP="009C6773">
            <w:pPr>
              <w:spacing w:line="240" w:lineRule="auto"/>
              <w:jc w:val="center"/>
              <w:rPr>
                <w:rFonts w:ascii="Times New Roman" w:hAnsi="Times New Roman"/>
                <w:color w:val="000000"/>
                <w:sz w:val="24"/>
                <w:szCs w:val="24"/>
              </w:rPr>
            </w:pPr>
            <w:r w:rsidRPr="00F54EEF">
              <w:rPr>
                <w:rFonts w:ascii="Times New Roman" w:hAnsi="Times New Roman"/>
                <w:color w:val="000000"/>
                <w:sz w:val="24"/>
                <w:szCs w:val="24"/>
              </w:rPr>
              <w:t>3740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0968B76" w14:textId="77777777" w:rsidR="004C20DB" w:rsidRPr="00C42360" w:rsidRDefault="004C20DB" w:rsidP="009C67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A70F25A" w14:textId="77777777" w:rsidR="004C20DB" w:rsidRPr="00C42360" w:rsidRDefault="004C20DB" w:rsidP="009C6773">
            <w:pPr>
              <w:spacing w:after="0" w:line="240" w:lineRule="auto"/>
              <w:jc w:val="center"/>
              <w:rPr>
                <w:rFonts w:ascii="Times New Roman" w:hAnsi="Times New Roman"/>
                <w:sz w:val="24"/>
                <w:szCs w:val="24"/>
              </w:rPr>
            </w:pPr>
          </w:p>
        </w:tc>
      </w:tr>
      <w:tr w:rsidR="004C20DB" w:rsidRPr="00C42360" w14:paraId="172280F4" w14:textId="77777777" w:rsidTr="008C5C1B">
        <w:trPr>
          <w:trHeight w:val="284"/>
        </w:trPr>
        <w:tc>
          <w:tcPr>
            <w:tcW w:w="851" w:type="dxa"/>
            <w:tcBorders>
              <w:top w:val="single" w:sz="4" w:space="0" w:color="auto"/>
              <w:left w:val="single" w:sz="4" w:space="0" w:color="auto"/>
              <w:bottom w:val="single" w:sz="4" w:space="0" w:color="auto"/>
              <w:right w:val="single" w:sz="4" w:space="0" w:color="auto"/>
            </w:tcBorders>
            <w:noWrap/>
          </w:tcPr>
          <w:p w14:paraId="3FEB582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2A18059"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8C5A84E" w14:textId="77777777" w:rsidR="004C20DB" w:rsidRPr="00B45B6C" w:rsidRDefault="004C20DB" w:rsidP="009C6773">
            <w:pPr>
              <w:spacing w:after="0" w:line="240" w:lineRule="auto"/>
              <w:rPr>
                <w:rFonts w:ascii="Times New Roman" w:hAnsi="Times New Roman"/>
                <w:sz w:val="24"/>
                <w:szCs w:val="24"/>
              </w:rPr>
            </w:pPr>
            <w:r w:rsidRPr="00B45B6C">
              <w:rPr>
                <w:rFonts w:ascii="Times New Roman" w:hAnsi="Times New Roman"/>
                <w:sz w:val="24"/>
                <w:szCs w:val="24"/>
              </w:rPr>
              <w:t>Neonatologo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1D6873C" w14:textId="77777777" w:rsidR="004C20DB" w:rsidRPr="00F54EEF" w:rsidRDefault="004C20DB" w:rsidP="009C6773">
            <w:pPr>
              <w:spacing w:after="0" w:line="240" w:lineRule="auto"/>
              <w:jc w:val="center"/>
              <w:rPr>
                <w:rFonts w:ascii="Times New Roman" w:hAnsi="Times New Roman"/>
                <w:sz w:val="24"/>
                <w:szCs w:val="24"/>
              </w:rPr>
            </w:pPr>
            <w:r w:rsidRPr="00F54EEF">
              <w:rPr>
                <w:rFonts w:ascii="Times New Roman" w:hAnsi="Times New Roman"/>
                <w:sz w:val="24"/>
                <w:szCs w:val="24"/>
              </w:rPr>
              <w:t>1561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E0EECE6" w14:textId="77777777" w:rsidR="004C20DB" w:rsidRPr="00C42360" w:rsidRDefault="004C20DB" w:rsidP="009C6773">
            <w:pPr>
              <w:spacing w:after="0" w:line="240" w:lineRule="auto"/>
              <w:jc w:val="center"/>
              <w:rPr>
                <w:rFonts w:ascii="Times New Roman" w:hAnsi="Times New Roman"/>
                <w:sz w:val="24"/>
                <w:szCs w:val="24"/>
              </w:rPr>
            </w:pPr>
            <w:r w:rsidRPr="00C42360">
              <w:rPr>
                <w:rFonts w:ascii="Times New Roman" w:hAnsi="Times New Roman"/>
                <w:sz w:val="24"/>
                <w:szCs w:val="24"/>
              </w:rPr>
              <w:t>1631</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DA3272C" w14:textId="77777777" w:rsidR="004C20DB" w:rsidRPr="00C42360" w:rsidRDefault="004C20DB" w:rsidP="009C6773">
            <w:pPr>
              <w:spacing w:after="0" w:line="240" w:lineRule="auto"/>
              <w:jc w:val="center"/>
              <w:rPr>
                <w:rFonts w:ascii="Times New Roman" w:hAnsi="Times New Roman"/>
                <w:bCs/>
                <w:sz w:val="24"/>
                <w:szCs w:val="24"/>
                <w:highlight w:val="yellow"/>
              </w:rPr>
            </w:pPr>
          </w:p>
        </w:tc>
      </w:tr>
      <w:tr w:rsidR="004C20DB" w:rsidRPr="00C42360" w14:paraId="0FE4E053" w14:textId="77777777" w:rsidTr="008C5C1B">
        <w:trPr>
          <w:trHeight w:val="284"/>
        </w:trPr>
        <w:tc>
          <w:tcPr>
            <w:tcW w:w="851" w:type="dxa"/>
            <w:tcBorders>
              <w:top w:val="single" w:sz="4" w:space="0" w:color="auto"/>
              <w:left w:val="single" w:sz="4" w:space="0" w:color="auto"/>
              <w:bottom w:val="single" w:sz="4" w:space="0" w:color="auto"/>
              <w:right w:val="single" w:sz="4" w:space="0" w:color="auto"/>
            </w:tcBorders>
            <w:noWrap/>
          </w:tcPr>
          <w:p w14:paraId="21B9CC70"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E49636"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F63984B" w14:textId="77777777" w:rsidR="004C20DB" w:rsidRPr="00B45B6C" w:rsidRDefault="004C20DB" w:rsidP="009C6773">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 xml:space="preserve">Nuotolinė neonatologo </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AD646B2" w14:textId="77777777" w:rsidR="004C20DB" w:rsidRPr="00F54EEF" w:rsidRDefault="004C20DB" w:rsidP="009C6773">
            <w:pPr>
              <w:spacing w:after="0" w:line="240" w:lineRule="auto"/>
              <w:jc w:val="center"/>
              <w:rPr>
                <w:rFonts w:ascii="Times New Roman" w:hAnsi="Times New Roman"/>
                <w:color w:val="000000"/>
                <w:sz w:val="24"/>
                <w:szCs w:val="24"/>
              </w:rPr>
            </w:pPr>
            <w:r w:rsidRPr="00F54EEF">
              <w:rPr>
                <w:rFonts w:ascii="Times New Roman" w:hAnsi="Times New Roman"/>
                <w:color w:val="000000"/>
                <w:sz w:val="24"/>
                <w:szCs w:val="24"/>
              </w:rPr>
              <w:t>3685</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962DF26" w14:textId="77777777" w:rsidR="004C20DB" w:rsidRPr="00C42360" w:rsidRDefault="004C20DB" w:rsidP="009C67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1178F64" w14:textId="77777777" w:rsidR="004C20DB" w:rsidRPr="00C42360" w:rsidRDefault="004C20DB" w:rsidP="009C6773">
            <w:pPr>
              <w:spacing w:after="0" w:line="240" w:lineRule="auto"/>
              <w:jc w:val="center"/>
              <w:rPr>
                <w:rFonts w:ascii="Times New Roman" w:hAnsi="Times New Roman"/>
                <w:bCs/>
                <w:sz w:val="24"/>
                <w:szCs w:val="24"/>
                <w:highlight w:val="yellow"/>
              </w:rPr>
            </w:pPr>
          </w:p>
        </w:tc>
      </w:tr>
      <w:tr w:rsidR="004C20DB" w:rsidRPr="00C42360" w14:paraId="5434AC2C" w14:textId="77777777" w:rsidTr="008C5C1B">
        <w:trPr>
          <w:trHeight w:val="284"/>
        </w:trPr>
        <w:tc>
          <w:tcPr>
            <w:tcW w:w="851" w:type="dxa"/>
            <w:tcBorders>
              <w:top w:val="single" w:sz="4" w:space="0" w:color="auto"/>
              <w:left w:val="single" w:sz="4" w:space="0" w:color="auto"/>
              <w:bottom w:val="single" w:sz="4" w:space="0" w:color="auto"/>
              <w:right w:val="single" w:sz="4" w:space="0" w:color="auto"/>
            </w:tcBorders>
            <w:noWrap/>
          </w:tcPr>
          <w:p w14:paraId="5A7E805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20E0EDA"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05C9019" w14:textId="77777777" w:rsidR="004C20DB" w:rsidRPr="00B45B6C" w:rsidRDefault="004C20DB" w:rsidP="009C6773">
            <w:pPr>
              <w:spacing w:after="0" w:line="240" w:lineRule="auto"/>
              <w:rPr>
                <w:rFonts w:ascii="Times New Roman" w:hAnsi="Times New Roman"/>
                <w:sz w:val="24"/>
                <w:szCs w:val="24"/>
              </w:rPr>
            </w:pPr>
            <w:r w:rsidRPr="00B45B6C">
              <w:rPr>
                <w:rFonts w:ascii="Times New Roman" w:hAnsi="Times New Roman"/>
                <w:sz w:val="24"/>
                <w:szCs w:val="24"/>
              </w:rPr>
              <w:t>Radiologo (suaugusiesiems)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A10CCD2" w14:textId="77777777" w:rsidR="004C20DB" w:rsidRPr="00F54EEF" w:rsidRDefault="004C20DB" w:rsidP="009C6773">
            <w:pPr>
              <w:spacing w:after="0" w:line="240" w:lineRule="auto"/>
              <w:jc w:val="center"/>
              <w:rPr>
                <w:rFonts w:ascii="Times New Roman" w:hAnsi="Times New Roman"/>
                <w:sz w:val="24"/>
                <w:szCs w:val="24"/>
              </w:rPr>
            </w:pPr>
            <w:r w:rsidRPr="00F54EEF">
              <w:rPr>
                <w:rFonts w:ascii="Times New Roman" w:hAnsi="Times New Roman"/>
                <w:sz w:val="24"/>
                <w:szCs w:val="24"/>
              </w:rPr>
              <w:t>1609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18E87E8" w14:textId="77777777" w:rsidR="004C20DB" w:rsidRPr="00C42360" w:rsidRDefault="004C20DB" w:rsidP="009C6773">
            <w:pPr>
              <w:spacing w:after="0" w:line="240" w:lineRule="auto"/>
              <w:jc w:val="center"/>
              <w:rPr>
                <w:rFonts w:ascii="Times New Roman" w:hAnsi="Times New Roman"/>
                <w:sz w:val="24"/>
                <w:szCs w:val="24"/>
              </w:rPr>
            </w:pPr>
            <w:r w:rsidRPr="00C42360">
              <w:rPr>
                <w:rFonts w:ascii="Times New Roman" w:hAnsi="Times New Roman"/>
                <w:sz w:val="24"/>
                <w:szCs w:val="24"/>
              </w:rPr>
              <w:t>1667</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4008D2B" w14:textId="77777777" w:rsidR="004C20DB" w:rsidRPr="00C42360" w:rsidRDefault="004C20DB" w:rsidP="009C6773">
            <w:pPr>
              <w:spacing w:after="0" w:line="240" w:lineRule="auto"/>
              <w:jc w:val="center"/>
              <w:rPr>
                <w:rFonts w:ascii="Times New Roman" w:hAnsi="Times New Roman"/>
                <w:bCs/>
                <w:sz w:val="24"/>
                <w:szCs w:val="24"/>
                <w:highlight w:val="yellow"/>
              </w:rPr>
            </w:pPr>
          </w:p>
        </w:tc>
      </w:tr>
      <w:tr w:rsidR="004C20DB" w:rsidRPr="00C42360" w14:paraId="56350A44" w14:textId="77777777" w:rsidTr="008C5C1B">
        <w:trPr>
          <w:trHeight w:val="284"/>
        </w:trPr>
        <w:tc>
          <w:tcPr>
            <w:tcW w:w="851" w:type="dxa"/>
            <w:tcBorders>
              <w:top w:val="single" w:sz="4" w:space="0" w:color="auto"/>
              <w:left w:val="single" w:sz="4" w:space="0" w:color="auto"/>
              <w:bottom w:val="single" w:sz="4" w:space="0" w:color="auto"/>
              <w:right w:val="single" w:sz="4" w:space="0" w:color="auto"/>
            </w:tcBorders>
            <w:noWrap/>
          </w:tcPr>
          <w:p w14:paraId="03BDF013"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8AFC572"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A367742" w14:textId="77777777" w:rsidR="004C20DB" w:rsidRPr="00B45B6C" w:rsidRDefault="004C20DB" w:rsidP="009C6773">
            <w:pPr>
              <w:spacing w:after="0" w:line="240" w:lineRule="auto"/>
              <w:rPr>
                <w:rFonts w:ascii="Times New Roman" w:hAnsi="Times New Roman"/>
                <w:sz w:val="24"/>
                <w:szCs w:val="24"/>
              </w:rPr>
            </w:pPr>
            <w:r w:rsidRPr="00B45B6C">
              <w:rPr>
                <w:rFonts w:ascii="Times New Roman" w:hAnsi="Times New Roman"/>
                <w:sz w:val="24"/>
                <w:szCs w:val="24"/>
              </w:rPr>
              <w:t>Radiologo (vaikams iki 18 metų)</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68A1ECF" w14:textId="77777777" w:rsidR="004C20DB" w:rsidRPr="00F54EEF" w:rsidRDefault="004C20DB" w:rsidP="009C6773">
            <w:pPr>
              <w:spacing w:after="0" w:line="240" w:lineRule="auto"/>
              <w:jc w:val="center"/>
              <w:rPr>
                <w:rFonts w:ascii="Times New Roman" w:hAnsi="Times New Roman"/>
                <w:sz w:val="24"/>
                <w:szCs w:val="24"/>
              </w:rPr>
            </w:pPr>
            <w:r w:rsidRPr="00F54EEF">
              <w:rPr>
                <w:rFonts w:ascii="Times New Roman" w:hAnsi="Times New Roman"/>
                <w:sz w:val="24"/>
                <w:szCs w:val="24"/>
              </w:rPr>
              <w:t>1574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BCC9A2E" w14:textId="77777777" w:rsidR="004C20DB" w:rsidRPr="00C42360" w:rsidRDefault="004C20DB" w:rsidP="009C6773">
            <w:pPr>
              <w:spacing w:after="0" w:line="240" w:lineRule="auto"/>
              <w:jc w:val="center"/>
              <w:rPr>
                <w:rFonts w:ascii="Times New Roman" w:hAnsi="Times New Roman"/>
                <w:sz w:val="24"/>
                <w:szCs w:val="24"/>
              </w:rPr>
            </w:pPr>
            <w:r w:rsidRPr="00C42360">
              <w:rPr>
                <w:rFonts w:ascii="Times New Roman" w:hAnsi="Times New Roman"/>
                <w:sz w:val="24"/>
                <w:szCs w:val="24"/>
              </w:rPr>
              <w:t>1667</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343AC48" w14:textId="77777777" w:rsidR="004C20DB" w:rsidRPr="00C42360" w:rsidRDefault="004C20DB" w:rsidP="009C6773">
            <w:pPr>
              <w:spacing w:after="0" w:line="240" w:lineRule="auto"/>
              <w:jc w:val="center"/>
              <w:rPr>
                <w:rFonts w:ascii="Times New Roman" w:hAnsi="Times New Roman"/>
                <w:bCs/>
                <w:sz w:val="24"/>
                <w:szCs w:val="24"/>
                <w:highlight w:val="yellow"/>
              </w:rPr>
            </w:pPr>
          </w:p>
        </w:tc>
      </w:tr>
      <w:tr w:rsidR="004C20DB" w:rsidRPr="00C42360" w14:paraId="728BD6E6"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4BD7B0D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A711CD"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062B114" w14:textId="77777777" w:rsidR="004C20DB" w:rsidRPr="00B45B6C" w:rsidRDefault="004C20DB" w:rsidP="009C6773">
            <w:pPr>
              <w:spacing w:after="0" w:line="240" w:lineRule="auto"/>
              <w:rPr>
                <w:rFonts w:ascii="Times New Roman" w:hAnsi="Times New Roman"/>
                <w:sz w:val="24"/>
                <w:szCs w:val="24"/>
              </w:rPr>
            </w:pPr>
            <w:r w:rsidRPr="00B45B6C">
              <w:rPr>
                <w:rFonts w:ascii="Times New Roman" w:hAnsi="Times New Roman"/>
                <w:sz w:val="24"/>
                <w:szCs w:val="24"/>
              </w:rPr>
              <w:t>Radiologo (kai atliekamas rentgenologinis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5300A4F" w14:textId="77777777" w:rsidR="004C20DB" w:rsidRPr="00F54EEF" w:rsidRDefault="004C20DB" w:rsidP="009C6773">
            <w:pPr>
              <w:spacing w:after="0" w:line="240" w:lineRule="auto"/>
              <w:jc w:val="center"/>
              <w:rPr>
                <w:rFonts w:ascii="Times New Roman" w:hAnsi="Times New Roman"/>
                <w:sz w:val="24"/>
                <w:szCs w:val="24"/>
              </w:rPr>
            </w:pPr>
            <w:r w:rsidRPr="00F54EEF">
              <w:rPr>
                <w:rFonts w:ascii="Times New Roman" w:hAnsi="Times New Roman"/>
                <w:sz w:val="24"/>
                <w:szCs w:val="24"/>
              </w:rPr>
              <w:t>1610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F083B76" w14:textId="77777777" w:rsidR="004C20DB" w:rsidRPr="00C42360" w:rsidRDefault="004C20DB" w:rsidP="009C6773">
            <w:pPr>
              <w:spacing w:after="0" w:line="240" w:lineRule="auto"/>
              <w:jc w:val="center"/>
              <w:rPr>
                <w:rFonts w:ascii="Times New Roman" w:hAnsi="Times New Roman"/>
                <w:sz w:val="24"/>
                <w:szCs w:val="24"/>
              </w:rPr>
            </w:pPr>
            <w:r w:rsidRPr="00C42360">
              <w:rPr>
                <w:rFonts w:ascii="Times New Roman" w:hAnsi="Times New Roman"/>
                <w:sz w:val="24"/>
                <w:szCs w:val="24"/>
              </w:rPr>
              <w:t>1668</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9DDF1A4" w14:textId="77777777" w:rsidR="004C20DB" w:rsidRPr="00C42360" w:rsidRDefault="004C20DB" w:rsidP="009C6773">
            <w:pPr>
              <w:spacing w:after="0" w:line="240" w:lineRule="auto"/>
              <w:jc w:val="center"/>
              <w:rPr>
                <w:rFonts w:ascii="Times New Roman" w:hAnsi="Times New Roman"/>
                <w:bCs/>
                <w:sz w:val="24"/>
                <w:szCs w:val="24"/>
                <w:highlight w:val="yellow"/>
              </w:rPr>
            </w:pPr>
          </w:p>
        </w:tc>
      </w:tr>
      <w:tr w:rsidR="004C20DB" w:rsidRPr="00C42360" w14:paraId="55CD6700" w14:textId="77777777" w:rsidTr="008C5C1B">
        <w:trPr>
          <w:trHeight w:val="284"/>
        </w:trPr>
        <w:tc>
          <w:tcPr>
            <w:tcW w:w="851" w:type="dxa"/>
            <w:tcBorders>
              <w:top w:val="single" w:sz="4" w:space="0" w:color="auto"/>
              <w:left w:val="single" w:sz="4" w:space="0" w:color="auto"/>
              <w:bottom w:val="single" w:sz="4" w:space="0" w:color="auto"/>
              <w:right w:val="single" w:sz="4" w:space="0" w:color="auto"/>
            </w:tcBorders>
            <w:noWrap/>
          </w:tcPr>
          <w:p w14:paraId="79C029D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C1219B6"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D7137A7" w14:textId="77777777" w:rsidR="004C20DB" w:rsidRPr="00B45B6C" w:rsidRDefault="004C20DB" w:rsidP="009C6773">
            <w:pPr>
              <w:spacing w:after="0" w:line="240" w:lineRule="auto"/>
              <w:rPr>
                <w:rFonts w:ascii="Times New Roman" w:hAnsi="Times New Roman"/>
                <w:sz w:val="24"/>
                <w:szCs w:val="24"/>
              </w:rPr>
            </w:pPr>
            <w:r w:rsidRPr="00B45B6C">
              <w:rPr>
                <w:rFonts w:ascii="Times New Roman" w:hAnsi="Times New Roman"/>
                <w:sz w:val="24"/>
                <w:szCs w:val="24"/>
              </w:rPr>
              <w:t>Vaikų alergologo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B70E805" w14:textId="77777777" w:rsidR="004C20DB" w:rsidRPr="00F54EEF" w:rsidRDefault="004C20DB" w:rsidP="009C6773">
            <w:pPr>
              <w:spacing w:after="0" w:line="240" w:lineRule="auto"/>
              <w:jc w:val="center"/>
              <w:rPr>
                <w:rFonts w:ascii="Times New Roman" w:hAnsi="Times New Roman"/>
                <w:sz w:val="24"/>
                <w:szCs w:val="24"/>
              </w:rPr>
            </w:pPr>
            <w:r w:rsidRPr="00F54EEF">
              <w:rPr>
                <w:rFonts w:ascii="Times New Roman" w:hAnsi="Times New Roman"/>
                <w:sz w:val="24"/>
                <w:szCs w:val="24"/>
              </w:rPr>
              <w:t>1563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581E64C" w14:textId="77777777" w:rsidR="004C20DB" w:rsidRPr="00C42360" w:rsidRDefault="004C20DB" w:rsidP="009C6773">
            <w:pPr>
              <w:spacing w:after="0" w:line="240" w:lineRule="auto"/>
              <w:jc w:val="center"/>
              <w:rPr>
                <w:rFonts w:ascii="Times New Roman" w:hAnsi="Times New Roman"/>
                <w:sz w:val="24"/>
                <w:szCs w:val="24"/>
              </w:rPr>
            </w:pPr>
            <w:r w:rsidRPr="00C42360">
              <w:rPr>
                <w:rFonts w:ascii="Times New Roman" w:hAnsi="Times New Roman"/>
                <w:sz w:val="24"/>
                <w:szCs w:val="24"/>
              </w:rPr>
              <w:t>1633</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36CF3B0" w14:textId="77777777" w:rsidR="004C20DB" w:rsidRPr="00C42360" w:rsidRDefault="004C20DB" w:rsidP="009C6773">
            <w:pPr>
              <w:spacing w:after="0" w:line="240" w:lineRule="auto"/>
              <w:jc w:val="center"/>
              <w:rPr>
                <w:rFonts w:ascii="Times New Roman" w:hAnsi="Times New Roman"/>
                <w:sz w:val="24"/>
                <w:szCs w:val="24"/>
              </w:rPr>
            </w:pPr>
          </w:p>
        </w:tc>
      </w:tr>
      <w:tr w:rsidR="004C20DB" w:rsidRPr="00C42360" w14:paraId="33F8C942" w14:textId="77777777" w:rsidTr="008C5C1B">
        <w:trPr>
          <w:trHeight w:val="284"/>
        </w:trPr>
        <w:tc>
          <w:tcPr>
            <w:tcW w:w="851" w:type="dxa"/>
            <w:tcBorders>
              <w:top w:val="single" w:sz="4" w:space="0" w:color="auto"/>
              <w:left w:val="single" w:sz="4" w:space="0" w:color="auto"/>
              <w:bottom w:val="single" w:sz="4" w:space="0" w:color="auto"/>
              <w:right w:val="single" w:sz="4" w:space="0" w:color="auto"/>
            </w:tcBorders>
            <w:noWrap/>
          </w:tcPr>
          <w:p w14:paraId="43F5507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51C49BC"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194571BD" w14:textId="76B49A68" w:rsidR="004C20DB" w:rsidRPr="00B45B6C" w:rsidRDefault="004C20DB" w:rsidP="009C6773">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Nuotolinė vaikų alergologo</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8291B3B" w14:textId="77777777" w:rsidR="004C20DB" w:rsidRPr="00F54EEF" w:rsidRDefault="004C20DB" w:rsidP="00F516CA">
            <w:pPr>
              <w:spacing w:after="0" w:line="240" w:lineRule="auto"/>
              <w:jc w:val="center"/>
              <w:rPr>
                <w:rFonts w:ascii="Times New Roman" w:hAnsi="Times New Roman"/>
                <w:color w:val="000000"/>
                <w:sz w:val="24"/>
                <w:szCs w:val="24"/>
              </w:rPr>
            </w:pPr>
            <w:r w:rsidRPr="00F54EEF">
              <w:rPr>
                <w:rFonts w:ascii="Times New Roman" w:hAnsi="Times New Roman"/>
                <w:color w:val="000000"/>
                <w:sz w:val="24"/>
                <w:szCs w:val="24"/>
              </w:rPr>
              <w:t>3687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C06696B" w14:textId="77777777" w:rsidR="004C20DB" w:rsidRPr="00C42360" w:rsidRDefault="004C20DB" w:rsidP="009C6773">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D07168C" w14:textId="77777777" w:rsidR="004C20DB" w:rsidRPr="00C42360" w:rsidRDefault="004C20DB" w:rsidP="009C6773">
            <w:pPr>
              <w:spacing w:after="0" w:line="240" w:lineRule="auto"/>
              <w:jc w:val="center"/>
              <w:rPr>
                <w:rFonts w:ascii="Times New Roman" w:hAnsi="Times New Roman"/>
                <w:sz w:val="24"/>
                <w:szCs w:val="24"/>
              </w:rPr>
            </w:pPr>
          </w:p>
        </w:tc>
      </w:tr>
      <w:tr w:rsidR="004C20DB" w:rsidRPr="00C42360" w14:paraId="792796C6" w14:textId="77777777" w:rsidTr="008C5C1B">
        <w:trPr>
          <w:trHeight w:val="284"/>
        </w:trPr>
        <w:tc>
          <w:tcPr>
            <w:tcW w:w="851" w:type="dxa"/>
            <w:tcBorders>
              <w:top w:val="single" w:sz="4" w:space="0" w:color="auto"/>
              <w:left w:val="single" w:sz="4" w:space="0" w:color="auto"/>
              <w:bottom w:val="single" w:sz="4" w:space="0" w:color="auto"/>
              <w:right w:val="single" w:sz="4" w:space="0" w:color="auto"/>
            </w:tcBorders>
            <w:noWrap/>
          </w:tcPr>
          <w:p w14:paraId="6A4DBEFE"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3A50431"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C9EB78D"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Vaikų intensyviosios terapijos gydytojo</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5FF45757" w14:textId="77777777" w:rsidR="004C20DB" w:rsidRPr="00F54EEF" w:rsidRDefault="004C20DB" w:rsidP="009C6773">
            <w:pPr>
              <w:spacing w:after="0"/>
              <w:jc w:val="center"/>
              <w:rPr>
                <w:rFonts w:ascii="Times New Roman" w:hAnsi="Times New Roman"/>
                <w:sz w:val="24"/>
                <w:szCs w:val="24"/>
              </w:rPr>
            </w:pPr>
            <w:r w:rsidRPr="00F54EEF">
              <w:rPr>
                <w:rFonts w:ascii="Times New Roman" w:hAnsi="Times New Roman"/>
                <w:sz w:val="24"/>
                <w:szCs w:val="24"/>
              </w:rPr>
              <w:t>1613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3BC78A82"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1197843"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26FCA91F"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7ED0349E"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47F99FF"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E438434" w14:textId="079A831E" w:rsidR="004C20DB" w:rsidRPr="00B45B6C" w:rsidRDefault="004C20DB" w:rsidP="004C20DB">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 xml:space="preserve">Nuotolinė vaikų intensyviosios terapijos gydytojo </w:t>
            </w:r>
            <w:r>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7F33C469" w14:textId="77777777" w:rsidR="004C20DB" w:rsidRPr="00F54EEF" w:rsidRDefault="004C20DB" w:rsidP="004C20DB">
            <w:pPr>
              <w:jc w:val="center"/>
              <w:rPr>
                <w:rFonts w:ascii="Times New Roman" w:hAnsi="Times New Roman"/>
                <w:color w:val="000000"/>
                <w:sz w:val="24"/>
                <w:szCs w:val="24"/>
              </w:rPr>
            </w:pPr>
            <w:r w:rsidRPr="00F54EEF">
              <w:rPr>
                <w:rFonts w:ascii="Times New Roman" w:hAnsi="Times New Roman"/>
                <w:color w:val="000000"/>
                <w:sz w:val="24"/>
                <w:szCs w:val="24"/>
              </w:rPr>
              <w:t>3728</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002E45D"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9FF6CC6"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5F9CEE04" w14:textId="77777777" w:rsidTr="008C5C1B">
        <w:trPr>
          <w:trHeight w:val="284"/>
        </w:trPr>
        <w:tc>
          <w:tcPr>
            <w:tcW w:w="851" w:type="dxa"/>
            <w:tcBorders>
              <w:top w:val="single" w:sz="4" w:space="0" w:color="auto"/>
              <w:left w:val="single" w:sz="4" w:space="0" w:color="auto"/>
              <w:bottom w:val="single" w:sz="4" w:space="0" w:color="auto"/>
              <w:right w:val="single" w:sz="4" w:space="0" w:color="auto"/>
            </w:tcBorders>
            <w:noWrap/>
          </w:tcPr>
          <w:p w14:paraId="45F0CC9F"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1E6BFA3"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C529BD1"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Vaikų chirurgo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8308555"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1615</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877D0A5"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1672</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78BF759" w14:textId="77777777" w:rsidR="004C20DB" w:rsidRPr="00C42360"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3651</w:t>
            </w:r>
          </w:p>
        </w:tc>
      </w:tr>
      <w:tr w:rsidR="004C20DB" w:rsidRPr="00C42360" w14:paraId="6B4E577F" w14:textId="77777777" w:rsidTr="008C5C1B">
        <w:trPr>
          <w:trHeight w:val="284"/>
        </w:trPr>
        <w:tc>
          <w:tcPr>
            <w:tcW w:w="851" w:type="dxa"/>
            <w:tcBorders>
              <w:top w:val="single" w:sz="4" w:space="0" w:color="auto"/>
              <w:left w:val="single" w:sz="4" w:space="0" w:color="auto"/>
              <w:bottom w:val="single" w:sz="4" w:space="0" w:color="auto"/>
              <w:right w:val="single" w:sz="4" w:space="0" w:color="auto"/>
            </w:tcBorders>
            <w:noWrap/>
          </w:tcPr>
          <w:p w14:paraId="226403BE"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1F06643"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E901B2B" w14:textId="4DA4C986" w:rsidR="004C20DB" w:rsidRPr="00B45B6C" w:rsidRDefault="004C20DB" w:rsidP="004C20DB">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Nuotolinė vaikų chirurgo</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696EF9CA" w14:textId="77777777" w:rsidR="004C20DB" w:rsidRPr="00F54EEF" w:rsidRDefault="004C20DB" w:rsidP="00F516CA">
            <w:pPr>
              <w:spacing w:after="0"/>
              <w:jc w:val="center"/>
              <w:rPr>
                <w:rFonts w:ascii="Times New Roman" w:hAnsi="Times New Roman"/>
                <w:color w:val="000000"/>
                <w:sz w:val="24"/>
                <w:szCs w:val="24"/>
              </w:rPr>
            </w:pPr>
            <w:r w:rsidRPr="00F54EEF">
              <w:rPr>
                <w:rFonts w:ascii="Times New Roman" w:hAnsi="Times New Roman"/>
                <w:color w:val="000000"/>
                <w:sz w:val="24"/>
                <w:szCs w:val="24"/>
              </w:rPr>
              <w:t>3730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171AAEC"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0B71931" w14:textId="77777777" w:rsidR="004C20DB"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3839</w:t>
            </w:r>
          </w:p>
        </w:tc>
      </w:tr>
      <w:tr w:rsidR="004C20DB" w:rsidRPr="00C42360" w14:paraId="2655EA78" w14:textId="77777777" w:rsidTr="008C5C1B">
        <w:trPr>
          <w:trHeight w:val="284"/>
        </w:trPr>
        <w:tc>
          <w:tcPr>
            <w:tcW w:w="851" w:type="dxa"/>
            <w:tcBorders>
              <w:top w:val="single" w:sz="4" w:space="0" w:color="auto"/>
              <w:left w:val="single" w:sz="4" w:space="0" w:color="auto"/>
              <w:bottom w:val="single" w:sz="4" w:space="0" w:color="auto"/>
              <w:right w:val="single" w:sz="4" w:space="0" w:color="auto"/>
            </w:tcBorders>
            <w:noWrap/>
          </w:tcPr>
          <w:p w14:paraId="377F962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4B0291D"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5261A4B"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Vaikų endokrinologo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1CBAA82"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1565</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D58E8FB"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1635</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6EEE862"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3321</w:t>
            </w:r>
          </w:p>
        </w:tc>
      </w:tr>
      <w:tr w:rsidR="004C20DB" w:rsidRPr="00C42360" w14:paraId="3B37A4F7" w14:textId="77777777" w:rsidTr="008C5C1B">
        <w:trPr>
          <w:trHeight w:val="284"/>
        </w:trPr>
        <w:tc>
          <w:tcPr>
            <w:tcW w:w="851" w:type="dxa"/>
            <w:tcBorders>
              <w:top w:val="single" w:sz="4" w:space="0" w:color="auto"/>
              <w:left w:val="single" w:sz="4" w:space="0" w:color="auto"/>
              <w:bottom w:val="single" w:sz="4" w:space="0" w:color="auto"/>
              <w:right w:val="single" w:sz="4" w:space="0" w:color="auto"/>
            </w:tcBorders>
            <w:noWrap/>
          </w:tcPr>
          <w:p w14:paraId="4910C28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3039314"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B2E3E88" w14:textId="07942C62" w:rsidR="004C20DB" w:rsidRPr="00B45B6C" w:rsidRDefault="004C20DB" w:rsidP="004C20DB">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Nuotolinė vaikų endokrinologo</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821C033" w14:textId="77777777" w:rsidR="004C20DB" w:rsidRPr="00F54EEF" w:rsidRDefault="004C20DB" w:rsidP="00F516CA">
            <w:pPr>
              <w:spacing w:after="0"/>
              <w:jc w:val="center"/>
              <w:rPr>
                <w:rFonts w:ascii="Times New Roman" w:hAnsi="Times New Roman"/>
                <w:color w:val="000000"/>
                <w:sz w:val="24"/>
                <w:szCs w:val="24"/>
              </w:rPr>
            </w:pPr>
            <w:r w:rsidRPr="00F54EEF">
              <w:rPr>
                <w:rFonts w:ascii="Times New Roman" w:hAnsi="Times New Roman"/>
                <w:color w:val="000000"/>
                <w:sz w:val="24"/>
                <w:szCs w:val="24"/>
              </w:rPr>
              <w:t>3689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1D7215E"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A8FD6FE" w14:textId="77777777" w:rsidR="004C20DB" w:rsidRPr="00C42360"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3833</w:t>
            </w:r>
          </w:p>
        </w:tc>
      </w:tr>
      <w:tr w:rsidR="004C20DB" w:rsidRPr="00C42360" w14:paraId="454F8C04" w14:textId="77777777" w:rsidTr="008C5C1B">
        <w:trPr>
          <w:trHeight w:val="284"/>
        </w:trPr>
        <w:tc>
          <w:tcPr>
            <w:tcW w:w="851" w:type="dxa"/>
            <w:tcBorders>
              <w:top w:val="single" w:sz="4" w:space="0" w:color="auto"/>
              <w:left w:val="single" w:sz="4" w:space="0" w:color="auto"/>
              <w:bottom w:val="single" w:sz="4" w:space="0" w:color="auto"/>
              <w:right w:val="single" w:sz="4" w:space="0" w:color="auto"/>
            </w:tcBorders>
            <w:noWrap/>
          </w:tcPr>
          <w:p w14:paraId="60C077A3"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2BA953C"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AFC03A6"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Vaikų gastroenterologo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124E3E1"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1566</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F46E9C8"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1636</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E837C96"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368C7DBA" w14:textId="77777777" w:rsidTr="00F516CA">
        <w:trPr>
          <w:trHeight w:val="437"/>
        </w:trPr>
        <w:tc>
          <w:tcPr>
            <w:tcW w:w="851" w:type="dxa"/>
            <w:tcBorders>
              <w:top w:val="single" w:sz="4" w:space="0" w:color="auto"/>
              <w:left w:val="single" w:sz="4" w:space="0" w:color="auto"/>
              <w:bottom w:val="single" w:sz="4" w:space="0" w:color="auto"/>
              <w:right w:val="single" w:sz="4" w:space="0" w:color="auto"/>
            </w:tcBorders>
            <w:noWrap/>
          </w:tcPr>
          <w:p w14:paraId="17BB434E"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611D69D"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562FF40" w14:textId="75740550" w:rsidR="004C20DB" w:rsidRPr="00B45B6C" w:rsidRDefault="004C20DB" w:rsidP="004C20DB">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Nuotolinė vaikų gastroenterologo</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1E73F9F" w14:textId="77777777" w:rsidR="004C20DB" w:rsidRPr="00F54EEF" w:rsidRDefault="004C20DB" w:rsidP="004C20DB">
            <w:pPr>
              <w:jc w:val="center"/>
              <w:rPr>
                <w:rFonts w:ascii="Times New Roman" w:hAnsi="Times New Roman"/>
                <w:color w:val="000000"/>
                <w:sz w:val="24"/>
                <w:szCs w:val="24"/>
              </w:rPr>
            </w:pPr>
            <w:r w:rsidRPr="00F54EEF">
              <w:rPr>
                <w:rFonts w:ascii="Times New Roman" w:hAnsi="Times New Roman"/>
                <w:color w:val="000000"/>
                <w:sz w:val="24"/>
                <w:szCs w:val="24"/>
              </w:rPr>
              <w:t>3690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F809CE3"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40FA07C"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5B0A43A3" w14:textId="77777777" w:rsidTr="0092492C">
        <w:trPr>
          <w:trHeight w:val="284"/>
        </w:trPr>
        <w:tc>
          <w:tcPr>
            <w:tcW w:w="851" w:type="dxa"/>
            <w:tcBorders>
              <w:top w:val="single" w:sz="4" w:space="0" w:color="auto"/>
              <w:left w:val="single" w:sz="4" w:space="0" w:color="auto"/>
              <w:bottom w:val="single" w:sz="4" w:space="0" w:color="auto"/>
              <w:right w:val="single" w:sz="4" w:space="0" w:color="auto"/>
            </w:tcBorders>
            <w:noWrap/>
          </w:tcPr>
          <w:p w14:paraId="46C029C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50E9B24"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C629F9A"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Vaikų hematologo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E91A385"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1564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43B1796"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1634</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A04890B"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7D0B0E30" w14:textId="77777777" w:rsidTr="0092492C">
        <w:trPr>
          <w:trHeight w:val="284"/>
        </w:trPr>
        <w:tc>
          <w:tcPr>
            <w:tcW w:w="851" w:type="dxa"/>
            <w:tcBorders>
              <w:top w:val="single" w:sz="4" w:space="0" w:color="auto"/>
              <w:left w:val="single" w:sz="4" w:space="0" w:color="auto"/>
              <w:bottom w:val="single" w:sz="4" w:space="0" w:color="auto"/>
              <w:right w:val="single" w:sz="4" w:space="0" w:color="auto"/>
            </w:tcBorders>
            <w:noWrap/>
          </w:tcPr>
          <w:p w14:paraId="33D1997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AF9F8A6"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2C4C089" w14:textId="77777777" w:rsidR="004C20DB" w:rsidRPr="00B45B6C" w:rsidRDefault="004C20DB" w:rsidP="00F516CA">
            <w:pPr>
              <w:spacing w:after="0"/>
              <w:rPr>
                <w:rFonts w:ascii="Times New Roman" w:hAnsi="Times New Roman"/>
                <w:sz w:val="24"/>
                <w:szCs w:val="24"/>
                <w:lang w:eastAsia="lt-LT"/>
              </w:rPr>
            </w:pPr>
            <w:r w:rsidRPr="00B45B6C">
              <w:rPr>
                <w:rFonts w:ascii="Times New Roman" w:hAnsi="Times New Roman"/>
                <w:color w:val="000000"/>
                <w:sz w:val="24"/>
                <w:szCs w:val="24"/>
              </w:rPr>
              <w:t>Nuotolinė vaikų hematologo</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11B2581" w14:textId="77777777" w:rsidR="004C20DB" w:rsidRPr="00F54EEF" w:rsidRDefault="004C20DB" w:rsidP="00F516CA">
            <w:pPr>
              <w:spacing w:after="0"/>
              <w:jc w:val="center"/>
              <w:rPr>
                <w:rFonts w:ascii="Times New Roman" w:hAnsi="Times New Roman"/>
                <w:color w:val="000000"/>
                <w:sz w:val="24"/>
                <w:szCs w:val="24"/>
              </w:rPr>
            </w:pPr>
            <w:r w:rsidRPr="00F54EEF">
              <w:rPr>
                <w:rFonts w:ascii="Times New Roman" w:hAnsi="Times New Roman"/>
                <w:color w:val="000000"/>
                <w:sz w:val="24"/>
                <w:szCs w:val="24"/>
              </w:rPr>
              <w:t>3688</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97AA89E"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1A39EAD"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16A3BEA4" w14:textId="77777777" w:rsidTr="0092492C">
        <w:trPr>
          <w:trHeight w:val="284"/>
        </w:trPr>
        <w:tc>
          <w:tcPr>
            <w:tcW w:w="851" w:type="dxa"/>
            <w:tcBorders>
              <w:top w:val="single" w:sz="4" w:space="0" w:color="auto"/>
              <w:left w:val="single" w:sz="4" w:space="0" w:color="auto"/>
              <w:bottom w:val="single" w:sz="4" w:space="0" w:color="auto"/>
              <w:right w:val="single" w:sz="4" w:space="0" w:color="auto"/>
            </w:tcBorders>
            <w:noWrap/>
          </w:tcPr>
          <w:p w14:paraId="2C2C423F"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8F6452D"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AC8A477"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Vaikų kardiologo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E5A5041"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1567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9C5C473"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1637</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30E4CC3"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3323</w:t>
            </w:r>
          </w:p>
        </w:tc>
      </w:tr>
      <w:tr w:rsidR="004C20DB" w:rsidRPr="00C42360" w14:paraId="649C6480" w14:textId="77777777" w:rsidTr="0092492C">
        <w:trPr>
          <w:trHeight w:val="284"/>
        </w:trPr>
        <w:tc>
          <w:tcPr>
            <w:tcW w:w="851" w:type="dxa"/>
            <w:tcBorders>
              <w:top w:val="single" w:sz="4" w:space="0" w:color="auto"/>
              <w:left w:val="single" w:sz="4" w:space="0" w:color="auto"/>
              <w:bottom w:val="single" w:sz="4" w:space="0" w:color="auto"/>
              <w:right w:val="single" w:sz="4" w:space="0" w:color="auto"/>
            </w:tcBorders>
            <w:noWrap/>
          </w:tcPr>
          <w:p w14:paraId="22D55F5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EB74433"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7C05031" w14:textId="03EA3A7B" w:rsidR="004C20DB" w:rsidRPr="00B45B6C" w:rsidRDefault="004C20DB" w:rsidP="004C20DB">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 xml:space="preserve">Nuotolinė vaikų kardiologo </w:t>
            </w:r>
            <w:r>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7D11E6C" w14:textId="77777777" w:rsidR="004C20DB" w:rsidRPr="00F54EEF" w:rsidRDefault="004C20DB" w:rsidP="00F516CA">
            <w:pPr>
              <w:spacing w:after="0"/>
              <w:jc w:val="center"/>
              <w:rPr>
                <w:rFonts w:ascii="Times New Roman" w:hAnsi="Times New Roman"/>
                <w:color w:val="000000"/>
                <w:sz w:val="24"/>
                <w:szCs w:val="24"/>
              </w:rPr>
            </w:pPr>
            <w:r w:rsidRPr="00F54EEF">
              <w:rPr>
                <w:rFonts w:ascii="Times New Roman" w:hAnsi="Times New Roman"/>
                <w:color w:val="000000"/>
                <w:sz w:val="24"/>
                <w:szCs w:val="24"/>
              </w:rPr>
              <w:t>3691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C88FF09"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EACC208" w14:textId="77777777" w:rsidR="004C20DB" w:rsidRPr="00C42360"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3834</w:t>
            </w:r>
          </w:p>
        </w:tc>
      </w:tr>
      <w:tr w:rsidR="004C20DB" w:rsidRPr="00C42360" w14:paraId="5FE07A37" w14:textId="77777777" w:rsidTr="0092492C">
        <w:trPr>
          <w:trHeight w:val="284"/>
        </w:trPr>
        <w:tc>
          <w:tcPr>
            <w:tcW w:w="851" w:type="dxa"/>
            <w:tcBorders>
              <w:top w:val="single" w:sz="4" w:space="0" w:color="auto"/>
              <w:left w:val="single" w:sz="4" w:space="0" w:color="auto"/>
              <w:bottom w:val="single" w:sz="4" w:space="0" w:color="auto"/>
              <w:right w:val="single" w:sz="4" w:space="0" w:color="auto"/>
            </w:tcBorders>
            <w:noWrap/>
          </w:tcPr>
          <w:p w14:paraId="5EC87A29"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0353CE"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6B2E8AB"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Vaikų ligų gydytojo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894B201"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1617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B7D8796"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1674</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9C75A50"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3325</w:t>
            </w:r>
          </w:p>
        </w:tc>
      </w:tr>
      <w:tr w:rsidR="004C20DB" w:rsidRPr="00C42360" w14:paraId="7C1A4C6C" w14:textId="77777777" w:rsidTr="0092492C">
        <w:trPr>
          <w:trHeight w:val="284"/>
        </w:trPr>
        <w:tc>
          <w:tcPr>
            <w:tcW w:w="851" w:type="dxa"/>
            <w:tcBorders>
              <w:top w:val="single" w:sz="4" w:space="0" w:color="auto"/>
              <w:left w:val="single" w:sz="4" w:space="0" w:color="auto"/>
              <w:bottom w:val="single" w:sz="4" w:space="0" w:color="auto"/>
              <w:right w:val="single" w:sz="4" w:space="0" w:color="auto"/>
            </w:tcBorders>
            <w:noWrap/>
          </w:tcPr>
          <w:p w14:paraId="41BD70F0"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BA282AD"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47BF85F" w14:textId="10AF12F0" w:rsidR="004C20DB" w:rsidRPr="00064C4A" w:rsidRDefault="00064C4A" w:rsidP="004C20DB">
            <w:pPr>
              <w:spacing w:after="0" w:line="240" w:lineRule="auto"/>
              <w:rPr>
                <w:rFonts w:ascii="Times New Roman" w:hAnsi="Times New Roman"/>
                <w:color w:val="000000"/>
                <w:sz w:val="24"/>
                <w:szCs w:val="24"/>
              </w:rPr>
            </w:pPr>
            <w:r w:rsidRPr="00064C4A">
              <w:rPr>
                <w:rFonts w:ascii="Times New Roman" w:hAnsi="Times New Roman"/>
                <w:color w:val="000000"/>
                <w:sz w:val="24"/>
                <w:szCs w:val="24"/>
              </w:rPr>
              <w:t>Nuotolinė vaikų ligų gydytojo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F41FF6" w14:textId="77777777" w:rsidR="004C20DB" w:rsidRPr="00F54EEF" w:rsidRDefault="004C20DB" w:rsidP="00F516CA">
            <w:pPr>
              <w:spacing w:after="0"/>
              <w:jc w:val="center"/>
              <w:rPr>
                <w:rFonts w:ascii="Times New Roman" w:hAnsi="Times New Roman"/>
                <w:color w:val="000000"/>
                <w:sz w:val="24"/>
                <w:szCs w:val="24"/>
              </w:rPr>
            </w:pPr>
            <w:r w:rsidRPr="00F54EEF">
              <w:rPr>
                <w:rFonts w:ascii="Times New Roman" w:hAnsi="Times New Roman"/>
                <w:color w:val="000000"/>
                <w:sz w:val="24"/>
                <w:szCs w:val="24"/>
              </w:rPr>
              <w:t>3731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A7B1D33"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01BF887" w14:textId="4E87A0F1" w:rsidR="004C20DB" w:rsidRPr="00C42360" w:rsidRDefault="00DC7F68" w:rsidP="004C20DB">
            <w:pPr>
              <w:spacing w:after="0" w:line="240" w:lineRule="auto"/>
              <w:jc w:val="center"/>
              <w:rPr>
                <w:rFonts w:ascii="Times New Roman" w:hAnsi="Times New Roman"/>
                <w:sz w:val="24"/>
                <w:szCs w:val="24"/>
              </w:rPr>
            </w:pPr>
            <w:r>
              <w:rPr>
                <w:rFonts w:ascii="Times New Roman" w:hAnsi="Times New Roman"/>
                <w:sz w:val="24"/>
                <w:szCs w:val="24"/>
              </w:rPr>
              <w:t>3835</w:t>
            </w:r>
          </w:p>
        </w:tc>
      </w:tr>
      <w:tr w:rsidR="004C20DB" w:rsidRPr="00C42360" w14:paraId="781D3D8D" w14:textId="77777777" w:rsidTr="0092492C">
        <w:trPr>
          <w:trHeight w:val="284"/>
        </w:trPr>
        <w:tc>
          <w:tcPr>
            <w:tcW w:w="851" w:type="dxa"/>
            <w:tcBorders>
              <w:top w:val="single" w:sz="4" w:space="0" w:color="auto"/>
              <w:left w:val="single" w:sz="4" w:space="0" w:color="auto"/>
              <w:bottom w:val="single" w:sz="4" w:space="0" w:color="auto"/>
              <w:right w:val="single" w:sz="4" w:space="0" w:color="auto"/>
            </w:tcBorders>
            <w:noWrap/>
          </w:tcPr>
          <w:p w14:paraId="17F2D55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9EEC85D"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8897140"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Vaikų nefrologo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BCA7972"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1568</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1A1D20B" w14:textId="77777777" w:rsidR="004C20DB" w:rsidRPr="00C004ED" w:rsidRDefault="004C20DB" w:rsidP="004C20DB">
            <w:pPr>
              <w:spacing w:after="0" w:line="240" w:lineRule="auto"/>
              <w:jc w:val="center"/>
              <w:rPr>
                <w:rFonts w:ascii="Times New Roman" w:hAnsi="Times New Roman"/>
                <w:sz w:val="24"/>
                <w:szCs w:val="24"/>
              </w:rPr>
            </w:pPr>
            <w:r w:rsidRPr="00C004ED">
              <w:rPr>
                <w:rFonts w:ascii="Times New Roman" w:hAnsi="Times New Roman"/>
                <w:sz w:val="24"/>
                <w:szCs w:val="24"/>
              </w:rPr>
              <w:t>1638</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803E2B6" w14:textId="77777777" w:rsidR="004C20DB" w:rsidRPr="00C004ED" w:rsidRDefault="004C20DB" w:rsidP="004C20DB">
            <w:pPr>
              <w:spacing w:after="0" w:line="240" w:lineRule="auto"/>
              <w:jc w:val="center"/>
              <w:rPr>
                <w:rFonts w:ascii="Times New Roman" w:hAnsi="Times New Roman"/>
                <w:sz w:val="24"/>
                <w:szCs w:val="24"/>
              </w:rPr>
            </w:pPr>
            <w:r w:rsidRPr="00C004ED">
              <w:rPr>
                <w:rFonts w:ascii="Times New Roman" w:hAnsi="Times New Roman"/>
                <w:sz w:val="24"/>
                <w:szCs w:val="24"/>
              </w:rPr>
              <w:t>3649</w:t>
            </w:r>
          </w:p>
        </w:tc>
      </w:tr>
      <w:tr w:rsidR="004C20DB" w:rsidRPr="00C42360" w14:paraId="1B0E1C09" w14:textId="77777777" w:rsidTr="0092492C">
        <w:trPr>
          <w:trHeight w:val="284"/>
        </w:trPr>
        <w:tc>
          <w:tcPr>
            <w:tcW w:w="851" w:type="dxa"/>
            <w:tcBorders>
              <w:top w:val="single" w:sz="4" w:space="0" w:color="auto"/>
              <w:left w:val="single" w:sz="4" w:space="0" w:color="auto"/>
              <w:bottom w:val="single" w:sz="4" w:space="0" w:color="auto"/>
              <w:right w:val="single" w:sz="4" w:space="0" w:color="auto"/>
            </w:tcBorders>
            <w:noWrap/>
          </w:tcPr>
          <w:p w14:paraId="14CF3779"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C8FCA23"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34A8EDC" w14:textId="64F13CB9" w:rsidR="004C20DB" w:rsidRPr="00B45B6C" w:rsidRDefault="004C20DB" w:rsidP="004C20DB">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 xml:space="preserve">Nuotolinė vaikų nefrologo </w:t>
            </w:r>
            <w:r>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E57685C" w14:textId="77777777" w:rsidR="004C20DB" w:rsidRPr="00F54EEF" w:rsidRDefault="004C20DB" w:rsidP="00F516CA">
            <w:pPr>
              <w:spacing w:after="0"/>
              <w:jc w:val="center"/>
              <w:rPr>
                <w:rFonts w:ascii="Times New Roman" w:hAnsi="Times New Roman"/>
                <w:color w:val="000000"/>
                <w:sz w:val="24"/>
                <w:szCs w:val="24"/>
              </w:rPr>
            </w:pPr>
            <w:r w:rsidRPr="00F54EEF">
              <w:rPr>
                <w:rFonts w:ascii="Times New Roman" w:hAnsi="Times New Roman"/>
                <w:color w:val="000000"/>
                <w:sz w:val="24"/>
                <w:szCs w:val="24"/>
              </w:rPr>
              <w:t>3692</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3A4B747A" w14:textId="77777777" w:rsidR="004C20DB" w:rsidRPr="00C004ED"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BC04B1A" w14:textId="77777777" w:rsidR="004C20DB" w:rsidRPr="00C004ED"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3838</w:t>
            </w:r>
          </w:p>
        </w:tc>
      </w:tr>
      <w:tr w:rsidR="004C20DB" w:rsidRPr="00C42360" w14:paraId="205DBADE" w14:textId="77777777" w:rsidTr="0092492C">
        <w:trPr>
          <w:trHeight w:val="284"/>
        </w:trPr>
        <w:tc>
          <w:tcPr>
            <w:tcW w:w="851" w:type="dxa"/>
            <w:tcBorders>
              <w:top w:val="single" w:sz="4" w:space="0" w:color="auto"/>
              <w:left w:val="single" w:sz="4" w:space="0" w:color="auto"/>
              <w:bottom w:val="single" w:sz="4" w:space="0" w:color="auto"/>
              <w:right w:val="single" w:sz="4" w:space="0" w:color="auto"/>
            </w:tcBorders>
            <w:noWrap/>
          </w:tcPr>
          <w:p w14:paraId="075634D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1364FC9"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B9F9B86"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Vaikų neurologo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51E44C9"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1569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541BC71"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1639</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5E72AB1"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3327</w:t>
            </w:r>
          </w:p>
        </w:tc>
      </w:tr>
      <w:tr w:rsidR="004C20DB" w:rsidRPr="00C42360" w14:paraId="7EDC7EFB" w14:textId="77777777" w:rsidTr="0092492C">
        <w:trPr>
          <w:trHeight w:val="284"/>
        </w:trPr>
        <w:tc>
          <w:tcPr>
            <w:tcW w:w="851" w:type="dxa"/>
            <w:tcBorders>
              <w:top w:val="single" w:sz="4" w:space="0" w:color="auto"/>
              <w:left w:val="single" w:sz="4" w:space="0" w:color="auto"/>
              <w:bottom w:val="single" w:sz="4" w:space="0" w:color="auto"/>
              <w:right w:val="single" w:sz="4" w:space="0" w:color="auto"/>
            </w:tcBorders>
            <w:noWrap/>
          </w:tcPr>
          <w:p w14:paraId="46D6A613"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3ADEF0F"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2B8E938" w14:textId="15B36A10" w:rsidR="004C20DB" w:rsidRPr="00B45B6C" w:rsidRDefault="004C20DB" w:rsidP="004C20DB">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Nuotolinė vaikų neurologo</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AD7C9DB" w14:textId="77777777" w:rsidR="004C20DB" w:rsidRPr="00F54EEF" w:rsidRDefault="004C20DB" w:rsidP="00F516CA">
            <w:pPr>
              <w:spacing w:after="0"/>
              <w:jc w:val="center"/>
              <w:rPr>
                <w:rFonts w:ascii="Times New Roman" w:hAnsi="Times New Roman"/>
                <w:color w:val="000000"/>
                <w:sz w:val="24"/>
                <w:szCs w:val="24"/>
              </w:rPr>
            </w:pPr>
            <w:r w:rsidRPr="00F54EEF">
              <w:rPr>
                <w:rFonts w:ascii="Times New Roman" w:hAnsi="Times New Roman"/>
                <w:color w:val="000000"/>
                <w:sz w:val="24"/>
                <w:szCs w:val="24"/>
              </w:rPr>
              <w:t>3693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367BF75"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E28D0BB" w14:textId="77777777" w:rsidR="004C20DB" w:rsidRPr="00C42360"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3836</w:t>
            </w:r>
          </w:p>
        </w:tc>
      </w:tr>
      <w:tr w:rsidR="004C20DB" w:rsidRPr="00C42360" w14:paraId="2C222CA0" w14:textId="77777777" w:rsidTr="0092492C">
        <w:trPr>
          <w:trHeight w:val="284"/>
        </w:trPr>
        <w:tc>
          <w:tcPr>
            <w:tcW w:w="851" w:type="dxa"/>
            <w:tcBorders>
              <w:top w:val="single" w:sz="4" w:space="0" w:color="auto"/>
              <w:left w:val="single" w:sz="4" w:space="0" w:color="auto"/>
              <w:bottom w:val="single" w:sz="4" w:space="0" w:color="auto"/>
              <w:right w:val="single" w:sz="4" w:space="0" w:color="auto"/>
            </w:tcBorders>
            <w:noWrap/>
          </w:tcPr>
          <w:p w14:paraId="6C00567F"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40334F4"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A13675B"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Vaikų oftalmologo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570EB6C"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1620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8044E26"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1677</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836DF52"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110F1177" w14:textId="77777777" w:rsidTr="0092492C">
        <w:trPr>
          <w:trHeight w:val="284"/>
        </w:trPr>
        <w:tc>
          <w:tcPr>
            <w:tcW w:w="851" w:type="dxa"/>
            <w:tcBorders>
              <w:top w:val="single" w:sz="4" w:space="0" w:color="auto"/>
              <w:left w:val="single" w:sz="4" w:space="0" w:color="auto"/>
              <w:bottom w:val="single" w:sz="4" w:space="0" w:color="auto"/>
              <w:right w:val="single" w:sz="4" w:space="0" w:color="auto"/>
            </w:tcBorders>
            <w:noWrap/>
          </w:tcPr>
          <w:p w14:paraId="3616B5D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049D58A"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B91D4F7" w14:textId="44B8E958" w:rsidR="004C20DB" w:rsidRPr="00B45B6C" w:rsidRDefault="004C20DB" w:rsidP="004C20DB">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 xml:space="preserve">Nuotolinė vaikų oftalmologo </w:t>
            </w:r>
            <w:r>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4A3ECA9" w14:textId="77777777" w:rsidR="004C20DB" w:rsidRPr="00F54EEF" w:rsidRDefault="004C20DB" w:rsidP="00F516CA">
            <w:pPr>
              <w:spacing w:after="0"/>
              <w:jc w:val="center"/>
              <w:rPr>
                <w:rFonts w:ascii="Times New Roman" w:hAnsi="Times New Roman"/>
                <w:color w:val="000000"/>
                <w:sz w:val="24"/>
                <w:szCs w:val="24"/>
              </w:rPr>
            </w:pPr>
            <w:r w:rsidRPr="00F54EEF">
              <w:rPr>
                <w:rFonts w:ascii="Times New Roman" w:hAnsi="Times New Roman"/>
                <w:color w:val="000000"/>
                <w:sz w:val="24"/>
                <w:szCs w:val="24"/>
              </w:rPr>
              <w:t>3734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FBADC93"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EACAA54"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7957DAC6" w14:textId="77777777" w:rsidTr="0092492C">
        <w:trPr>
          <w:trHeight w:val="284"/>
        </w:trPr>
        <w:tc>
          <w:tcPr>
            <w:tcW w:w="851" w:type="dxa"/>
            <w:tcBorders>
              <w:top w:val="single" w:sz="4" w:space="0" w:color="auto"/>
              <w:left w:val="single" w:sz="4" w:space="0" w:color="auto"/>
              <w:bottom w:val="single" w:sz="4" w:space="0" w:color="auto"/>
              <w:right w:val="single" w:sz="4" w:space="0" w:color="auto"/>
            </w:tcBorders>
            <w:noWrap/>
          </w:tcPr>
          <w:p w14:paraId="0A1DB78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115AF53"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7F3C65D"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Vaikų ortopedo traumatologo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E0DB500"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1621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EE5AB52"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1678</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BEA5F53"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17772FE9" w14:textId="77777777" w:rsidTr="00F516CA">
        <w:trPr>
          <w:trHeight w:val="437"/>
        </w:trPr>
        <w:tc>
          <w:tcPr>
            <w:tcW w:w="851" w:type="dxa"/>
            <w:tcBorders>
              <w:top w:val="single" w:sz="4" w:space="0" w:color="auto"/>
              <w:left w:val="single" w:sz="4" w:space="0" w:color="auto"/>
              <w:bottom w:val="single" w:sz="4" w:space="0" w:color="auto"/>
              <w:right w:val="single" w:sz="4" w:space="0" w:color="auto"/>
            </w:tcBorders>
            <w:noWrap/>
          </w:tcPr>
          <w:p w14:paraId="3A70E62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83A2257"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944119D" w14:textId="77777777" w:rsidR="004C20DB" w:rsidRPr="00B45B6C" w:rsidRDefault="004C20DB" w:rsidP="004C20DB">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 xml:space="preserve">Nuotolinė vaikų ortopedo traumatologo </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3647BBF" w14:textId="77777777" w:rsidR="004C20DB" w:rsidRPr="00F54EEF" w:rsidRDefault="004C20DB" w:rsidP="004C20DB">
            <w:pPr>
              <w:jc w:val="center"/>
              <w:rPr>
                <w:rFonts w:ascii="Times New Roman" w:hAnsi="Times New Roman"/>
                <w:color w:val="000000"/>
                <w:sz w:val="24"/>
                <w:szCs w:val="24"/>
              </w:rPr>
            </w:pPr>
            <w:r w:rsidRPr="00F54EEF">
              <w:rPr>
                <w:rFonts w:ascii="Times New Roman" w:hAnsi="Times New Roman"/>
                <w:color w:val="000000"/>
                <w:sz w:val="24"/>
                <w:szCs w:val="24"/>
              </w:rPr>
              <w:t>3735</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0EBFB59"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8163835"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1202F83A" w14:textId="77777777" w:rsidTr="0092492C">
        <w:trPr>
          <w:trHeight w:val="284"/>
        </w:trPr>
        <w:tc>
          <w:tcPr>
            <w:tcW w:w="851" w:type="dxa"/>
            <w:tcBorders>
              <w:top w:val="single" w:sz="4" w:space="0" w:color="auto"/>
              <w:left w:val="single" w:sz="4" w:space="0" w:color="auto"/>
              <w:bottom w:val="single" w:sz="4" w:space="0" w:color="auto"/>
              <w:right w:val="single" w:sz="4" w:space="0" w:color="auto"/>
            </w:tcBorders>
            <w:noWrap/>
          </w:tcPr>
          <w:p w14:paraId="5275AB4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7388E06"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1FAD3DBF"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Vaikų pulmonologo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4267964"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1570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30BC339"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1640</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54D5000"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3329</w:t>
            </w:r>
          </w:p>
        </w:tc>
      </w:tr>
      <w:tr w:rsidR="004C20DB" w:rsidRPr="00C42360" w14:paraId="60986647" w14:textId="77777777" w:rsidTr="0092492C">
        <w:trPr>
          <w:trHeight w:val="284"/>
        </w:trPr>
        <w:tc>
          <w:tcPr>
            <w:tcW w:w="851" w:type="dxa"/>
            <w:tcBorders>
              <w:top w:val="single" w:sz="4" w:space="0" w:color="auto"/>
              <w:left w:val="single" w:sz="4" w:space="0" w:color="auto"/>
              <w:bottom w:val="single" w:sz="4" w:space="0" w:color="auto"/>
              <w:right w:val="single" w:sz="4" w:space="0" w:color="auto"/>
            </w:tcBorders>
            <w:noWrap/>
          </w:tcPr>
          <w:p w14:paraId="16F995F3"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FA4CB0"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05CEBBB" w14:textId="492CC53D" w:rsidR="004C20DB" w:rsidRPr="00B45B6C" w:rsidRDefault="004C20DB" w:rsidP="004C20DB">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 xml:space="preserve">Nuotolinė vaikų pulmonologo </w:t>
            </w:r>
            <w:r>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7CC3F12" w14:textId="77777777" w:rsidR="004C20DB" w:rsidRPr="00F54EEF" w:rsidRDefault="004C20DB" w:rsidP="00F516CA">
            <w:pPr>
              <w:spacing w:after="0"/>
              <w:jc w:val="center"/>
              <w:rPr>
                <w:rFonts w:ascii="Times New Roman" w:hAnsi="Times New Roman"/>
                <w:color w:val="000000"/>
                <w:sz w:val="24"/>
                <w:szCs w:val="24"/>
              </w:rPr>
            </w:pPr>
            <w:r w:rsidRPr="00F54EEF">
              <w:rPr>
                <w:rFonts w:ascii="Times New Roman" w:hAnsi="Times New Roman"/>
                <w:color w:val="000000"/>
                <w:sz w:val="24"/>
                <w:szCs w:val="24"/>
              </w:rPr>
              <w:t>3694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19C8317"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C5DABE5" w14:textId="77777777" w:rsidR="004C20DB" w:rsidRPr="00C42360"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3837</w:t>
            </w:r>
          </w:p>
        </w:tc>
      </w:tr>
      <w:tr w:rsidR="004C20DB" w:rsidRPr="00C42360" w14:paraId="25D7F7DC" w14:textId="77777777" w:rsidTr="0092492C">
        <w:trPr>
          <w:trHeight w:val="284"/>
        </w:trPr>
        <w:tc>
          <w:tcPr>
            <w:tcW w:w="851" w:type="dxa"/>
            <w:tcBorders>
              <w:top w:val="single" w:sz="4" w:space="0" w:color="auto"/>
              <w:left w:val="single" w:sz="4" w:space="0" w:color="auto"/>
              <w:bottom w:val="single" w:sz="4" w:space="0" w:color="auto"/>
              <w:right w:val="single" w:sz="4" w:space="0" w:color="auto"/>
            </w:tcBorders>
            <w:noWrap/>
          </w:tcPr>
          <w:p w14:paraId="5198A15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7733204"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952BD5C"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Vaikų reumatologo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6376092" w14:textId="77777777" w:rsidR="004C20DB" w:rsidRPr="00F54EEF" w:rsidRDefault="004C20DB" w:rsidP="00F516CA">
            <w:pPr>
              <w:spacing w:after="0"/>
              <w:jc w:val="center"/>
              <w:rPr>
                <w:rFonts w:ascii="Times New Roman" w:hAnsi="Times New Roman"/>
                <w:sz w:val="24"/>
                <w:szCs w:val="24"/>
              </w:rPr>
            </w:pPr>
            <w:r w:rsidRPr="00F54EEF">
              <w:rPr>
                <w:rFonts w:ascii="Times New Roman" w:hAnsi="Times New Roman"/>
                <w:sz w:val="24"/>
                <w:szCs w:val="24"/>
              </w:rPr>
              <w:t>1572</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58074F8" w14:textId="77777777" w:rsidR="004C20DB" w:rsidRPr="00935449" w:rsidRDefault="004C20DB" w:rsidP="00F516CA">
            <w:pPr>
              <w:spacing w:after="0"/>
              <w:jc w:val="center"/>
              <w:rPr>
                <w:rFonts w:ascii="Times" w:hAnsi="Times" w:cs="Times"/>
                <w:sz w:val="24"/>
                <w:szCs w:val="24"/>
              </w:rPr>
            </w:pPr>
            <w:r w:rsidRPr="00935449">
              <w:rPr>
                <w:rFonts w:ascii="Times" w:hAnsi="Times" w:cs="Times"/>
                <w:sz w:val="24"/>
                <w:szCs w:val="24"/>
              </w:rPr>
              <w:t>1642</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C13FCD8"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0DED244A" w14:textId="77777777" w:rsidTr="0092492C">
        <w:trPr>
          <w:trHeight w:val="284"/>
        </w:trPr>
        <w:tc>
          <w:tcPr>
            <w:tcW w:w="851" w:type="dxa"/>
            <w:tcBorders>
              <w:top w:val="single" w:sz="4" w:space="0" w:color="auto"/>
              <w:left w:val="single" w:sz="4" w:space="0" w:color="auto"/>
              <w:bottom w:val="single" w:sz="4" w:space="0" w:color="auto"/>
              <w:right w:val="single" w:sz="4" w:space="0" w:color="auto"/>
            </w:tcBorders>
            <w:noWrap/>
          </w:tcPr>
          <w:p w14:paraId="694C8378"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75C768D" w14:textId="77777777" w:rsidR="004C20DB" w:rsidRPr="00B45B6C"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13CBE89" w14:textId="043F9A39" w:rsidR="004C20DB" w:rsidRPr="00B45B6C" w:rsidRDefault="004C20DB" w:rsidP="004C20DB">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Nuotolinė vaikų reumatologo</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2667A44" w14:textId="77777777" w:rsidR="004C20DB" w:rsidRPr="00F54EEF" w:rsidRDefault="004C20DB" w:rsidP="00F516CA">
            <w:pPr>
              <w:spacing w:after="0"/>
              <w:jc w:val="center"/>
              <w:rPr>
                <w:rFonts w:ascii="Times New Roman" w:hAnsi="Times New Roman"/>
                <w:color w:val="000000"/>
                <w:sz w:val="24"/>
                <w:szCs w:val="24"/>
              </w:rPr>
            </w:pPr>
            <w:r w:rsidRPr="00F54EEF">
              <w:rPr>
                <w:rFonts w:ascii="Times New Roman" w:hAnsi="Times New Roman"/>
                <w:color w:val="000000"/>
                <w:sz w:val="24"/>
                <w:szCs w:val="24"/>
              </w:rPr>
              <w:t>3696</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06D5D24" w14:textId="77777777" w:rsidR="004C20DB" w:rsidRPr="00935449" w:rsidRDefault="004C20DB" w:rsidP="00F516CA">
            <w:pPr>
              <w:spacing w:after="0"/>
              <w:jc w:val="center"/>
              <w:rPr>
                <w:rFonts w:ascii="Times" w:hAnsi="Times" w:cs="Times"/>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E9B1122"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0CADCA33"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5D95E3AD"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A4C57E9"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01 04 01 02</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DD56D59"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 xml:space="preserve">Akušerio-ginekologo (kai atliekamas echoskopinis ir (ar) kolposkopinis tyrimas ir </w:t>
            </w:r>
            <w:r w:rsidRPr="00C42360">
              <w:rPr>
                <w:rFonts w:ascii="Times New Roman" w:hAnsi="Times New Roman"/>
                <w:sz w:val="24"/>
                <w:szCs w:val="24"/>
              </w:rPr>
              <w:lastRenderedPageBreak/>
              <w:t>(ar) biopsija, ir (ar) ekscizija, ir (ar) ekstirpacija, ir (ar) ektomija, ir (ar) rafija, ir (ar) rezekcija, ir (ar) tomija, ir (ar) drenavimas, ir (ar) incizija, ir (ar) ligacija, ir (ar) polipektomija, ir (ar) mikrobiologinis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FD0B1CB"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lastRenderedPageBreak/>
              <w:t>2730</w:t>
            </w:r>
          </w:p>
        </w:tc>
        <w:tc>
          <w:tcPr>
            <w:tcW w:w="1110" w:type="dxa"/>
            <w:gridSpan w:val="4"/>
            <w:tcBorders>
              <w:top w:val="single" w:sz="4" w:space="0" w:color="auto"/>
              <w:left w:val="single" w:sz="4" w:space="0" w:color="auto"/>
              <w:bottom w:val="single" w:sz="4" w:space="0" w:color="auto"/>
              <w:right w:val="single" w:sz="4" w:space="0" w:color="auto"/>
            </w:tcBorders>
          </w:tcPr>
          <w:p w14:paraId="44419702"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234AEE89"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3292</w:t>
            </w:r>
          </w:p>
        </w:tc>
      </w:tr>
      <w:tr w:rsidR="004C20DB" w:rsidRPr="00C42360" w14:paraId="4C4A4637"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0232C47F" w14:textId="77777777" w:rsidR="004C20DB" w:rsidRPr="00C42360" w:rsidRDefault="004C20DB" w:rsidP="004C20DB">
            <w:p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0A8F7ED"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1D3C3D5B"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Echoskopuotojo (kai atliekama biopsija ir (ar) aspiracinė punkcija)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B0A9903"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2700</w:t>
            </w:r>
          </w:p>
        </w:tc>
        <w:tc>
          <w:tcPr>
            <w:tcW w:w="1110" w:type="dxa"/>
            <w:gridSpan w:val="4"/>
            <w:tcBorders>
              <w:top w:val="single" w:sz="4" w:space="0" w:color="auto"/>
              <w:left w:val="single" w:sz="4" w:space="0" w:color="auto"/>
              <w:bottom w:val="single" w:sz="4" w:space="0" w:color="auto"/>
              <w:right w:val="single" w:sz="4" w:space="0" w:color="auto"/>
            </w:tcBorders>
          </w:tcPr>
          <w:p w14:paraId="509CD078"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2AF67744"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338ADB1E"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5874960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BAB7F08"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D350124"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Endoskopuotojo (kai  atliekama biopsija ir (ar) polipektomija)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5799481"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2701</w:t>
            </w:r>
          </w:p>
        </w:tc>
        <w:tc>
          <w:tcPr>
            <w:tcW w:w="1110" w:type="dxa"/>
            <w:gridSpan w:val="4"/>
            <w:tcBorders>
              <w:top w:val="single" w:sz="4" w:space="0" w:color="auto"/>
              <w:left w:val="single" w:sz="4" w:space="0" w:color="auto"/>
              <w:bottom w:val="single" w:sz="4" w:space="0" w:color="auto"/>
              <w:right w:val="single" w:sz="4" w:space="0" w:color="auto"/>
            </w:tcBorders>
          </w:tcPr>
          <w:p w14:paraId="2442C4D9"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30868436"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78D1BAFB" w14:textId="77777777" w:rsidTr="0092492C">
        <w:trPr>
          <w:trHeight w:val="733"/>
        </w:trPr>
        <w:tc>
          <w:tcPr>
            <w:tcW w:w="851" w:type="dxa"/>
            <w:tcBorders>
              <w:top w:val="single" w:sz="4" w:space="0" w:color="auto"/>
              <w:left w:val="single" w:sz="4" w:space="0" w:color="auto"/>
              <w:bottom w:val="single" w:sz="4" w:space="0" w:color="auto"/>
              <w:right w:val="single" w:sz="4" w:space="0" w:color="auto"/>
            </w:tcBorders>
            <w:noWrap/>
          </w:tcPr>
          <w:p w14:paraId="7104DD0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2A001D3"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F72E2FB" w14:textId="77777777" w:rsidR="004C20DB" w:rsidRPr="00C42360" w:rsidRDefault="004C20DB" w:rsidP="00507C79">
            <w:pPr>
              <w:spacing w:after="0" w:line="240" w:lineRule="auto"/>
              <w:rPr>
                <w:rFonts w:ascii="Times New Roman" w:hAnsi="Times New Roman"/>
                <w:sz w:val="24"/>
                <w:szCs w:val="24"/>
              </w:rPr>
            </w:pPr>
            <w:r w:rsidRPr="00C42360">
              <w:rPr>
                <w:rFonts w:ascii="Times New Roman" w:hAnsi="Times New Roman"/>
                <w:sz w:val="24"/>
                <w:szCs w:val="24"/>
              </w:rPr>
              <w:t>Radiologo (kurios metu naudojamos teleradiologijos priemonės; teikiama vaikams)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57A7D2A" w14:textId="77777777" w:rsidR="004C20DB" w:rsidRPr="00C42360" w:rsidRDefault="004C20DB" w:rsidP="004C20DB">
            <w:pPr>
              <w:spacing w:line="240" w:lineRule="auto"/>
              <w:jc w:val="center"/>
              <w:rPr>
                <w:rFonts w:ascii="Times New Roman" w:hAnsi="Times New Roman"/>
                <w:sz w:val="24"/>
                <w:szCs w:val="24"/>
              </w:rPr>
            </w:pPr>
            <w:r w:rsidRPr="00C42360">
              <w:rPr>
                <w:rFonts w:ascii="Times New Roman" w:hAnsi="Times New Roman"/>
                <w:sz w:val="24"/>
                <w:szCs w:val="24"/>
              </w:rPr>
              <w:t>3222</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720A720"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AB83B90" w14:textId="77777777" w:rsidR="004C20DB" w:rsidRPr="00C42360" w:rsidRDefault="004C20DB" w:rsidP="004C20DB">
            <w:pPr>
              <w:spacing w:after="0" w:line="240" w:lineRule="auto"/>
              <w:jc w:val="center"/>
              <w:rPr>
                <w:rFonts w:ascii="Times New Roman" w:hAnsi="Times New Roman"/>
                <w:sz w:val="24"/>
                <w:szCs w:val="24"/>
                <w:lang w:eastAsia="lt-LT"/>
              </w:rPr>
            </w:pPr>
          </w:p>
        </w:tc>
      </w:tr>
      <w:tr w:rsidR="004C20DB" w:rsidRPr="00C42360" w14:paraId="3C5F7BE4"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20FF2DD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88D5D80"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248E8A4"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Vaikų alergologo (kai atliekami odos mėginiai lėtinei sensibilizacijai nustatyti)</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211C035"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2708</w:t>
            </w:r>
          </w:p>
        </w:tc>
        <w:tc>
          <w:tcPr>
            <w:tcW w:w="1110" w:type="dxa"/>
            <w:gridSpan w:val="4"/>
            <w:tcBorders>
              <w:top w:val="single" w:sz="4" w:space="0" w:color="auto"/>
              <w:left w:val="single" w:sz="4" w:space="0" w:color="auto"/>
              <w:bottom w:val="single" w:sz="4" w:space="0" w:color="auto"/>
              <w:right w:val="single" w:sz="4" w:space="0" w:color="auto"/>
            </w:tcBorders>
          </w:tcPr>
          <w:p w14:paraId="1E0788EC"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tcPr>
          <w:p w14:paraId="221C8D25"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6685559B"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36209D3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C3B1F98"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337C5F0" w14:textId="77777777" w:rsidR="004C20DB" w:rsidRPr="00935449" w:rsidRDefault="004C20DB" w:rsidP="004C20DB">
            <w:pPr>
              <w:spacing w:after="0" w:line="240" w:lineRule="auto"/>
              <w:rPr>
                <w:rFonts w:ascii="Times" w:hAnsi="Times" w:cs="Times"/>
                <w:sz w:val="24"/>
                <w:szCs w:val="24"/>
              </w:rPr>
            </w:pPr>
            <w:r w:rsidRPr="00935449">
              <w:rPr>
                <w:rFonts w:ascii="Times" w:hAnsi="Times" w:cs="Times"/>
                <w:sz w:val="24"/>
                <w:szCs w:val="24"/>
              </w:rPr>
              <w:t>Vaikų intensyviosios terapijos gydytojo (kai atliekama bendrinė arba spinalinė nejautra, išskyrus odontologines paslaugas)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DB1591D" w14:textId="77777777" w:rsidR="004C20DB" w:rsidRPr="00935449" w:rsidRDefault="004C20DB" w:rsidP="004C20DB">
            <w:pPr>
              <w:jc w:val="center"/>
              <w:rPr>
                <w:rFonts w:ascii="Times" w:hAnsi="Times" w:cs="Times"/>
                <w:sz w:val="24"/>
                <w:szCs w:val="24"/>
              </w:rPr>
            </w:pPr>
            <w:r w:rsidRPr="00935449">
              <w:rPr>
                <w:rFonts w:ascii="Times" w:hAnsi="Times" w:cs="Times"/>
                <w:sz w:val="24"/>
                <w:szCs w:val="24"/>
              </w:rPr>
              <w:t>2744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7B4679C"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EF77662"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76BAC50C"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24320A8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EC9BF9F"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CC8F88D"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Vaikų chirurgo (kai atliekamas endoskopinis ir (ar) echoskopinis tyrimas ir (ar) amputacija, ir (ar) bigės suformavimas, ir (ar) ekscizija, ir (ar) ekstirpacija, ir (ar) ektomija, ir (ar) rafija, ir (ar) rezekcija, ir (ar) tomija, ir (ar) biopsija, ir (ar) drenavimas, ir (ar) incizija, ir (ar) ligacija, ir (ar) polipektomija, ir (ar) pleuros ar sąnario ertmės punkcija)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4F3FF22"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2740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F8F80E2"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F504D84" w14:textId="77777777" w:rsidR="004C20DB" w:rsidRPr="00C42360"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3652</w:t>
            </w:r>
          </w:p>
        </w:tc>
      </w:tr>
      <w:tr w:rsidR="004C20DB" w:rsidRPr="00C42360" w14:paraId="3E2B37FD"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7626668D"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A391F8A"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C7BD5C3"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 xml:space="preserve">Vaikų endokrinologo (kai atliekamas skydliaukės echoskopinis tyrimas ir (ar) biopsija (aspiracinė punkcija), ir (ar) hormoninis tyrimas) </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5C47181"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2709</w:t>
            </w:r>
          </w:p>
        </w:tc>
        <w:tc>
          <w:tcPr>
            <w:tcW w:w="1110" w:type="dxa"/>
            <w:gridSpan w:val="4"/>
            <w:tcBorders>
              <w:top w:val="single" w:sz="4" w:space="0" w:color="auto"/>
              <w:left w:val="single" w:sz="4" w:space="0" w:color="auto"/>
              <w:bottom w:val="single" w:sz="4" w:space="0" w:color="auto"/>
              <w:right w:val="single" w:sz="4" w:space="0" w:color="auto"/>
            </w:tcBorders>
          </w:tcPr>
          <w:p w14:paraId="0C434FA3"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D52D7BD"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3322</w:t>
            </w:r>
          </w:p>
        </w:tc>
      </w:tr>
      <w:tr w:rsidR="004C20DB" w:rsidRPr="00C42360" w14:paraId="5CE0B7D2"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1B0FC5F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7299102"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0ACC721"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Vaikų gastroenterologo (kai atliekamas echoskopinis ir (ar) endoskopinis tyrimas, ir (ar) mikrobiologinis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F6008D1"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2710</w:t>
            </w:r>
          </w:p>
        </w:tc>
        <w:tc>
          <w:tcPr>
            <w:tcW w:w="1110" w:type="dxa"/>
            <w:gridSpan w:val="4"/>
            <w:tcBorders>
              <w:top w:val="single" w:sz="4" w:space="0" w:color="auto"/>
              <w:left w:val="single" w:sz="4" w:space="0" w:color="auto"/>
              <w:bottom w:val="single" w:sz="4" w:space="0" w:color="auto"/>
              <w:right w:val="single" w:sz="4" w:space="0" w:color="auto"/>
            </w:tcBorders>
          </w:tcPr>
          <w:p w14:paraId="423F0CDF"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7DDA3C7"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6EAE800B"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33F8EBC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79E7C3"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2BD2611"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Vaikų hematologo (kai atliekama kaulų čiulpų punkcija (trepanobiopsija)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D6A2854"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2711</w:t>
            </w:r>
          </w:p>
        </w:tc>
        <w:tc>
          <w:tcPr>
            <w:tcW w:w="1110" w:type="dxa"/>
            <w:gridSpan w:val="4"/>
            <w:tcBorders>
              <w:top w:val="single" w:sz="4" w:space="0" w:color="auto"/>
              <w:left w:val="single" w:sz="4" w:space="0" w:color="auto"/>
              <w:bottom w:val="single" w:sz="4" w:space="0" w:color="auto"/>
              <w:right w:val="single" w:sz="4" w:space="0" w:color="auto"/>
            </w:tcBorders>
          </w:tcPr>
          <w:p w14:paraId="0C99E34E"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6B1D113"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600E726D"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3773246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7484760"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AE7246A"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Vaikų kardiologo (kai atliekama širdies echoskopija ir (ar) veloergometrija, ir (ar) perstemplinis elektrofiziologinis ištyrimas (stimuliacija), ir (ar) EKG Holter kompiuterinė analizė)</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06CB79E"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2712</w:t>
            </w:r>
          </w:p>
        </w:tc>
        <w:tc>
          <w:tcPr>
            <w:tcW w:w="1110" w:type="dxa"/>
            <w:gridSpan w:val="4"/>
            <w:tcBorders>
              <w:top w:val="single" w:sz="4" w:space="0" w:color="auto"/>
              <w:left w:val="single" w:sz="4" w:space="0" w:color="auto"/>
              <w:bottom w:val="single" w:sz="4" w:space="0" w:color="auto"/>
              <w:right w:val="single" w:sz="4" w:space="0" w:color="auto"/>
            </w:tcBorders>
          </w:tcPr>
          <w:p w14:paraId="45CD22AE"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tcPr>
          <w:p w14:paraId="69B857D5"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3324</w:t>
            </w:r>
          </w:p>
        </w:tc>
      </w:tr>
      <w:tr w:rsidR="004C20DB" w:rsidRPr="00C42360" w14:paraId="03B5F3AA"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2548969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CC5F445"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138FDF8"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Vaikų ligų gydytojo (kai atliekamas mikrobiologinis ištyrimas)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273D329"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2726</w:t>
            </w:r>
          </w:p>
        </w:tc>
        <w:tc>
          <w:tcPr>
            <w:tcW w:w="1110" w:type="dxa"/>
            <w:gridSpan w:val="4"/>
            <w:tcBorders>
              <w:top w:val="single" w:sz="4" w:space="0" w:color="auto"/>
              <w:left w:val="single" w:sz="4" w:space="0" w:color="auto"/>
              <w:bottom w:val="single" w:sz="4" w:space="0" w:color="auto"/>
              <w:right w:val="single" w:sz="4" w:space="0" w:color="auto"/>
            </w:tcBorders>
          </w:tcPr>
          <w:p w14:paraId="30788AFD"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B78C8A4"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3326</w:t>
            </w:r>
          </w:p>
        </w:tc>
      </w:tr>
      <w:tr w:rsidR="004C20DB" w:rsidRPr="00C42360" w14:paraId="63D76987"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765185CD"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0870525"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6DD1B75"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Vaikų nefrologo (kai atliekama inkstų echoskopija ir (ar) mikrobiologinis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B732821"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2713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BD73E8B"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B87626B" w14:textId="77777777" w:rsidR="004C20DB" w:rsidRPr="00C42360"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3650</w:t>
            </w:r>
          </w:p>
        </w:tc>
      </w:tr>
      <w:tr w:rsidR="004C20DB" w:rsidRPr="00C42360" w14:paraId="1229F6A5"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59F844E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77F1C4"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882A740"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Vaikų neurologo (kai atliekama elektroencefalograma ir (ar) ultragarsiniai kaklo kraujagyslių tyrimai)</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756FAD2"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2714</w:t>
            </w:r>
          </w:p>
        </w:tc>
        <w:tc>
          <w:tcPr>
            <w:tcW w:w="1110" w:type="dxa"/>
            <w:gridSpan w:val="4"/>
            <w:tcBorders>
              <w:top w:val="single" w:sz="4" w:space="0" w:color="auto"/>
              <w:left w:val="single" w:sz="4" w:space="0" w:color="auto"/>
              <w:bottom w:val="single" w:sz="4" w:space="0" w:color="auto"/>
              <w:right w:val="single" w:sz="4" w:space="0" w:color="auto"/>
            </w:tcBorders>
          </w:tcPr>
          <w:p w14:paraId="1EE12973"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tcPr>
          <w:p w14:paraId="3EFFEE7A"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3328</w:t>
            </w:r>
          </w:p>
          <w:p w14:paraId="7B6CA605"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2E728DB4" w14:textId="77777777" w:rsidTr="008434F9">
        <w:trPr>
          <w:trHeight w:val="563"/>
        </w:trPr>
        <w:tc>
          <w:tcPr>
            <w:tcW w:w="851" w:type="dxa"/>
            <w:tcBorders>
              <w:top w:val="single" w:sz="4" w:space="0" w:color="auto"/>
              <w:left w:val="single" w:sz="4" w:space="0" w:color="auto"/>
              <w:bottom w:val="single" w:sz="4" w:space="0" w:color="auto"/>
              <w:right w:val="single" w:sz="4" w:space="0" w:color="auto"/>
            </w:tcBorders>
            <w:noWrap/>
          </w:tcPr>
          <w:p w14:paraId="6EE7CFE9"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E2011C8"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F57147A"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 xml:space="preserve">Vaikų oftalmologo (kai atliekama ekscizija, ir (ar) ektomija, ir (ar) rafija, ir (ar) rezekcija, ir (ar) tomija, ir (ar) biopsija, ir (ar) drenavimas, ir (ar) incizija, ir (ar) ligacija, ir </w:t>
            </w:r>
            <w:r w:rsidRPr="00C42360">
              <w:rPr>
                <w:rFonts w:ascii="Times New Roman" w:hAnsi="Times New Roman"/>
                <w:sz w:val="24"/>
                <w:szCs w:val="24"/>
              </w:rPr>
              <w:lastRenderedPageBreak/>
              <w:t>(ar) akių tyrimas ultragarsu, ir (ar) kompiuterinė perimetrija, ir (ar) refrakcijos nustatymas cikloplegijoje ir parenkami akiniai, ir(ar) optinės koherentinės tomografijos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AB9589A"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lastRenderedPageBreak/>
              <w:t>2741</w:t>
            </w:r>
          </w:p>
        </w:tc>
        <w:tc>
          <w:tcPr>
            <w:tcW w:w="1110" w:type="dxa"/>
            <w:gridSpan w:val="4"/>
            <w:tcBorders>
              <w:top w:val="single" w:sz="4" w:space="0" w:color="auto"/>
              <w:left w:val="single" w:sz="4" w:space="0" w:color="auto"/>
              <w:bottom w:val="single" w:sz="4" w:space="0" w:color="auto"/>
              <w:right w:val="single" w:sz="4" w:space="0" w:color="auto"/>
            </w:tcBorders>
          </w:tcPr>
          <w:p w14:paraId="0388BBFA"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tcPr>
          <w:p w14:paraId="2FA029DB"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055205EA"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7BB2EF6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A9656E6"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1490765F"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Vaikų ortopedo traumatologo (kai atliekama amputacija ir (ar) bigės suformavimas, ir (ar) ekscizija, ir (ar) ekstirpacija, ir (ar) ektomija, ir (ar) rafija, ir (ar) rezekcija, ir (ar) tomija, ir (ar) biopsija ir jos medžiagos ištyrimas, ir (ar) drenavimas, ir (ar) incizija, ir (ar) ligacija, ir (ar) polipektomija, ir (ar) sąnario punkcija)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519D290"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2742</w:t>
            </w:r>
          </w:p>
        </w:tc>
        <w:tc>
          <w:tcPr>
            <w:tcW w:w="1110" w:type="dxa"/>
            <w:gridSpan w:val="4"/>
            <w:tcBorders>
              <w:top w:val="single" w:sz="4" w:space="0" w:color="auto"/>
              <w:left w:val="single" w:sz="4" w:space="0" w:color="auto"/>
              <w:bottom w:val="single" w:sz="4" w:space="0" w:color="auto"/>
              <w:right w:val="single" w:sz="4" w:space="0" w:color="auto"/>
            </w:tcBorders>
          </w:tcPr>
          <w:p w14:paraId="4AAF8CB1"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tcPr>
          <w:p w14:paraId="4BB54CD9"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7334240E"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36B996C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D96586"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17187F61"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Vaikų pulmonologo (kai atliekama bronchoskopija ir (ar) pleuros ertmės punkcija, ir (ar) mikrobiologinis tyrimas, ir (ar) provokacinis bronchų reaktyvumo testas, ir (ar) spirometrija su broncholitiku)</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1DB5A79"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2715</w:t>
            </w:r>
          </w:p>
        </w:tc>
        <w:tc>
          <w:tcPr>
            <w:tcW w:w="1110" w:type="dxa"/>
            <w:gridSpan w:val="4"/>
            <w:tcBorders>
              <w:top w:val="single" w:sz="4" w:space="0" w:color="auto"/>
              <w:left w:val="single" w:sz="4" w:space="0" w:color="auto"/>
              <w:bottom w:val="single" w:sz="4" w:space="0" w:color="auto"/>
              <w:right w:val="single" w:sz="4" w:space="0" w:color="auto"/>
            </w:tcBorders>
          </w:tcPr>
          <w:p w14:paraId="772A8A34"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tcPr>
          <w:p w14:paraId="3604DA36"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3330</w:t>
            </w:r>
          </w:p>
        </w:tc>
      </w:tr>
      <w:tr w:rsidR="004C20DB" w:rsidRPr="00C42360" w14:paraId="4B8ABE9B"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3258102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7701402"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1BC9640" w14:textId="77777777" w:rsidR="004C20DB" w:rsidRPr="00935449" w:rsidRDefault="004C20DB" w:rsidP="004C20DB">
            <w:pPr>
              <w:spacing w:after="0" w:line="240" w:lineRule="auto"/>
              <w:rPr>
                <w:rFonts w:ascii="Times" w:hAnsi="Times" w:cs="Times"/>
                <w:sz w:val="24"/>
                <w:szCs w:val="24"/>
              </w:rPr>
            </w:pPr>
            <w:r w:rsidRPr="00935449">
              <w:rPr>
                <w:rFonts w:ascii="Times" w:hAnsi="Times" w:cs="Times"/>
                <w:sz w:val="24"/>
                <w:szCs w:val="24"/>
              </w:rPr>
              <w:t>Vaikų reumatologo (kai atliekama sąnario ertmės punkcija ir (ar) atramos-judėjimo aparato echoskopija, ir (ar) odos ir paodžio, raumenų, sąnario dangalų, mažųjų seilių liaukų audinių biopsija, ir (ar) elektromiografija, ir (ar) imunologinis laboratorinis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ADCE319" w14:textId="77777777" w:rsidR="004C20DB" w:rsidRPr="00935449" w:rsidRDefault="004C20DB" w:rsidP="004C20DB">
            <w:pPr>
              <w:jc w:val="center"/>
              <w:rPr>
                <w:rFonts w:ascii="Times" w:hAnsi="Times" w:cs="Times"/>
                <w:sz w:val="24"/>
                <w:szCs w:val="24"/>
              </w:rPr>
            </w:pPr>
            <w:r w:rsidRPr="00935449">
              <w:rPr>
                <w:rFonts w:ascii="Times" w:hAnsi="Times" w:cs="Times"/>
                <w:sz w:val="24"/>
                <w:szCs w:val="24"/>
              </w:rPr>
              <w:t>2716</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7012BB8"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2F7126D"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4C8BCF98" w14:textId="77777777" w:rsidTr="00E45FCF">
        <w:trPr>
          <w:trHeight w:val="437"/>
        </w:trPr>
        <w:tc>
          <w:tcPr>
            <w:tcW w:w="851" w:type="dxa"/>
            <w:tcBorders>
              <w:top w:val="single" w:sz="4" w:space="0" w:color="auto"/>
              <w:left w:val="single" w:sz="4" w:space="0" w:color="auto"/>
              <w:bottom w:val="single" w:sz="4" w:space="0" w:color="auto"/>
              <w:right w:val="single" w:sz="4" w:space="0" w:color="auto"/>
            </w:tcBorders>
            <w:noWrap/>
          </w:tcPr>
          <w:p w14:paraId="24BF2670"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4326044" w14:textId="77777777" w:rsidR="004C20DB" w:rsidRPr="00C42360" w:rsidRDefault="004C20DB" w:rsidP="004C20DB">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tcPr>
          <w:p w14:paraId="2BA3F8C8"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Gydytojų specialistų tretinio lygio paslaugos (nurodytos profesinės kvalifikacijos gydytojo konsultacijos)</w:t>
            </w:r>
          </w:p>
        </w:tc>
      </w:tr>
      <w:tr w:rsidR="004C20DB" w:rsidRPr="00C42360" w14:paraId="224C1B6F" w14:textId="77777777" w:rsidTr="00C02A73">
        <w:trPr>
          <w:trHeight w:val="1112"/>
        </w:trPr>
        <w:tc>
          <w:tcPr>
            <w:tcW w:w="851" w:type="dxa"/>
            <w:tcBorders>
              <w:top w:val="single" w:sz="4" w:space="0" w:color="auto"/>
              <w:left w:val="single" w:sz="4" w:space="0" w:color="auto"/>
              <w:bottom w:val="single" w:sz="4" w:space="0" w:color="auto"/>
              <w:right w:val="single" w:sz="4" w:space="0" w:color="auto"/>
            </w:tcBorders>
            <w:noWrap/>
          </w:tcPr>
          <w:p w14:paraId="2AA7EA3D"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6D1EED8"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EC48F4A"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 xml:space="preserve">Paslaugų grupė ir paslaugos pavadinimas </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5B9D3EA"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Paslaugos kodas</w:t>
            </w:r>
          </w:p>
        </w:tc>
        <w:tc>
          <w:tcPr>
            <w:tcW w:w="1110" w:type="dxa"/>
            <w:gridSpan w:val="4"/>
            <w:tcBorders>
              <w:top w:val="single" w:sz="4" w:space="0" w:color="auto"/>
              <w:left w:val="single" w:sz="4" w:space="0" w:color="auto"/>
              <w:bottom w:val="single" w:sz="4" w:space="0" w:color="auto"/>
              <w:right w:val="single" w:sz="4" w:space="0" w:color="auto"/>
            </w:tcBorders>
          </w:tcPr>
          <w:p w14:paraId="15037D2B"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Būtinosios pagalbos be siuntimo kodas</w:t>
            </w:r>
          </w:p>
        </w:tc>
        <w:tc>
          <w:tcPr>
            <w:tcW w:w="1020" w:type="dxa"/>
            <w:tcBorders>
              <w:top w:val="single" w:sz="4" w:space="0" w:color="auto"/>
              <w:left w:val="single" w:sz="4" w:space="0" w:color="auto"/>
              <w:bottom w:val="single" w:sz="4" w:space="0" w:color="auto"/>
              <w:right w:val="single" w:sz="4" w:space="0" w:color="auto"/>
            </w:tcBorders>
          </w:tcPr>
          <w:p w14:paraId="41E5A733"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color w:val="000000"/>
                <w:sz w:val="24"/>
                <w:szCs w:val="24"/>
              </w:rPr>
              <w:t>Ilgalaikio sveikatos būklės stebėjimo kodas</w:t>
            </w:r>
          </w:p>
        </w:tc>
      </w:tr>
      <w:tr w:rsidR="004C20DB" w:rsidRPr="00C42360" w14:paraId="5E8FF07E" w14:textId="77777777" w:rsidTr="00C02A73">
        <w:trPr>
          <w:trHeight w:val="407"/>
        </w:trPr>
        <w:tc>
          <w:tcPr>
            <w:tcW w:w="851" w:type="dxa"/>
            <w:tcBorders>
              <w:top w:val="single" w:sz="4" w:space="0" w:color="auto"/>
              <w:left w:val="single" w:sz="4" w:space="0" w:color="auto"/>
              <w:bottom w:val="single" w:sz="4" w:space="0" w:color="auto"/>
              <w:right w:val="single" w:sz="4" w:space="0" w:color="auto"/>
            </w:tcBorders>
            <w:noWrap/>
          </w:tcPr>
          <w:p w14:paraId="5CC524E0"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2247E05"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1D0334B9"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Akušerio-ginekologo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F0A6BCF"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1708</w:t>
            </w:r>
          </w:p>
        </w:tc>
        <w:tc>
          <w:tcPr>
            <w:tcW w:w="1110" w:type="dxa"/>
            <w:gridSpan w:val="4"/>
            <w:tcBorders>
              <w:top w:val="single" w:sz="4" w:space="0" w:color="auto"/>
              <w:left w:val="single" w:sz="4" w:space="0" w:color="auto"/>
              <w:bottom w:val="single" w:sz="4" w:space="0" w:color="auto"/>
              <w:right w:val="single" w:sz="4" w:space="0" w:color="auto"/>
            </w:tcBorders>
          </w:tcPr>
          <w:p w14:paraId="6DD6AC6D"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1774</w:t>
            </w:r>
          </w:p>
        </w:tc>
        <w:tc>
          <w:tcPr>
            <w:tcW w:w="1020" w:type="dxa"/>
            <w:tcBorders>
              <w:top w:val="single" w:sz="4" w:space="0" w:color="auto"/>
              <w:left w:val="single" w:sz="4" w:space="0" w:color="auto"/>
              <w:bottom w:val="single" w:sz="4" w:space="0" w:color="auto"/>
              <w:right w:val="single" w:sz="4" w:space="0" w:color="auto"/>
            </w:tcBorders>
          </w:tcPr>
          <w:p w14:paraId="5FA1D5B2"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3334</w:t>
            </w:r>
          </w:p>
        </w:tc>
      </w:tr>
      <w:tr w:rsidR="004C20DB" w:rsidRPr="00C42360" w14:paraId="207A810F" w14:textId="77777777" w:rsidTr="00507C79">
        <w:trPr>
          <w:trHeight w:val="284"/>
        </w:trPr>
        <w:tc>
          <w:tcPr>
            <w:tcW w:w="851" w:type="dxa"/>
            <w:tcBorders>
              <w:top w:val="single" w:sz="4" w:space="0" w:color="auto"/>
              <w:left w:val="single" w:sz="4" w:space="0" w:color="auto"/>
              <w:bottom w:val="single" w:sz="4" w:space="0" w:color="auto"/>
              <w:right w:val="single" w:sz="4" w:space="0" w:color="auto"/>
            </w:tcBorders>
            <w:noWrap/>
          </w:tcPr>
          <w:p w14:paraId="530A020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1FC310A"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2F22175"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Vaikų gastroenterologo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DFA2A4C"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1695</w:t>
            </w:r>
          </w:p>
        </w:tc>
        <w:tc>
          <w:tcPr>
            <w:tcW w:w="1110" w:type="dxa"/>
            <w:gridSpan w:val="4"/>
            <w:tcBorders>
              <w:top w:val="single" w:sz="4" w:space="0" w:color="auto"/>
              <w:left w:val="single" w:sz="4" w:space="0" w:color="auto"/>
              <w:bottom w:val="single" w:sz="4" w:space="0" w:color="auto"/>
              <w:right w:val="single" w:sz="4" w:space="0" w:color="auto"/>
            </w:tcBorders>
          </w:tcPr>
          <w:p w14:paraId="21356035"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1761</w:t>
            </w:r>
          </w:p>
        </w:tc>
        <w:tc>
          <w:tcPr>
            <w:tcW w:w="1020" w:type="dxa"/>
            <w:tcBorders>
              <w:top w:val="single" w:sz="4" w:space="0" w:color="auto"/>
              <w:left w:val="single" w:sz="4" w:space="0" w:color="auto"/>
              <w:bottom w:val="single" w:sz="4" w:space="0" w:color="auto"/>
              <w:right w:val="single" w:sz="4" w:space="0" w:color="auto"/>
            </w:tcBorders>
          </w:tcPr>
          <w:p w14:paraId="17B89D62" w14:textId="77777777" w:rsidR="004C20DB" w:rsidRPr="00C42360" w:rsidRDefault="004C20DB" w:rsidP="00104B1E">
            <w:pPr>
              <w:spacing w:after="0" w:line="240" w:lineRule="auto"/>
              <w:jc w:val="center"/>
              <w:rPr>
                <w:rFonts w:ascii="Times New Roman" w:hAnsi="Times New Roman"/>
                <w:sz w:val="24"/>
                <w:szCs w:val="24"/>
              </w:rPr>
            </w:pPr>
          </w:p>
        </w:tc>
      </w:tr>
      <w:tr w:rsidR="004C20DB" w:rsidRPr="00C42360" w14:paraId="227A5984" w14:textId="77777777" w:rsidTr="00507C79">
        <w:trPr>
          <w:trHeight w:val="284"/>
        </w:trPr>
        <w:tc>
          <w:tcPr>
            <w:tcW w:w="851" w:type="dxa"/>
            <w:tcBorders>
              <w:top w:val="single" w:sz="4" w:space="0" w:color="auto"/>
              <w:left w:val="single" w:sz="4" w:space="0" w:color="auto"/>
              <w:bottom w:val="single" w:sz="4" w:space="0" w:color="auto"/>
              <w:right w:val="single" w:sz="4" w:space="0" w:color="auto"/>
            </w:tcBorders>
            <w:noWrap/>
          </w:tcPr>
          <w:p w14:paraId="16B5E8BB"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BADFDF6"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CF4B0C4"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Vaikų nefrologo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22E2659"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1698</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F81E154"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1764</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4AE0173" w14:textId="77777777" w:rsidR="004C20DB" w:rsidRPr="00C42360" w:rsidRDefault="004C20DB" w:rsidP="00104B1E">
            <w:pPr>
              <w:spacing w:after="0" w:line="240" w:lineRule="auto"/>
              <w:jc w:val="center"/>
              <w:rPr>
                <w:rFonts w:ascii="Times New Roman" w:hAnsi="Times New Roman"/>
                <w:sz w:val="24"/>
                <w:szCs w:val="24"/>
              </w:rPr>
            </w:pPr>
            <w:r>
              <w:rPr>
                <w:rFonts w:ascii="Times New Roman" w:hAnsi="Times New Roman"/>
                <w:sz w:val="24"/>
                <w:szCs w:val="24"/>
              </w:rPr>
              <w:t>3653</w:t>
            </w:r>
          </w:p>
        </w:tc>
      </w:tr>
      <w:tr w:rsidR="004C20DB" w:rsidRPr="00C42360" w14:paraId="5AD70D47" w14:textId="77777777" w:rsidTr="00507C79">
        <w:trPr>
          <w:trHeight w:val="284"/>
        </w:trPr>
        <w:tc>
          <w:tcPr>
            <w:tcW w:w="851" w:type="dxa"/>
            <w:tcBorders>
              <w:top w:val="single" w:sz="4" w:space="0" w:color="auto"/>
              <w:left w:val="single" w:sz="4" w:space="0" w:color="auto"/>
              <w:bottom w:val="single" w:sz="4" w:space="0" w:color="auto"/>
              <w:right w:val="single" w:sz="4" w:space="0" w:color="auto"/>
            </w:tcBorders>
            <w:noWrap/>
          </w:tcPr>
          <w:p w14:paraId="4AC8F46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A549F8F"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B79F4C3"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Vaikų pulmonologo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0AF9F13"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1701</w:t>
            </w:r>
          </w:p>
        </w:tc>
        <w:tc>
          <w:tcPr>
            <w:tcW w:w="1110" w:type="dxa"/>
            <w:gridSpan w:val="4"/>
            <w:tcBorders>
              <w:top w:val="single" w:sz="4" w:space="0" w:color="auto"/>
              <w:left w:val="single" w:sz="4" w:space="0" w:color="auto"/>
              <w:bottom w:val="single" w:sz="4" w:space="0" w:color="auto"/>
              <w:right w:val="single" w:sz="4" w:space="0" w:color="auto"/>
            </w:tcBorders>
          </w:tcPr>
          <w:p w14:paraId="7C768B9E"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1767</w:t>
            </w:r>
          </w:p>
        </w:tc>
        <w:tc>
          <w:tcPr>
            <w:tcW w:w="1020" w:type="dxa"/>
            <w:tcBorders>
              <w:top w:val="single" w:sz="4" w:space="0" w:color="auto"/>
              <w:left w:val="single" w:sz="4" w:space="0" w:color="auto"/>
              <w:bottom w:val="single" w:sz="4" w:space="0" w:color="auto"/>
              <w:right w:val="single" w:sz="4" w:space="0" w:color="auto"/>
            </w:tcBorders>
          </w:tcPr>
          <w:p w14:paraId="6AD725EE"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bCs/>
                <w:sz w:val="24"/>
                <w:szCs w:val="24"/>
              </w:rPr>
              <w:t>3370</w:t>
            </w:r>
          </w:p>
        </w:tc>
      </w:tr>
      <w:tr w:rsidR="004C20DB" w:rsidRPr="00C42360" w14:paraId="6D71F744"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0725335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92F3C37"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01 04 01 02</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425D8E1"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Akušerio-ginekologo (kai atliekamas echoskopinis ir (ar) kolposkopinis tyrimas ir (ar) biopsija, ir (ar) ekscizija, ir (ar) ekstirpacija, ir (ar) ektomija, ir (ar) rafija, ir (ar) rezekcija, ir (ar) tomija, ir (ar) drenavimas, ir (ar) incizija, ir (ar) ligacija, ir (ar) polipektomija, ir (ar) mikrobiologinis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AFE13D8"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2779</w:t>
            </w:r>
          </w:p>
        </w:tc>
        <w:tc>
          <w:tcPr>
            <w:tcW w:w="1110" w:type="dxa"/>
            <w:gridSpan w:val="4"/>
            <w:tcBorders>
              <w:top w:val="single" w:sz="4" w:space="0" w:color="auto"/>
              <w:left w:val="single" w:sz="4" w:space="0" w:color="auto"/>
              <w:bottom w:val="single" w:sz="4" w:space="0" w:color="auto"/>
              <w:right w:val="single" w:sz="4" w:space="0" w:color="auto"/>
            </w:tcBorders>
          </w:tcPr>
          <w:p w14:paraId="204C12B9"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2823</w:t>
            </w:r>
          </w:p>
        </w:tc>
        <w:tc>
          <w:tcPr>
            <w:tcW w:w="1020" w:type="dxa"/>
            <w:tcBorders>
              <w:top w:val="single" w:sz="4" w:space="0" w:color="auto"/>
              <w:left w:val="single" w:sz="4" w:space="0" w:color="auto"/>
              <w:bottom w:val="single" w:sz="4" w:space="0" w:color="auto"/>
              <w:right w:val="single" w:sz="4" w:space="0" w:color="auto"/>
            </w:tcBorders>
          </w:tcPr>
          <w:p w14:paraId="2177011A"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3335</w:t>
            </w:r>
          </w:p>
        </w:tc>
      </w:tr>
      <w:tr w:rsidR="004C20DB" w:rsidRPr="00C42360" w14:paraId="1C5057E3"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1FE9E7F9"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B74ECE8"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FB17BFC"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Vaikų gastroenterologo (kai atliekamas echoskopinis ir (ar) endoskopinis tyrimas, ir (ar) mikrobiologinis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6EE6E8D"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2759</w:t>
            </w:r>
          </w:p>
        </w:tc>
        <w:tc>
          <w:tcPr>
            <w:tcW w:w="1110" w:type="dxa"/>
            <w:gridSpan w:val="4"/>
            <w:tcBorders>
              <w:top w:val="single" w:sz="4" w:space="0" w:color="auto"/>
              <w:left w:val="single" w:sz="4" w:space="0" w:color="auto"/>
              <w:bottom w:val="single" w:sz="4" w:space="0" w:color="auto"/>
              <w:right w:val="single" w:sz="4" w:space="0" w:color="auto"/>
            </w:tcBorders>
          </w:tcPr>
          <w:p w14:paraId="141408BE"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2803</w:t>
            </w:r>
          </w:p>
        </w:tc>
        <w:tc>
          <w:tcPr>
            <w:tcW w:w="1020" w:type="dxa"/>
            <w:tcBorders>
              <w:top w:val="single" w:sz="4" w:space="0" w:color="auto"/>
              <w:left w:val="single" w:sz="4" w:space="0" w:color="auto"/>
              <w:bottom w:val="single" w:sz="4" w:space="0" w:color="auto"/>
              <w:right w:val="single" w:sz="4" w:space="0" w:color="auto"/>
            </w:tcBorders>
          </w:tcPr>
          <w:p w14:paraId="5FA01B9E" w14:textId="77777777" w:rsidR="004C20DB" w:rsidRPr="00C42360" w:rsidRDefault="004C20DB" w:rsidP="00104B1E">
            <w:pPr>
              <w:spacing w:after="0" w:line="240" w:lineRule="auto"/>
              <w:jc w:val="center"/>
              <w:rPr>
                <w:rFonts w:ascii="Times New Roman" w:hAnsi="Times New Roman"/>
                <w:sz w:val="24"/>
                <w:szCs w:val="24"/>
              </w:rPr>
            </w:pPr>
          </w:p>
        </w:tc>
      </w:tr>
      <w:tr w:rsidR="004C20DB" w:rsidRPr="00C42360" w14:paraId="4DFCEFB8"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514870F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323655C"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FF47740"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Vaikų nefrologo (kai atliekama inkstų echoskopija ir (ar) mikrobiologinis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08FC39E"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2762</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650576B"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2806</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336879A" w14:textId="77777777" w:rsidR="004C20DB" w:rsidRPr="00C42360" w:rsidRDefault="004C20DB" w:rsidP="00104B1E">
            <w:pPr>
              <w:spacing w:after="0" w:line="240" w:lineRule="auto"/>
              <w:jc w:val="center"/>
              <w:rPr>
                <w:rFonts w:ascii="Times New Roman" w:hAnsi="Times New Roman"/>
                <w:sz w:val="24"/>
                <w:szCs w:val="24"/>
              </w:rPr>
            </w:pPr>
            <w:r>
              <w:rPr>
                <w:rFonts w:ascii="Times New Roman" w:hAnsi="Times New Roman"/>
                <w:sz w:val="24"/>
                <w:szCs w:val="24"/>
              </w:rPr>
              <w:t>3654</w:t>
            </w:r>
          </w:p>
        </w:tc>
      </w:tr>
      <w:tr w:rsidR="004C20DB" w:rsidRPr="00C42360" w14:paraId="6B8DE132"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7B85385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CF3AEC"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91436FD"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 xml:space="preserve">Vaikų pulmonologo (kai atliekama bronchoskopija ir (ar) pleuros ertmės </w:t>
            </w:r>
            <w:r w:rsidRPr="00C42360">
              <w:rPr>
                <w:rFonts w:ascii="Times New Roman" w:hAnsi="Times New Roman"/>
                <w:sz w:val="24"/>
                <w:szCs w:val="24"/>
              </w:rPr>
              <w:lastRenderedPageBreak/>
              <w:t>punkcija, ir (ar) mikrobiologinis tyrimas, ir (ar) provokacinis bronchų reaktyvumo testas, ir (ar) spirometrija su broncholitiku)</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78E7E26"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lastRenderedPageBreak/>
              <w:t>2764</w:t>
            </w:r>
          </w:p>
        </w:tc>
        <w:tc>
          <w:tcPr>
            <w:tcW w:w="1110" w:type="dxa"/>
            <w:gridSpan w:val="4"/>
            <w:tcBorders>
              <w:top w:val="single" w:sz="4" w:space="0" w:color="auto"/>
              <w:left w:val="single" w:sz="4" w:space="0" w:color="auto"/>
              <w:bottom w:val="single" w:sz="4" w:space="0" w:color="auto"/>
              <w:right w:val="single" w:sz="4" w:space="0" w:color="auto"/>
            </w:tcBorders>
          </w:tcPr>
          <w:p w14:paraId="408A4368"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2808</w:t>
            </w:r>
          </w:p>
        </w:tc>
        <w:tc>
          <w:tcPr>
            <w:tcW w:w="1020" w:type="dxa"/>
            <w:tcBorders>
              <w:top w:val="single" w:sz="4" w:space="0" w:color="auto"/>
              <w:left w:val="single" w:sz="4" w:space="0" w:color="auto"/>
              <w:bottom w:val="single" w:sz="4" w:space="0" w:color="auto"/>
              <w:right w:val="single" w:sz="4" w:space="0" w:color="auto"/>
            </w:tcBorders>
          </w:tcPr>
          <w:p w14:paraId="1348D130"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bCs/>
                <w:sz w:val="24"/>
                <w:szCs w:val="24"/>
              </w:rPr>
              <w:t>3371</w:t>
            </w:r>
          </w:p>
        </w:tc>
      </w:tr>
      <w:tr w:rsidR="004C20DB" w:rsidRPr="00C42360" w14:paraId="458A47CB" w14:textId="77777777" w:rsidTr="00507C79">
        <w:trPr>
          <w:trHeight w:val="401"/>
        </w:trPr>
        <w:tc>
          <w:tcPr>
            <w:tcW w:w="851" w:type="dxa"/>
            <w:tcBorders>
              <w:top w:val="single" w:sz="4" w:space="0" w:color="auto"/>
              <w:left w:val="single" w:sz="4" w:space="0" w:color="auto"/>
              <w:bottom w:val="single" w:sz="4" w:space="0" w:color="auto"/>
              <w:right w:val="single" w:sz="4" w:space="0" w:color="auto"/>
            </w:tcBorders>
            <w:noWrap/>
          </w:tcPr>
          <w:p w14:paraId="3D05354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A8173" w14:textId="77777777" w:rsidR="004C20DB" w:rsidRPr="00C42360" w:rsidRDefault="004C20DB" w:rsidP="00507C79">
            <w:pPr>
              <w:spacing w:after="0" w:line="240" w:lineRule="auto"/>
              <w:jc w:val="center"/>
              <w:rPr>
                <w:rFonts w:ascii="Times New Roman" w:hAnsi="Times New Roman"/>
                <w:b/>
                <w:bCs/>
                <w:sz w:val="24"/>
                <w:szCs w:val="24"/>
              </w:rPr>
            </w:pPr>
            <w:r w:rsidRPr="00C42360">
              <w:rPr>
                <w:rFonts w:ascii="Times New Roman" w:hAnsi="Times New Roman"/>
                <w:b/>
                <w:bCs/>
                <w:sz w:val="24"/>
                <w:szCs w:val="24"/>
              </w:rPr>
              <w:t>01 04 01 02</w:t>
            </w: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A4CE46"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b/>
                <w:bCs/>
                <w:sz w:val="24"/>
                <w:szCs w:val="24"/>
              </w:rPr>
              <w:t>Kitos gydytojų specialistų paslaugos</w:t>
            </w:r>
          </w:p>
        </w:tc>
      </w:tr>
      <w:tr w:rsidR="004C20DB" w:rsidRPr="00C42360" w14:paraId="2D6B4DD9"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64F113F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F977659"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0A3EDBA"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Išplėstinė vaikų raidos sutrikimų ankstyvosios reabilitacijos specialistų komandos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6BE3D7A7"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3545</w:t>
            </w:r>
          </w:p>
        </w:tc>
        <w:tc>
          <w:tcPr>
            <w:tcW w:w="1110" w:type="dxa"/>
            <w:gridSpan w:val="4"/>
            <w:tcBorders>
              <w:top w:val="single" w:sz="4" w:space="0" w:color="auto"/>
              <w:left w:val="single" w:sz="4" w:space="0" w:color="auto"/>
              <w:bottom w:val="single" w:sz="4" w:space="0" w:color="auto"/>
              <w:right w:val="single" w:sz="4" w:space="0" w:color="auto"/>
            </w:tcBorders>
          </w:tcPr>
          <w:p w14:paraId="1ED50EC4" w14:textId="77777777" w:rsidR="004C20DB" w:rsidRPr="00C42360" w:rsidRDefault="004C20DB" w:rsidP="004C20DB">
            <w:pPr>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6EA43AA9" w14:textId="77777777" w:rsidR="004C20DB" w:rsidRPr="00C42360" w:rsidRDefault="004C20DB" w:rsidP="004C20DB">
            <w:pPr>
              <w:spacing w:after="0" w:line="240" w:lineRule="auto"/>
              <w:rPr>
                <w:rFonts w:ascii="Times New Roman" w:hAnsi="Times New Roman"/>
                <w:bCs/>
                <w:sz w:val="24"/>
                <w:szCs w:val="24"/>
              </w:rPr>
            </w:pPr>
          </w:p>
        </w:tc>
      </w:tr>
      <w:tr w:rsidR="004C20DB" w:rsidRPr="00C42360" w14:paraId="095A19A5"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0896396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624E768"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0CE4318" w14:textId="77777777" w:rsidR="004C20DB" w:rsidRPr="00A24A60" w:rsidRDefault="004C20DB" w:rsidP="004C20DB">
            <w:pPr>
              <w:spacing w:after="0" w:line="240" w:lineRule="auto"/>
              <w:rPr>
                <w:rFonts w:ascii="Times New Roman" w:hAnsi="Times New Roman"/>
                <w:sz w:val="24"/>
                <w:szCs w:val="24"/>
              </w:rPr>
            </w:pPr>
            <w:r w:rsidRPr="00A24A60">
              <w:rPr>
                <w:rFonts w:ascii="Times New Roman" w:hAnsi="Times New Roman"/>
                <w:sz w:val="24"/>
                <w:szCs w:val="24"/>
              </w:rPr>
              <w:t xml:space="preserve">Kompleksinė gydytojo </w:t>
            </w:r>
            <w:r w:rsidRPr="00A24A60">
              <w:rPr>
                <w:rFonts w:ascii="Times New Roman" w:hAnsi="Times New Roman"/>
                <w:sz w:val="24"/>
                <w:szCs w:val="24"/>
                <w:lang w:eastAsia="lt-LT"/>
              </w:rPr>
              <w:t>reumatologo</w:t>
            </w:r>
            <w:r w:rsidRPr="00A24A60">
              <w:rPr>
                <w:rFonts w:ascii="Times New Roman" w:hAnsi="Times New Roman"/>
                <w:sz w:val="24"/>
                <w:szCs w:val="24"/>
              </w:rPr>
              <w:t xml:space="preserve"> konsultacija I</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3F0C00B" w14:textId="77777777" w:rsidR="004C20DB" w:rsidRPr="00A24A60" w:rsidRDefault="004C20DB" w:rsidP="004C20DB">
            <w:pPr>
              <w:spacing w:after="0" w:line="240" w:lineRule="auto"/>
              <w:jc w:val="center"/>
              <w:rPr>
                <w:rFonts w:ascii="Times New Roman" w:hAnsi="Times New Roman"/>
                <w:sz w:val="24"/>
                <w:szCs w:val="24"/>
              </w:rPr>
            </w:pPr>
            <w:r w:rsidRPr="00A24A60">
              <w:rPr>
                <w:rFonts w:ascii="Times New Roman" w:hAnsi="Times New Roman"/>
                <w:sz w:val="24"/>
                <w:szCs w:val="24"/>
              </w:rPr>
              <w:t>3599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604350C" w14:textId="77777777" w:rsidR="004C20DB" w:rsidRPr="00C42360" w:rsidRDefault="004C20DB" w:rsidP="004C20DB">
            <w:pPr>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A73D90A" w14:textId="77777777" w:rsidR="004C20DB" w:rsidRPr="00C42360" w:rsidRDefault="004C20DB" w:rsidP="004C20DB">
            <w:pPr>
              <w:spacing w:after="0" w:line="240" w:lineRule="auto"/>
              <w:rPr>
                <w:rFonts w:ascii="Times New Roman" w:hAnsi="Times New Roman"/>
                <w:bCs/>
                <w:sz w:val="24"/>
                <w:szCs w:val="24"/>
              </w:rPr>
            </w:pPr>
          </w:p>
        </w:tc>
      </w:tr>
      <w:tr w:rsidR="004C20DB" w:rsidRPr="00C42360" w14:paraId="0D278BCA"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60968D9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AC26147"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E1A9398" w14:textId="77777777" w:rsidR="004C20DB" w:rsidRPr="00A24A60" w:rsidRDefault="004C20DB" w:rsidP="004C20DB">
            <w:pPr>
              <w:spacing w:after="0" w:line="240" w:lineRule="auto"/>
              <w:rPr>
                <w:rFonts w:ascii="Times New Roman" w:hAnsi="Times New Roman"/>
                <w:sz w:val="24"/>
                <w:szCs w:val="24"/>
              </w:rPr>
            </w:pPr>
            <w:r w:rsidRPr="00A24A60">
              <w:rPr>
                <w:rFonts w:ascii="Times New Roman" w:hAnsi="Times New Roman"/>
                <w:sz w:val="24"/>
                <w:szCs w:val="24"/>
              </w:rPr>
              <w:t xml:space="preserve">Kompleksinė gydytojo </w:t>
            </w:r>
            <w:r w:rsidRPr="00A24A60">
              <w:rPr>
                <w:rFonts w:ascii="Times New Roman" w:hAnsi="Times New Roman"/>
                <w:sz w:val="24"/>
                <w:szCs w:val="24"/>
                <w:lang w:eastAsia="lt-LT"/>
              </w:rPr>
              <w:t>reumatologo</w:t>
            </w:r>
            <w:r w:rsidRPr="00A24A60">
              <w:rPr>
                <w:rFonts w:ascii="Times New Roman" w:hAnsi="Times New Roman"/>
                <w:sz w:val="24"/>
                <w:szCs w:val="24"/>
              </w:rPr>
              <w:t xml:space="preserve"> konsultacija II</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C9D0DE7" w14:textId="77777777" w:rsidR="004C20DB" w:rsidRPr="00A24A60" w:rsidRDefault="004C20DB" w:rsidP="004C20DB">
            <w:pPr>
              <w:spacing w:after="0" w:line="240" w:lineRule="auto"/>
              <w:jc w:val="center"/>
              <w:rPr>
                <w:rFonts w:ascii="Times New Roman" w:hAnsi="Times New Roman"/>
                <w:sz w:val="24"/>
                <w:szCs w:val="24"/>
              </w:rPr>
            </w:pPr>
            <w:r w:rsidRPr="00A24A60">
              <w:rPr>
                <w:rFonts w:ascii="Times New Roman" w:hAnsi="Times New Roman"/>
                <w:sz w:val="24"/>
                <w:szCs w:val="24"/>
              </w:rPr>
              <w:t>3600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02B2F08" w14:textId="77777777" w:rsidR="004C20DB" w:rsidRPr="00C42360" w:rsidRDefault="004C20DB" w:rsidP="004C20DB">
            <w:pPr>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3B8371F" w14:textId="77777777" w:rsidR="004C20DB" w:rsidRPr="00C42360" w:rsidRDefault="004C20DB" w:rsidP="004C20DB">
            <w:pPr>
              <w:spacing w:after="0" w:line="240" w:lineRule="auto"/>
              <w:rPr>
                <w:rFonts w:ascii="Times New Roman" w:hAnsi="Times New Roman"/>
                <w:bCs/>
                <w:sz w:val="24"/>
                <w:szCs w:val="24"/>
              </w:rPr>
            </w:pPr>
          </w:p>
        </w:tc>
      </w:tr>
      <w:tr w:rsidR="004C20DB" w:rsidRPr="00C42360" w14:paraId="064EA165" w14:textId="77777777" w:rsidTr="00507C79">
        <w:trPr>
          <w:trHeight w:val="282"/>
        </w:trPr>
        <w:tc>
          <w:tcPr>
            <w:tcW w:w="851" w:type="dxa"/>
            <w:tcBorders>
              <w:top w:val="single" w:sz="4" w:space="0" w:color="auto"/>
              <w:left w:val="single" w:sz="4" w:space="0" w:color="auto"/>
              <w:bottom w:val="single" w:sz="4" w:space="0" w:color="auto"/>
              <w:right w:val="single" w:sz="4" w:space="0" w:color="auto"/>
            </w:tcBorders>
            <w:noWrap/>
          </w:tcPr>
          <w:p w14:paraId="412A6A99"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3483B7D"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51EDDF6" w14:textId="77777777" w:rsidR="004C20DB" w:rsidRPr="00E177AD" w:rsidRDefault="004C20DB" w:rsidP="004C20DB">
            <w:pPr>
              <w:spacing w:after="0" w:line="240" w:lineRule="auto"/>
              <w:rPr>
                <w:rFonts w:ascii="Times New Roman" w:hAnsi="Times New Roman"/>
                <w:color w:val="000000"/>
                <w:sz w:val="24"/>
                <w:szCs w:val="24"/>
              </w:rPr>
            </w:pPr>
            <w:r w:rsidRPr="00E177AD">
              <w:rPr>
                <w:rFonts w:ascii="Times New Roman" w:hAnsi="Times New Roman"/>
                <w:color w:val="000000"/>
                <w:sz w:val="24"/>
                <w:szCs w:val="24"/>
              </w:rPr>
              <w:t xml:space="preserve">Vaikų ir paauglių psichiatro </w:t>
            </w:r>
            <w:r w:rsidRPr="00A24A60">
              <w:rPr>
                <w:rFonts w:ascii="Times New Roman" w:hAnsi="Times New Roman"/>
                <w:sz w:val="24"/>
                <w:szCs w:val="24"/>
              </w:rPr>
              <w:t>konsultacija</w:t>
            </w:r>
            <w:r w:rsidRPr="00E177AD">
              <w:rPr>
                <w:rFonts w:ascii="Times New Roman" w:hAnsi="Times New Roman"/>
                <w:color w:val="FF0000"/>
                <w:sz w:val="24"/>
                <w:szCs w:val="24"/>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C35FF03" w14:textId="77777777" w:rsidR="004C20DB" w:rsidRPr="00E177AD" w:rsidRDefault="004C20DB" w:rsidP="00507C79">
            <w:pPr>
              <w:spacing w:after="0" w:line="240" w:lineRule="auto"/>
              <w:jc w:val="center"/>
              <w:rPr>
                <w:rFonts w:ascii="Times New Roman" w:hAnsi="Times New Roman"/>
                <w:sz w:val="24"/>
                <w:szCs w:val="24"/>
              </w:rPr>
            </w:pPr>
            <w:r w:rsidRPr="00E177AD">
              <w:rPr>
                <w:rFonts w:ascii="Times New Roman" w:hAnsi="Times New Roman"/>
                <w:sz w:val="24"/>
                <w:szCs w:val="24"/>
              </w:rPr>
              <w:t>3644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E84C4FE" w14:textId="77777777" w:rsidR="004C20DB" w:rsidRPr="00C42360" w:rsidRDefault="004C20DB" w:rsidP="004C20DB">
            <w:pPr>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686393D" w14:textId="77777777" w:rsidR="004C20DB" w:rsidRPr="00C42360" w:rsidRDefault="004C20DB" w:rsidP="004C20DB">
            <w:pPr>
              <w:spacing w:after="0" w:line="240" w:lineRule="auto"/>
              <w:rPr>
                <w:rFonts w:ascii="Times New Roman" w:hAnsi="Times New Roman"/>
                <w:bCs/>
                <w:sz w:val="24"/>
                <w:szCs w:val="24"/>
              </w:rPr>
            </w:pPr>
          </w:p>
        </w:tc>
      </w:tr>
      <w:tr w:rsidR="004C20DB" w:rsidRPr="00C42360" w14:paraId="403E1F7A" w14:textId="77777777" w:rsidTr="00064C4A">
        <w:trPr>
          <w:trHeight w:val="545"/>
        </w:trPr>
        <w:tc>
          <w:tcPr>
            <w:tcW w:w="851" w:type="dxa"/>
            <w:tcBorders>
              <w:top w:val="single" w:sz="4" w:space="0" w:color="auto"/>
              <w:left w:val="single" w:sz="4" w:space="0" w:color="auto"/>
              <w:bottom w:val="single" w:sz="4" w:space="0" w:color="auto"/>
              <w:right w:val="single" w:sz="4" w:space="0" w:color="auto"/>
            </w:tcBorders>
            <w:noWrap/>
          </w:tcPr>
          <w:p w14:paraId="1192571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22E392"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3811AF2" w14:textId="0E479578" w:rsidR="004C20DB" w:rsidRPr="00064C4A" w:rsidRDefault="00064C4A" w:rsidP="00064C4A">
            <w:pPr>
              <w:spacing w:after="0" w:line="240" w:lineRule="auto"/>
              <w:rPr>
                <w:rFonts w:ascii="Times New Roman" w:hAnsi="Times New Roman"/>
                <w:color w:val="000000"/>
              </w:rPr>
            </w:pPr>
            <w:r w:rsidRPr="00064C4A">
              <w:rPr>
                <w:rFonts w:ascii="Times New Roman" w:hAnsi="Times New Roman"/>
                <w:color w:val="000000"/>
              </w:rPr>
              <w:t>Nuotolinė vaikų ir paauglių psichiatro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AF3BDFC" w14:textId="77777777" w:rsidR="004C20DB" w:rsidRPr="00AE5F95" w:rsidRDefault="004C20DB" w:rsidP="004C20DB">
            <w:pPr>
              <w:spacing w:line="240" w:lineRule="auto"/>
              <w:jc w:val="center"/>
              <w:rPr>
                <w:rFonts w:ascii="Times New Roman" w:hAnsi="Times New Roman"/>
                <w:sz w:val="24"/>
                <w:szCs w:val="24"/>
                <w:lang w:eastAsia="lt-LT"/>
              </w:rPr>
            </w:pPr>
            <w:r w:rsidRPr="00AE5F95">
              <w:rPr>
                <w:rFonts w:ascii="Times New Roman" w:hAnsi="Times New Roman"/>
                <w:sz w:val="24"/>
                <w:szCs w:val="24"/>
                <w:lang w:eastAsia="lt-LT"/>
              </w:rPr>
              <w:t>3812</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33CC40FE" w14:textId="77777777" w:rsidR="004C20DB" w:rsidRPr="00C42360" w:rsidRDefault="004C20DB" w:rsidP="004C20DB">
            <w:pPr>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DE61EF3" w14:textId="77777777" w:rsidR="004C20DB" w:rsidRPr="00C42360" w:rsidRDefault="004C20DB" w:rsidP="004C20DB">
            <w:pPr>
              <w:spacing w:after="0" w:line="240" w:lineRule="auto"/>
              <w:rPr>
                <w:rFonts w:ascii="Times New Roman" w:hAnsi="Times New Roman"/>
                <w:bCs/>
                <w:sz w:val="24"/>
                <w:szCs w:val="24"/>
              </w:rPr>
            </w:pPr>
          </w:p>
        </w:tc>
      </w:tr>
      <w:tr w:rsidR="004C20DB" w:rsidRPr="00C42360" w14:paraId="46C7F538" w14:textId="77777777" w:rsidTr="00064C4A">
        <w:trPr>
          <w:trHeight w:val="553"/>
        </w:trPr>
        <w:tc>
          <w:tcPr>
            <w:tcW w:w="851" w:type="dxa"/>
            <w:tcBorders>
              <w:top w:val="single" w:sz="4" w:space="0" w:color="auto"/>
              <w:left w:val="single" w:sz="4" w:space="0" w:color="auto"/>
              <w:bottom w:val="single" w:sz="4" w:space="0" w:color="auto"/>
              <w:right w:val="single" w:sz="4" w:space="0" w:color="auto"/>
            </w:tcBorders>
            <w:noWrap/>
          </w:tcPr>
          <w:p w14:paraId="2A4A64F0"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30F07F5"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2B10164" w14:textId="71C76551" w:rsidR="004C20DB" w:rsidRPr="00E177AD" w:rsidRDefault="004C20DB" w:rsidP="00507C79">
            <w:pPr>
              <w:spacing w:after="0" w:line="240" w:lineRule="auto"/>
              <w:rPr>
                <w:rFonts w:ascii="Times New Roman" w:hAnsi="Times New Roman"/>
                <w:color w:val="000000"/>
                <w:sz w:val="24"/>
                <w:szCs w:val="24"/>
              </w:rPr>
            </w:pPr>
            <w:r w:rsidRPr="00E177AD">
              <w:rPr>
                <w:rFonts w:ascii="Times New Roman" w:hAnsi="Times New Roman"/>
                <w:color w:val="000000"/>
                <w:sz w:val="24"/>
                <w:szCs w:val="24"/>
              </w:rPr>
              <w:t xml:space="preserve">Išplėstinė vaikų ir paauglių psichikos specialistų konsultacija </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B8F4CCC" w14:textId="77777777" w:rsidR="004C20DB" w:rsidRPr="00E177AD" w:rsidRDefault="004C20DB" w:rsidP="004C20DB">
            <w:pPr>
              <w:spacing w:line="240" w:lineRule="auto"/>
              <w:jc w:val="center"/>
              <w:rPr>
                <w:rFonts w:ascii="Times New Roman" w:hAnsi="Times New Roman"/>
                <w:sz w:val="24"/>
                <w:szCs w:val="24"/>
              </w:rPr>
            </w:pPr>
            <w:r w:rsidRPr="00E177AD">
              <w:rPr>
                <w:rFonts w:ascii="Times New Roman" w:hAnsi="Times New Roman"/>
                <w:sz w:val="24"/>
                <w:szCs w:val="24"/>
              </w:rPr>
              <w:t>3645</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381F512" w14:textId="77777777" w:rsidR="004C20DB" w:rsidRPr="00C42360" w:rsidRDefault="004C20DB" w:rsidP="004C20DB">
            <w:pPr>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BA36789" w14:textId="77777777" w:rsidR="004C20DB" w:rsidRPr="00C42360" w:rsidRDefault="004C20DB" w:rsidP="004C20DB">
            <w:pPr>
              <w:spacing w:after="0" w:line="240" w:lineRule="auto"/>
              <w:rPr>
                <w:rFonts w:ascii="Times New Roman" w:hAnsi="Times New Roman"/>
                <w:bCs/>
                <w:sz w:val="24"/>
                <w:szCs w:val="24"/>
              </w:rPr>
            </w:pPr>
          </w:p>
        </w:tc>
      </w:tr>
      <w:tr w:rsidR="004C20DB" w:rsidRPr="00C42360" w14:paraId="5E3F7529" w14:textId="77777777" w:rsidTr="005A48A6">
        <w:trPr>
          <w:trHeight w:val="358"/>
        </w:trPr>
        <w:tc>
          <w:tcPr>
            <w:tcW w:w="851" w:type="dxa"/>
            <w:tcBorders>
              <w:top w:val="single" w:sz="4" w:space="0" w:color="auto"/>
              <w:left w:val="single" w:sz="4" w:space="0" w:color="auto"/>
              <w:bottom w:val="single" w:sz="4" w:space="0" w:color="auto"/>
              <w:right w:val="single" w:sz="4" w:space="0" w:color="auto"/>
            </w:tcBorders>
            <w:noWrap/>
          </w:tcPr>
          <w:p w14:paraId="0017485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83E6FF9"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E5A5271" w14:textId="77777777" w:rsidR="004C20DB" w:rsidRPr="00E177AD" w:rsidRDefault="004C20DB" w:rsidP="00507C79">
            <w:pPr>
              <w:spacing w:after="0" w:line="240" w:lineRule="auto"/>
              <w:rPr>
                <w:rFonts w:ascii="Times New Roman" w:hAnsi="Times New Roman"/>
                <w:color w:val="000000"/>
                <w:sz w:val="24"/>
                <w:szCs w:val="24"/>
              </w:rPr>
            </w:pPr>
            <w:r>
              <w:rPr>
                <w:rFonts w:ascii="Times New Roman" w:hAnsi="Times New Roman"/>
                <w:color w:val="000000"/>
                <w:sz w:val="24"/>
                <w:szCs w:val="24"/>
              </w:rPr>
              <w:t>Vaikų infekcinių ligų gydytojo paslauga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A1975E9" w14:textId="77777777" w:rsidR="004C20DB" w:rsidRPr="00E177AD" w:rsidRDefault="004C20DB" w:rsidP="00507C79">
            <w:pPr>
              <w:spacing w:after="0" w:line="240" w:lineRule="auto"/>
              <w:jc w:val="center"/>
              <w:rPr>
                <w:rFonts w:ascii="Times New Roman" w:hAnsi="Times New Roman"/>
                <w:sz w:val="24"/>
                <w:szCs w:val="24"/>
              </w:rPr>
            </w:pPr>
            <w:r>
              <w:rPr>
                <w:rFonts w:ascii="Times New Roman" w:hAnsi="Times New Roman"/>
                <w:sz w:val="24"/>
                <w:szCs w:val="24"/>
              </w:rPr>
              <w:t>3660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DCD5080" w14:textId="77777777" w:rsidR="004C20DB" w:rsidRPr="00C42360" w:rsidRDefault="004C20DB" w:rsidP="004C20DB">
            <w:pPr>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89604B5" w14:textId="77777777" w:rsidR="004C20DB" w:rsidRPr="00C42360" w:rsidRDefault="004C20DB" w:rsidP="004C20DB">
            <w:pPr>
              <w:spacing w:after="0" w:line="240" w:lineRule="auto"/>
              <w:rPr>
                <w:rFonts w:ascii="Times New Roman" w:hAnsi="Times New Roman"/>
                <w:bCs/>
                <w:sz w:val="24"/>
                <w:szCs w:val="24"/>
              </w:rPr>
            </w:pPr>
          </w:p>
        </w:tc>
      </w:tr>
      <w:tr w:rsidR="004C20DB" w:rsidRPr="00C42360" w14:paraId="69282BFA" w14:textId="77777777" w:rsidTr="001D7A2C">
        <w:trPr>
          <w:trHeight w:val="625"/>
        </w:trPr>
        <w:tc>
          <w:tcPr>
            <w:tcW w:w="851" w:type="dxa"/>
            <w:tcBorders>
              <w:top w:val="single" w:sz="4" w:space="0" w:color="auto"/>
              <w:left w:val="single" w:sz="4" w:space="0" w:color="auto"/>
              <w:bottom w:val="single" w:sz="4" w:space="0" w:color="auto"/>
              <w:right w:val="single" w:sz="4" w:space="0" w:color="auto"/>
            </w:tcBorders>
            <w:noWrap/>
          </w:tcPr>
          <w:p w14:paraId="437E84D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7BA982C"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C6CC40C" w14:textId="77777777" w:rsidR="004C20DB" w:rsidRPr="00AE5F95" w:rsidRDefault="004C20DB" w:rsidP="00064C4A">
            <w:pPr>
              <w:spacing w:after="0" w:line="240" w:lineRule="auto"/>
              <w:rPr>
                <w:rFonts w:ascii="Times New Roman" w:hAnsi="Times New Roman"/>
                <w:color w:val="000000"/>
                <w:sz w:val="24"/>
                <w:szCs w:val="24"/>
              </w:rPr>
            </w:pPr>
            <w:r w:rsidRPr="00AE5F95">
              <w:rPr>
                <w:rFonts w:ascii="Times New Roman" w:hAnsi="Times New Roman"/>
                <w:color w:val="000000"/>
                <w:sz w:val="24"/>
                <w:szCs w:val="24"/>
              </w:rPr>
              <w:t>Nuotolinė vaikų infekcinių ligų gydytojo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3A9E80F" w14:textId="77777777" w:rsidR="004C20DB" w:rsidRPr="00AE5F95" w:rsidRDefault="004C20DB" w:rsidP="004C20DB">
            <w:pPr>
              <w:spacing w:line="240" w:lineRule="auto"/>
              <w:jc w:val="center"/>
              <w:rPr>
                <w:rFonts w:ascii="Times New Roman" w:hAnsi="Times New Roman"/>
                <w:sz w:val="24"/>
                <w:szCs w:val="24"/>
              </w:rPr>
            </w:pPr>
            <w:r w:rsidRPr="00AE5F95">
              <w:rPr>
                <w:rFonts w:ascii="Times New Roman" w:hAnsi="Times New Roman"/>
                <w:sz w:val="24"/>
                <w:szCs w:val="24"/>
                <w:lang w:eastAsia="lt-LT"/>
              </w:rPr>
              <w:t>3748</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8387046" w14:textId="77777777" w:rsidR="004C20DB" w:rsidRPr="00C42360" w:rsidRDefault="004C20DB" w:rsidP="004C20DB">
            <w:pPr>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8380BC5" w14:textId="77777777" w:rsidR="004C20DB" w:rsidRPr="00C42360" w:rsidRDefault="004C20DB" w:rsidP="004C20DB">
            <w:pPr>
              <w:spacing w:after="0" w:line="240" w:lineRule="auto"/>
              <w:rPr>
                <w:rFonts w:ascii="Times New Roman" w:hAnsi="Times New Roman"/>
                <w:bCs/>
                <w:sz w:val="24"/>
                <w:szCs w:val="24"/>
              </w:rPr>
            </w:pPr>
          </w:p>
        </w:tc>
      </w:tr>
      <w:tr w:rsidR="004C20DB" w:rsidRPr="00C42360" w14:paraId="53B93E78"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452C047D"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B5141D"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1D17B2B" w14:textId="4BF70513" w:rsidR="004C20DB" w:rsidRPr="00E177AD" w:rsidRDefault="004C20DB" w:rsidP="00064C4A">
            <w:pPr>
              <w:spacing w:after="0" w:line="240" w:lineRule="auto"/>
              <w:rPr>
                <w:rFonts w:ascii="Times New Roman" w:hAnsi="Times New Roman"/>
                <w:color w:val="000000"/>
                <w:sz w:val="24"/>
                <w:szCs w:val="24"/>
              </w:rPr>
            </w:pPr>
            <w:r>
              <w:rPr>
                <w:rFonts w:ascii="Times New Roman" w:hAnsi="Times New Roman"/>
                <w:color w:val="000000"/>
                <w:sz w:val="24"/>
                <w:szCs w:val="24"/>
              </w:rPr>
              <w:t>Vaikų infekcinių ligų gydytojo paslauga, kai atliekamas mikrobiologinis ištyrimas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C6F0A46" w14:textId="77777777" w:rsidR="004C20DB" w:rsidRPr="00E177AD" w:rsidRDefault="004C20DB" w:rsidP="004C20DB">
            <w:pPr>
              <w:spacing w:line="240" w:lineRule="auto"/>
              <w:jc w:val="center"/>
              <w:rPr>
                <w:rFonts w:ascii="Times New Roman" w:hAnsi="Times New Roman"/>
                <w:sz w:val="24"/>
                <w:szCs w:val="24"/>
              </w:rPr>
            </w:pPr>
            <w:r>
              <w:rPr>
                <w:rFonts w:ascii="Times New Roman" w:hAnsi="Times New Roman"/>
                <w:sz w:val="24"/>
                <w:szCs w:val="24"/>
              </w:rPr>
              <w:t>3661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AE9D767" w14:textId="77777777" w:rsidR="004C20DB" w:rsidRPr="00C42360" w:rsidRDefault="004C20DB" w:rsidP="004C20DB">
            <w:pPr>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7F95832" w14:textId="77777777" w:rsidR="004C20DB" w:rsidRPr="00C42360" w:rsidRDefault="004C20DB" w:rsidP="004C20DB">
            <w:pPr>
              <w:spacing w:after="0" w:line="240" w:lineRule="auto"/>
              <w:rPr>
                <w:rFonts w:ascii="Times New Roman" w:hAnsi="Times New Roman"/>
                <w:bCs/>
                <w:sz w:val="24"/>
                <w:szCs w:val="24"/>
              </w:rPr>
            </w:pPr>
          </w:p>
        </w:tc>
      </w:tr>
      <w:tr w:rsidR="004C20DB" w:rsidRPr="00C42360" w14:paraId="7D288469"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679A80A9"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D46CD61" w14:textId="27373FCE" w:rsidR="004C20DB" w:rsidRPr="00C42360" w:rsidRDefault="004C20DB" w:rsidP="004C20DB">
            <w:pPr>
              <w:spacing w:after="0" w:line="240" w:lineRule="auto"/>
              <w:rPr>
                <w:rFonts w:ascii="Times New Roman" w:hAnsi="Times New Roman"/>
                <w:b/>
                <w:bCs/>
                <w:sz w:val="24"/>
                <w:szCs w:val="24"/>
              </w:rPr>
            </w:pPr>
            <w:r w:rsidRPr="00475C69">
              <w:rPr>
                <w:rFonts w:ascii="Times New Roman" w:hAnsi="Times New Roman"/>
                <w:b/>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1041D0FE" w14:textId="0D977F48" w:rsidR="004C20DB" w:rsidRDefault="004C20DB" w:rsidP="00507C79">
            <w:pPr>
              <w:spacing w:after="0" w:line="240" w:lineRule="auto"/>
              <w:rPr>
                <w:rFonts w:ascii="Times New Roman" w:hAnsi="Times New Roman"/>
                <w:color w:val="000000"/>
                <w:sz w:val="24"/>
                <w:szCs w:val="24"/>
              </w:rPr>
            </w:pPr>
            <w:r w:rsidRPr="008E175B">
              <w:rPr>
                <w:rFonts w:ascii="Times New Roman" w:hAnsi="Times New Roman"/>
                <w:b/>
                <w:bCs/>
                <w:color w:val="000000"/>
                <w:sz w:val="24"/>
                <w:szCs w:val="24"/>
              </w:rPr>
              <w:t>Bendrosios praktikos slaugytojo paslaugos (apsilankymai)</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7FB5014" w14:textId="77777777" w:rsidR="004C20DB" w:rsidRDefault="004C20DB" w:rsidP="004C20DB">
            <w:pPr>
              <w:spacing w:line="240" w:lineRule="auto"/>
              <w:jc w:val="center"/>
              <w:rPr>
                <w:rFonts w:ascii="Times New Roman" w:hAnsi="Times New Roman"/>
                <w:sz w:val="24"/>
                <w:szCs w:val="24"/>
              </w:rPr>
            </w:pP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F3BE4C3" w14:textId="77777777" w:rsidR="004C20DB" w:rsidRPr="00C42360" w:rsidRDefault="004C20DB" w:rsidP="004C20DB">
            <w:pPr>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7C3C9FC" w14:textId="77777777" w:rsidR="004C20DB" w:rsidRPr="00C42360" w:rsidRDefault="004C20DB" w:rsidP="004C20DB">
            <w:pPr>
              <w:spacing w:after="0" w:line="240" w:lineRule="auto"/>
              <w:rPr>
                <w:rFonts w:ascii="Times New Roman" w:hAnsi="Times New Roman"/>
                <w:bCs/>
                <w:sz w:val="24"/>
                <w:szCs w:val="24"/>
              </w:rPr>
            </w:pPr>
          </w:p>
        </w:tc>
      </w:tr>
      <w:tr w:rsidR="004C20DB" w:rsidRPr="00C42360" w14:paraId="68A67376" w14:textId="77777777" w:rsidTr="004C20DB">
        <w:trPr>
          <w:trHeight w:val="280"/>
        </w:trPr>
        <w:tc>
          <w:tcPr>
            <w:tcW w:w="851" w:type="dxa"/>
            <w:tcBorders>
              <w:top w:val="single" w:sz="4" w:space="0" w:color="auto"/>
              <w:left w:val="single" w:sz="4" w:space="0" w:color="auto"/>
              <w:bottom w:val="single" w:sz="4" w:space="0" w:color="auto"/>
              <w:right w:val="single" w:sz="4" w:space="0" w:color="auto"/>
            </w:tcBorders>
            <w:noWrap/>
          </w:tcPr>
          <w:p w14:paraId="7D30612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0CBDBC"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7ACBD" w14:textId="07FA9E8A" w:rsidR="004C20DB" w:rsidRDefault="004C20DB" w:rsidP="00507C79">
            <w:pPr>
              <w:spacing w:after="0" w:line="240" w:lineRule="auto"/>
              <w:rPr>
                <w:rFonts w:ascii="Times New Roman" w:hAnsi="Times New Roman"/>
                <w:color w:val="000000"/>
                <w:sz w:val="24"/>
                <w:szCs w:val="24"/>
              </w:rPr>
            </w:pPr>
            <w:r w:rsidRPr="008C515E">
              <w:rPr>
                <w:rFonts w:ascii="Times New Roman" w:hAnsi="Times New Roman"/>
                <w:color w:val="000000"/>
                <w:sz w:val="24"/>
                <w:szCs w:val="24"/>
              </w:rPr>
              <w:t>Bendrosios praktikos slaugytojo paslauga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680AA786" w14:textId="34A0BC25" w:rsidR="004C20DB" w:rsidRDefault="004C20DB" w:rsidP="00507C79">
            <w:pPr>
              <w:spacing w:after="0" w:line="240" w:lineRule="auto"/>
              <w:jc w:val="center"/>
              <w:rPr>
                <w:rFonts w:ascii="Times New Roman" w:hAnsi="Times New Roman"/>
                <w:sz w:val="24"/>
                <w:szCs w:val="24"/>
              </w:rPr>
            </w:pPr>
            <w:r w:rsidRPr="008C515E">
              <w:rPr>
                <w:rFonts w:ascii="Times New Roman" w:hAnsi="Times New Roman"/>
                <w:color w:val="000000"/>
                <w:sz w:val="24"/>
                <w:szCs w:val="24"/>
              </w:rPr>
              <w:t>3449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BC9A9DA" w14:textId="77777777" w:rsidR="004C20DB" w:rsidRPr="00C42360" w:rsidRDefault="004C20DB" w:rsidP="004C20DB">
            <w:pPr>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285F8CD" w14:textId="77777777" w:rsidR="004C20DB" w:rsidRPr="00C42360" w:rsidRDefault="004C20DB" w:rsidP="004C20DB">
            <w:pPr>
              <w:spacing w:after="0" w:line="240" w:lineRule="auto"/>
              <w:rPr>
                <w:rFonts w:ascii="Times New Roman" w:hAnsi="Times New Roman"/>
                <w:bCs/>
                <w:sz w:val="24"/>
                <w:szCs w:val="24"/>
              </w:rPr>
            </w:pPr>
          </w:p>
        </w:tc>
      </w:tr>
      <w:tr w:rsidR="004C20DB" w:rsidRPr="00C42360" w14:paraId="4BC7503E" w14:textId="77777777" w:rsidTr="003F0568">
        <w:trPr>
          <w:trHeight w:val="437"/>
        </w:trPr>
        <w:tc>
          <w:tcPr>
            <w:tcW w:w="9667" w:type="dxa"/>
            <w:gridSpan w:val="11"/>
            <w:tcBorders>
              <w:top w:val="single" w:sz="4" w:space="0" w:color="auto"/>
              <w:left w:val="single" w:sz="4" w:space="0" w:color="auto"/>
              <w:bottom w:val="single" w:sz="4" w:space="0" w:color="auto"/>
              <w:right w:val="single" w:sz="4" w:space="0" w:color="auto"/>
            </w:tcBorders>
            <w:noWrap/>
          </w:tcPr>
          <w:p w14:paraId="049E664D" w14:textId="6A0B1C2F" w:rsidR="004C20DB" w:rsidRPr="00C42360" w:rsidRDefault="006064DD" w:rsidP="004C20DB">
            <w:pPr>
              <w:spacing w:after="0" w:line="240" w:lineRule="auto"/>
              <w:rPr>
                <w:rFonts w:ascii="Times New Roman" w:hAnsi="Times New Roman"/>
                <w:b/>
                <w:color w:val="000000"/>
                <w:sz w:val="24"/>
                <w:szCs w:val="24"/>
              </w:rPr>
            </w:pPr>
            <w:r>
              <w:rPr>
                <w:rFonts w:ascii="Times New Roman" w:hAnsi="Times New Roman"/>
                <w:bCs/>
                <w:sz w:val="24"/>
                <w:szCs w:val="24"/>
              </w:rPr>
              <w:t>Veiklos adresas</w:t>
            </w:r>
            <w:r w:rsidR="004C20DB" w:rsidRPr="00C42360">
              <w:rPr>
                <w:rFonts w:ascii="Times New Roman" w:hAnsi="Times New Roman"/>
                <w:b/>
                <w:bCs/>
                <w:sz w:val="24"/>
                <w:szCs w:val="24"/>
              </w:rPr>
              <w:t>:</w:t>
            </w:r>
            <w:r w:rsidR="004C20DB" w:rsidRPr="00C42360">
              <w:rPr>
                <w:rFonts w:ascii="Times New Roman" w:hAnsi="Times New Roman"/>
                <w:bCs/>
                <w:sz w:val="24"/>
                <w:szCs w:val="24"/>
              </w:rPr>
              <w:t xml:space="preserve"> Darželio g. 10, Šiaulių m., Šiaulių m.sav.</w:t>
            </w:r>
          </w:p>
        </w:tc>
      </w:tr>
      <w:tr w:rsidR="004C20DB" w:rsidRPr="00C42360" w14:paraId="457A0433" w14:textId="77777777" w:rsidTr="00E45FCF">
        <w:trPr>
          <w:trHeight w:val="437"/>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85E442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A2A2C"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01 04 01</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099D2"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AMBULATORINĖS SPECIALIZUOTOS ASMENS SVEIKATOS PRIEŽIŪROS PASLAUGOS</w:t>
            </w:r>
          </w:p>
        </w:tc>
      </w:tr>
      <w:tr w:rsidR="004C20DB" w:rsidRPr="00C42360" w14:paraId="0090C2C2" w14:textId="77777777" w:rsidTr="00E45FCF">
        <w:trPr>
          <w:trHeight w:val="437"/>
        </w:trPr>
        <w:tc>
          <w:tcPr>
            <w:tcW w:w="851" w:type="dxa"/>
            <w:tcBorders>
              <w:top w:val="single" w:sz="4" w:space="0" w:color="auto"/>
              <w:left w:val="single" w:sz="4" w:space="0" w:color="auto"/>
              <w:bottom w:val="single" w:sz="4" w:space="0" w:color="auto"/>
              <w:right w:val="single" w:sz="4" w:space="0" w:color="auto"/>
            </w:tcBorders>
            <w:noWrap/>
          </w:tcPr>
          <w:p w14:paraId="74FFFC8E"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B88C03C" w14:textId="77777777" w:rsidR="004C20DB" w:rsidRPr="00C42360" w:rsidRDefault="004C20DB" w:rsidP="004C20DB">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tcPr>
          <w:p w14:paraId="68437FF5"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Gydytojų specialistų antrinio lygio paslaugos (nurodytos profesinės kvalifikacijos gydytojo konsultacijos)</w:t>
            </w:r>
          </w:p>
        </w:tc>
      </w:tr>
      <w:tr w:rsidR="004C20DB" w:rsidRPr="00C42360" w14:paraId="609EB95A"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4C8C3D68"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B1C89B6"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0DBE2A2"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 xml:space="preserve">Paslaugų grupė ir paslaugos pavadinimas </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E9240B0"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Paslaugos kodas</w:t>
            </w:r>
          </w:p>
        </w:tc>
        <w:tc>
          <w:tcPr>
            <w:tcW w:w="1110" w:type="dxa"/>
            <w:gridSpan w:val="4"/>
            <w:tcBorders>
              <w:top w:val="single" w:sz="4" w:space="0" w:color="auto"/>
              <w:left w:val="single" w:sz="4" w:space="0" w:color="auto"/>
              <w:bottom w:val="single" w:sz="4" w:space="0" w:color="auto"/>
              <w:right w:val="single" w:sz="4" w:space="0" w:color="auto"/>
            </w:tcBorders>
          </w:tcPr>
          <w:p w14:paraId="6BC85FA0"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Profilaktinių sveikatos tikrinimų kodas</w:t>
            </w:r>
          </w:p>
        </w:tc>
        <w:tc>
          <w:tcPr>
            <w:tcW w:w="1020" w:type="dxa"/>
            <w:tcBorders>
              <w:top w:val="single" w:sz="4" w:space="0" w:color="auto"/>
              <w:left w:val="single" w:sz="4" w:space="0" w:color="auto"/>
              <w:bottom w:val="single" w:sz="4" w:space="0" w:color="auto"/>
              <w:right w:val="single" w:sz="4" w:space="0" w:color="auto"/>
            </w:tcBorders>
          </w:tcPr>
          <w:p w14:paraId="0109661B"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Ilgalaikio sveikatos būklės stebėjimo kodas</w:t>
            </w:r>
          </w:p>
        </w:tc>
      </w:tr>
      <w:tr w:rsidR="004C20DB" w:rsidRPr="00C42360" w14:paraId="563794A0"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44399D98"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15FA4BC" w14:textId="77777777" w:rsidR="004C20DB" w:rsidRPr="00C42360" w:rsidRDefault="004C20DB" w:rsidP="004C20DB">
            <w:pPr>
              <w:spacing w:after="0" w:line="240" w:lineRule="auto"/>
              <w:rPr>
                <w:rFonts w:ascii="Times New Roman" w:hAnsi="Times New Roman"/>
                <w:bCs/>
                <w:color w:val="0D0D0D"/>
                <w:sz w:val="24"/>
                <w:szCs w:val="24"/>
                <w:lang w:eastAsia="lt-LT"/>
              </w:rPr>
            </w:pPr>
            <w:r w:rsidRPr="00C42360">
              <w:rPr>
                <w:rFonts w:ascii="Times New Roman" w:hAnsi="Times New Roman"/>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D3FBC4D" w14:textId="77777777" w:rsidR="004C20DB" w:rsidRPr="00F54EEF" w:rsidRDefault="004C20DB" w:rsidP="004C20DB">
            <w:pPr>
              <w:spacing w:after="0" w:line="240" w:lineRule="auto"/>
              <w:contextualSpacing/>
              <w:rPr>
                <w:rFonts w:ascii="Times New Roman" w:hAnsi="Times New Roman"/>
                <w:sz w:val="24"/>
                <w:szCs w:val="24"/>
              </w:rPr>
            </w:pPr>
            <w:r w:rsidRPr="00F54EEF">
              <w:rPr>
                <w:rFonts w:ascii="Times New Roman" w:hAnsi="Times New Roman"/>
                <w:sz w:val="24"/>
                <w:szCs w:val="24"/>
              </w:rPr>
              <w:t>Anesteziologo reanimatologo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127C77E"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1578</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3E1CE771" w14:textId="77777777" w:rsidR="004C20DB" w:rsidRPr="00C42360" w:rsidRDefault="004C20DB" w:rsidP="004C20DB">
            <w:pPr>
              <w:spacing w:after="0" w:line="240" w:lineRule="auto"/>
              <w:contextualSpacing/>
              <w:jc w:val="center"/>
              <w:rPr>
                <w:rFonts w:ascii="Times New Roman" w:hAnsi="Times New Roman"/>
                <w:color w:val="FF0000"/>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5E7BC81" w14:textId="77777777" w:rsidR="004C20DB" w:rsidRPr="00C42360" w:rsidRDefault="004C20DB" w:rsidP="004C20DB">
            <w:pPr>
              <w:spacing w:after="0" w:line="240" w:lineRule="auto"/>
              <w:jc w:val="center"/>
              <w:rPr>
                <w:rFonts w:ascii="Times New Roman" w:hAnsi="Times New Roman"/>
                <w:color w:val="FF0000"/>
                <w:sz w:val="24"/>
                <w:szCs w:val="24"/>
              </w:rPr>
            </w:pPr>
          </w:p>
        </w:tc>
      </w:tr>
      <w:tr w:rsidR="004C20DB" w:rsidRPr="00C42360" w14:paraId="279F41B9"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2D4DB06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874C63F" w14:textId="77777777" w:rsidR="004C20DB" w:rsidRPr="00C42360" w:rsidRDefault="004C20DB" w:rsidP="004C20DB">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6112A" w14:textId="77777777" w:rsidR="004C20DB" w:rsidRPr="00B45B6C" w:rsidRDefault="004C20DB" w:rsidP="004C20DB">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 xml:space="preserve">Nuotolinė anesteziologo reanimatologo </w:t>
            </w:r>
            <w:r>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5F2D4D86" w14:textId="77777777" w:rsidR="004C20DB" w:rsidRPr="00F54EEF" w:rsidRDefault="004C20DB" w:rsidP="004C20DB">
            <w:pPr>
              <w:jc w:val="center"/>
              <w:rPr>
                <w:rFonts w:ascii="Times New Roman" w:hAnsi="Times New Roman"/>
                <w:color w:val="000000"/>
                <w:sz w:val="24"/>
                <w:szCs w:val="24"/>
              </w:rPr>
            </w:pPr>
            <w:r w:rsidRPr="00F54EEF">
              <w:rPr>
                <w:rFonts w:ascii="Times New Roman" w:hAnsi="Times New Roman"/>
                <w:color w:val="000000"/>
                <w:sz w:val="24"/>
                <w:szCs w:val="24"/>
              </w:rPr>
              <w:t>3701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80402A4" w14:textId="77777777" w:rsidR="004C20DB" w:rsidRPr="00C42360" w:rsidRDefault="004C20DB" w:rsidP="004C20DB">
            <w:pPr>
              <w:spacing w:after="0" w:line="240" w:lineRule="auto"/>
              <w:contextualSpacing/>
              <w:jc w:val="center"/>
              <w:rPr>
                <w:rFonts w:ascii="Times New Roman" w:hAnsi="Times New Roman"/>
                <w:color w:val="FF0000"/>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CE63C2B" w14:textId="77777777" w:rsidR="004C20DB" w:rsidRPr="00C42360" w:rsidRDefault="004C20DB" w:rsidP="004C20DB">
            <w:pPr>
              <w:spacing w:after="0" w:line="240" w:lineRule="auto"/>
              <w:jc w:val="center"/>
              <w:rPr>
                <w:rFonts w:ascii="Times New Roman" w:hAnsi="Times New Roman"/>
                <w:color w:val="FF0000"/>
                <w:sz w:val="24"/>
                <w:szCs w:val="24"/>
              </w:rPr>
            </w:pPr>
          </w:p>
        </w:tc>
      </w:tr>
      <w:tr w:rsidR="004C20DB" w:rsidRPr="00C42360" w14:paraId="2CD83CDF" w14:textId="77777777" w:rsidTr="00507C79">
        <w:trPr>
          <w:trHeight w:val="284"/>
        </w:trPr>
        <w:tc>
          <w:tcPr>
            <w:tcW w:w="851" w:type="dxa"/>
            <w:tcBorders>
              <w:top w:val="single" w:sz="4" w:space="0" w:color="auto"/>
              <w:left w:val="single" w:sz="4" w:space="0" w:color="auto"/>
              <w:bottom w:val="single" w:sz="4" w:space="0" w:color="auto"/>
              <w:right w:val="single" w:sz="4" w:space="0" w:color="auto"/>
            </w:tcBorders>
            <w:noWrap/>
          </w:tcPr>
          <w:p w14:paraId="23A912AD"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83E40BB" w14:textId="77777777" w:rsidR="004C20DB" w:rsidRPr="00C42360" w:rsidRDefault="004C20DB" w:rsidP="004C20DB">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745FD27"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Chirurgo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30DBC59"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1579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0FF93D9"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1646</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7D7CCC9"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3295</w:t>
            </w:r>
          </w:p>
        </w:tc>
      </w:tr>
      <w:tr w:rsidR="004C20DB" w:rsidRPr="00C42360" w14:paraId="712D8CBF" w14:textId="77777777" w:rsidTr="00507C79">
        <w:trPr>
          <w:trHeight w:val="284"/>
        </w:trPr>
        <w:tc>
          <w:tcPr>
            <w:tcW w:w="851" w:type="dxa"/>
            <w:tcBorders>
              <w:top w:val="single" w:sz="4" w:space="0" w:color="auto"/>
              <w:left w:val="single" w:sz="4" w:space="0" w:color="auto"/>
              <w:bottom w:val="single" w:sz="4" w:space="0" w:color="auto"/>
              <w:right w:val="single" w:sz="4" w:space="0" w:color="auto"/>
            </w:tcBorders>
            <w:noWrap/>
          </w:tcPr>
          <w:p w14:paraId="7EA4089B"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5EB1B17" w14:textId="77777777" w:rsidR="004C20DB" w:rsidRPr="00C42360" w:rsidRDefault="004C20DB" w:rsidP="004C20DB">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B3A10" w14:textId="33DCCF37" w:rsidR="004C20DB" w:rsidRPr="00B45B6C" w:rsidRDefault="004C20DB" w:rsidP="004C20DB">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 xml:space="preserve">Nuotolinė chirurgo </w:t>
            </w:r>
            <w:r>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2D6F69A1" w14:textId="77777777" w:rsidR="004C20DB" w:rsidRPr="00F54EEF" w:rsidRDefault="004C20DB" w:rsidP="00507C79">
            <w:pPr>
              <w:spacing w:after="0"/>
              <w:jc w:val="center"/>
              <w:rPr>
                <w:rFonts w:ascii="Times New Roman" w:hAnsi="Times New Roman"/>
                <w:color w:val="000000"/>
                <w:sz w:val="24"/>
                <w:szCs w:val="24"/>
              </w:rPr>
            </w:pPr>
            <w:r w:rsidRPr="00F54EEF">
              <w:rPr>
                <w:rFonts w:ascii="Times New Roman" w:hAnsi="Times New Roman"/>
                <w:color w:val="000000"/>
                <w:sz w:val="24"/>
                <w:szCs w:val="24"/>
              </w:rPr>
              <w:t>3702</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6341BF5"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8215102" w14:textId="77777777" w:rsidR="004C20DB" w:rsidRPr="00C42360"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3819</w:t>
            </w:r>
          </w:p>
        </w:tc>
      </w:tr>
      <w:tr w:rsidR="004C20DB" w:rsidRPr="00C42360" w14:paraId="552BA993" w14:textId="77777777" w:rsidTr="00507C79">
        <w:trPr>
          <w:trHeight w:val="284"/>
        </w:trPr>
        <w:tc>
          <w:tcPr>
            <w:tcW w:w="851" w:type="dxa"/>
            <w:tcBorders>
              <w:top w:val="single" w:sz="4" w:space="0" w:color="auto"/>
              <w:left w:val="single" w:sz="4" w:space="0" w:color="auto"/>
              <w:bottom w:val="single" w:sz="4" w:space="0" w:color="auto"/>
              <w:right w:val="single" w:sz="4" w:space="0" w:color="auto"/>
            </w:tcBorders>
            <w:noWrap/>
          </w:tcPr>
          <w:p w14:paraId="7B7D5F1D"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3B6D2C0"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7BFC2ED"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Dermatovenerologo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2A5DA42"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1581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FB2FFD9"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1648</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10E1AEC"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3297</w:t>
            </w:r>
          </w:p>
        </w:tc>
      </w:tr>
      <w:tr w:rsidR="004C20DB" w:rsidRPr="00C42360" w14:paraId="733C45A7" w14:textId="77777777" w:rsidTr="00507C79">
        <w:trPr>
          <w:trHeight w:val="284"/>
        </w:trPr>
        <w:tc>
          <w:tcPr>
            <w:tcW w:w="851" w:type="dxa"/>
            <w:tcBorders>
              <w:top w:val="single" w:sz="4" w:space="0" w:color="auto"/>
              <w:left w:val="single" w:sz="4" w:space="0" w:color="auto"/>
              <w:bottom w:val="single" w:sz="4" w:space="0" w:color="auto"/>
              <w:right w:val="single" w:sz="4" w:space="0" w:color="auto"/>
            </w:tcBorders>
            <w:noWrap/>
          </w:tcPr>
          <w:p w14:paraId="07153E1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4FB384A"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B6379" w14:textId="77777777" w:rsidR="004C20DB" w:rsidRPr="00B45B6C" w:rsidRDefault="004C20DB" w:rsidP="004C20DB">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 xml:space="preserve">Nuotolinė dermatovenerologo </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7E13E4B5" w14:textId="77777777" w:rsidR="004C20DB" w:rsidRPr="00F54EEF" w:rsidRDefault="004C20DB" w:rsidP="00507C79">
            <w:pPr>
              <w:spacing w:after="0"/>
              <w:jc w:val="center"/>
              <w:rPr>
                <w:rFonts w:ascii="Times New Roman" w:hAnsi="Times New Roman"/>
                <w:color w:val="000000"/>
                <w:sz w:val="24"/>
                <w:szCs w:val="24"/>
              </w:rPr>
            </w:pPr>
            <w:r w:rsidRPr="00F54EEF">
              <w:rPr>
                <w:rFonts w:ascii="Times New Roman" w:hAnsi="Times New Roman"/>
                <w:color w:val="000000"/>
                <w:sz w:val="24"/>
                <w:szCs w:val="24"/>
              </w:rPr>
              <w:t>3704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C39E618"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45F3335" w14:textId="75734B60" w:rsidR="004C20DB" w:rsidRPr="00C42360"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3820</w:t>
            </w:r>
          </w:p>
        </w:tc>
      </w:tr>
      <w:tr w:rsidR="004C20DB" w:rsidRPr="00C42360" w14:paraId="230E3024" w14:textId="77777777" w:rsidTr="00507C79">
        <w:trPr>
          <w:trHeight w:val="284"/>
        </w:trPr>
        <w:tc>
          <w:tcPr>
            <w:tcW w:w="851" w:type="dxa"/>
            <w:tcBorders>
              <w:top w:val="single" w:sz="4" w:space="0" w:color="auto"/>
              <w:left w:val="single" w:sz="4" w:space="0" w:color="auto"/>
              <w:bottom w:val="single" w:sz="4" w:space="0" w:color="auto"/>
              <w:right w:val="single" w:sz="4" w:space="0" w:color="auto"/>
            </w:tcBorders>
            <w:noWrap/>
          </w:tcPr>
          <w:p w14:paraId="6A4909DB"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F0C0FDF"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CC99469"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Echoskopuotojo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C4F550A"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1583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A7E32C1"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1649</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66DF2F3"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6548C4FE" w14:textId="77777777" w:rsidTr="00507C79">
        <w:trPr>
          <w:trHeight w:val="284"/>
        </w:trPr>
        <w:tc>
          <w:tcPr>
            <w:tcW w:w="851" w:type="dxa"/>
            <w:tcBorders>
              <w:top w:val="single" w:sz="4" w:space="0" w:color="auto"/>
              <w:left w:val="single" w:sz="4" w:space="0" w:color="auto"/>
              <w:bottom w:val="single" w:sz="4" w:space="0" w:color="auto"/>
              <w:right w:val="single" w:sz="4" w:space="0" w:color="auto"/>
            </w:tcBorders>
            <w:noWrap/>
          </w:tcPr>
          <w:p w14:paraId="7259A313"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3D21379"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D4207A9"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Endoskopuotojo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92CBE3A"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1584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48A9D1F"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1650</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4BA973C"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5A879FF0"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33BA293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7CB7D12"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489D277"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Onkologo chemoterapeuto</w:t>
            </w:r>
            <w:r>
              <w:rPr>
                <w:rFonts w:ascii="Times New Roman" w:hAnsi="Times New Roman"/>
                <w:sz w:val="24"/>
                <w:szCs w:val="24"/>
              </w:rPr>
              <w:t xml:space="preserve"> </w:t>
            </w:r>
            <w:r w:rsidRPr="00B45B6C">
              <w:rPr>
                <w:rFonts w:ascii="Times New Roman" w:hAnsi="Times New Roman"/>
                <w:color w:val="000000"/>
                <w:sz w:val="24"/>
                <w:szCs w:val="24"/>
              </w:rPr>
              <w:t xml:space="preserve">(teikiama suaugusiesiems) </w:t>
            </w:r>
            <w:r>
              <w:rPr>
                <w:rFonts w:ascii="Times New Roman" w:hAnsi="Times New Roman"/>
                <w:color w:val="000000"/>
                <w:sz w:val="24"/>
                <w:szCs w:val="24"/>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65BD82D"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1598</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C8111FD"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E9BD002"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3310</w:t>
            </w:r>
          </w:p>
        </w:tc>
      </w:tr>
      <w:tr w:rsidR="004C20DB" w:rsidRPr="00C42360" w14:paraId="20DD03CF"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200F9168"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04A06BF"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17733" w14:textId="1BDCC8FC" w:rsidR="004C20DB" w:rsidRPr="00B45B6C" w:rsidRDefault="004C20DB" w:rsidP="004C20DB">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 xml:space="preserve">Nuotolinė onkologo chemoterapeuto (teikiama suaugusiesiems) </w:t>
            </w:r>
            <w:r>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0476A0A5" w14:textId="77777777" w:rsidR="004C20DB" w:rsidRPr="00F54EEF" w:rsidRDefault="004C20DB" w:rsidP="004C20DB">
            <w:pPr>
              <w:jc w:val="center"/>
              <w:rPr>
                <w:rFonts w:ascii="Times New Roman" w:hAnsi="Times New Roman"/>
                <w:color w:val="000000"/>
                <w:sz w:val="24"/>
                <w:szCs w:val="24"/>
              </w:rPr>
            </w:pPr>
            <w:r w:rsidRPr="00F54EEF">
              <w:rPr>
                <w:rFonts w:ascii="Times New Roman" w:hAnsi="Times New Roman"/>
                <w:color w:val="000000"/>
                <w:sz w:val="24"/>
                <w:szCs w:val="24"/>
              </w:rPr>
              <w:t>3716</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5FD8780"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A4414C0" w14:textId="77777777" w:rsidR="004C20DB" w:rsidRPr="00C42360"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3827</w:t>
            </w:r>
          </w:p>
        </w:tc>
      </w:tr>
      <w:tr w:rsidR="004C20DB" w:rsidRPr="00C42360" w14:paraId="4033A6E2"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59E7F1FE"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23B764A"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E35C6A2"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 xml:space="preserve">Onkologo chemoterapeuto </w:t>
            </w:r>
            <w:r w:rsidRPr="00B45B6C">
              <w:rPr>
                <w:rFonts w:ascii="Times New Roman" w:hAnsi="Times New Roman"/>
                <w:color w:val="0D0D0D"/>
                <w:sz w:val="24"/>
                <w:szCs w:val="24"/>
                <w:lang w:eastAsia="lt-LT"/>
              </w:rPr>
              <w:t>(teikiama vaikams iki 18 metų)</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011EED8"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1573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B04C4F0"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103F750"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3309</w:t>
            </w:r>
          </w:p>
        </w:tc>
      </w:tr>
      <w:tr w:rsidR="004C20DB" w:rsidRPr="00C42360" w14:paraId="11133827"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1895F87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695780"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04EAFC8" w14:textId="001732CF"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color w:val="000000"/>
                <w:sz w:val="24"/>
                <w:szCs w:val="24"/>
              </w:rPr>
              <w:t>Nuotolinė</w:t>
            </w:r>
            <w:r>
              <w:rPr>
                <w:rFonts w:ascii="Times New Roman" w:hAnsi="Times New Roman"/>
                <w:color w:val="000000"/>
                <w:sz w:val="24"/>
                <w:szCs w:val="24"/>
              </w:rPr>
              <w:t xml:space="preserve"> </w:t>
            </w:r>
            <w:r w:rsidRPr="00B45B6C">
              <w:rPr>
                <w:rFonts w:ascii="Times New Roman" w:hAnsi="Times New Roman"/>
                <w:color w:val="000000"/>
                <w:sz w:val="24"/>
                <w:szCs w:val="24"/>
              </w:rPr>
              <w:t xml:space="preserve"> onkologo chemoterapeuto</w:t>
            </w:r>
            <w:r>
              <w:rPr>
                <w:rFonts w:ascii="Times New Roman" w:hAnsi="Times New Roman"/>
                <w:color w:val="000000"/>
                <w:sz w:val="24"/>
                <w:szCs w:val="24"/>
              </w:rPr>
              <w:t xml:space="preserve"> </w:t>
            </w:r>
            <w:r w:rsidRPr="00B45B6C">
              <w:rPr>
                <w:rFonts w:ascii="Times New Roman" w:hAnsi="Times New Roman"/>
                <w:color w:val="0D0D0D"/>
                <w:sz w:val="24"/>
                <w:szCs w:val="24"/>
                <w:lang w:eastAsia="lt-LT"/>
              </w:rPr>
              <w:t>(teikiama vaikams iki 18 metų)</w:t>
            </w:r>
            <w:r>
              <w:rPr>
                <w:rFonts w:ascii="Times New Roman" w:hAnsi="Times New Roman"/>
                <w:color w:val="0D0D0D"/>
                <w:sz w:val="24"/>
                <w:szCs w:val="24"/>
                <w:lang w:eastAsia="lt-LT"/>
              </w:rPr>
              <w:t xml:space="preserve"> </w:t>
            </w:r>
            <w:r>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5BA3CCF" w14:textId="77777777" w:rsidR="004C20DB" w:rsidRPr="00F54EEF"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3697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34BBB109"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F837459" w14:textId="77777777" w:rsidR="004C20DB" w:rsidRPr="00C42360"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3826</w:t>
            </w:r>
          </w:p>
        </w:tc>
      </w:tr>
      <w:tr w:rsidR="004C20DB" w:rsidRPr="00C42360" w14:paraId="309907DA" w14:textId="77777777" w:rsidTr="00507C79">
        <w:trPr>
          <w:trHeight w:val="345"/>
        </w:trPr>
        <w:tc>
          <w:tcPr>
            <w:tcW w:w="851" w:type="dxa"/>
            <w:tcBorders>
              <w:top w:val="single" w:sz="4" w:space="0" w:color="auto"/>
              <w:left w:val="single" w:sz="4" w:space="0" w:color="auto"/>
              <w:bottom w:val="single" w:sz="4" w:space="0" w:color="auto"/>
              <w:right w:val="single" w:sz="4" w:space="0" w:color="auto"/>
            </w:tcBorders>
            <w:noWrap/>
          </w:tcPr>
          <w:p w14:paraId="295DDE0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11B6C51"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417149F" w14:textId="77777777" w:rsidR="004C20DB" w:rsidRPr="00B45B6C" w:rsidRDefault="004C20DB" w:rsidP="004C20DB">
            <w:pPr>
              <w:spacing w:after="0" w:line="240" w:lineRule="auto"/>
              <w:rPr>
                <w:rFonts w:ascii="Times New Roman" w:hAnsi="Times New Roman"/>
                <w:sz w:val="24"/>
                <w:szCs w:val="24"/>
              </w:rPr>
            </w:pPr>
            <w:r w:rsidRPr="00B45B6C">
              <w:rPr>
                <w:rFonts w:ascii="Times New Roman" w:hAnsi="Times New Roman"/>
                <w:sz w:val="24"/>
                <w:szCs w:val="24"/>
              </w:rPr>
              <w:t>Onkologo radioterapeuto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47F169D"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1599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A9372BA"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5A546C8"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3312</w:t>
            </w:r>
          </w:p>
        </w:tc>
      </w:tr>
      <w:tr w:rsidR="004C20DB" w:rsidRPr="00C42360" w14:paraId="143FD654"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79CEFB93"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4963E40"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EDCDD" w14:textId="77777777" w:rsidR="004C20DB" w:rsidRPr="00B45B6C" w:rsidRDefault="004C20DB" w:rsidP="004C20DB">
            <w:pPr>
              <w:spacing w:after="0" w:line="240" w:lineRule="auto"/>
              <w:rPr>
                <w:rFonts w:ascii="Times New Roman" w:hAnsi="Times New Roman"/>
                <w:color w:val="000000"/>
                <w:sz w:val="24"/>
                <w:szCs w:val="24"/>
              </w:rPr>
            </w:pPr>
            <w:r w:rsidRPr="00B45B6C">
              <w:rPr>
                <w:rFonts w:ascii="Times New Roman" w:hAnsi="Times New Roman"/>
                <w:color w:val="000000"/>
                <w:sz w:val="24"/>
                <w:szCs w:val="24"/>
              </w:rPr>
              <w:t xml:space="preserve">Nuotolinė onkologo radioterapeuto </w:t>
            </w:r>
            <w:r>
              <w:rPr>
                <w:rFonts w:ascii="Times New Roman" w:hAnsi="Times New Roman"/>
                <w:color w:val="000000"/>
                <w:sz w:val="24"/>
                <w:szCs w:val="24"/>
              </w:rPr>
              <w:t xml:space="preserve">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ACBEC4B" w14:textId="77777777" w:rsidR="004C20DB" w:rsidRPr="00F54EEF" w:rsidRDefault="004C20DB" w:rsidP="004C20DB">
            <w:pPr>
              <w:jc w:val="center"/>
              <w:rPr>
                <w:rFonts w:ascii="Times New Roman" w:hAnsi="Times New Roman"/>
                <w:color w:val="000000"/>
                <w:sz w:val="24"/>
                <w:szCs w:val="24"/>
              </w:rPr>
            </w:pPr>
            <w:r w:rsidRPr="00F54EEF">
              <w:rPr>
                <w:rFonts w:ascii="Times New Roman" w:hAnsi="Times New Roman"/>
                <w:color w:val="000000"/>
                <w:sz w:val="24"/>
                <w:szCs w:val="24"/>
              </w:rPr>
              <w:t>3717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C34C334"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F316015" w14:textId="77777777" w:rsidR="004C20DB" w:rsidRPr="00C42360"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3828</w:t>
            </w:r>
          </w:p>
        </w:tc>
      </w:tr>
      <w:tr w:rsidR="004C20DB" w:rsidRPr="00C42360" w14:paraId="6E4BF8FF" w14:textId="77777777" w:rsidTr="00507C79">
        <w:trPr>
          <w:trHeight w:val="284"/>
        </w:trPr>
        <w:tc>
          <w:tcPr>
            <w:tcW w:w="851" w:type="dxa"/>
            <w:tcBorders>
              <w:top w:val="single" w:sz="4" w:space="0" w:color="auto"/>
              <w:left w:val="single" w:sz="4" w:space="0" w:color="auto"/>
              <w:bottom w:val="single" w:sz="4" w:space="0" w:color="auto"/>
              <w:right w:val="single" w:sz="4" w:space="0" w:color="auto"/>
            </w:tcBorders>
            <w:noWrap/>
          </w:tcPr>
          <w:p w14:paraId="700E200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8F0236E"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F8C2048" w14:textId="77777777" w:rsidR="004C20DB" w:rsidRPr="00F54EEF" w:rsidRDefault="004C20DB" w:rsidP="004C20DB">
            <w:pPr>
              <w:spacing w:after="0" w:line="240" w:lineRule="auto"/>
              <w:rPr>
                <w:rFonts w:ascii="Times New Roman" w:hAnsi="Times New Roman"/>
                <w:sz w:val="24"/>
                <w:szCs w:val="24"/>
              </w:rPr>
            </w:pPr>
            <w:r w:rsidRPr="00F54EEF">
              <w:rPr>
                <w:rFonts w:ascii="Times New Roman" w:hAnsi="Times New Roman"/>
                <w:sz w:val="24"/>
                <w:szCs w:val="24"/>
              </w:rPr>
              <w:t>Radiologo (suaugusiesiems)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DBF4486"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1609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DB47E67"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1667</w:t>
            </w:r>
          </w:p>
        </w:tc>
        <w:tc>
          <w:tcPr>
            <w:tcW w:w="1020" w:type="dxa"/>
            <w:tcBorders>
              <w:top w:val="single" w:sz="4" w:space="0" w:color="auto"/>
              <w:left w:val="single" w:sz="4" w:space="0" w:color="auto"/>
              <w:bottom w:val="single" w:sz="4" w:space="0" w:color="auto"/>
              <w:right w:val="single" w:sz="4" w:space="0" w:color="auto"/>
            </w:tcBorders>
          </w:tcPr>
          <w:p w14:paraId="20621853" w14:textId="77777777" w:rsidR="004C20DB" w:rsidRPr="00C42360" w:rsidRDefault="004C20DB" w:rsidP="004C20DB">
            <w:pPr>
              <w:spacing w:after="0" w:line="240" w:lineRule="auto"/>
              <w:jc w:val="center"/>
              <w:rPr>
                <w:rFonts w:ascii="Times New Roman" w:hAnsi="Times New Roman"/>
                <w:b/>
                <w:color w:val="000000"/>
                <w:sz w:val="24"/>
                <w:szCs w:val="24"/>
              </w:rPr>
            </w:pPr>
          </w:p>
        </w:tc>
      </w:tr>
      <w:tr w:rsidR="004C20DB" w:rsidRPr="00C42360" w14:paraId="6FDE07A6" w14:textId="77777777" w:rsidTr="00507C79">
        <w:trPr>
          <w:trHeight w:val="284"/>
        </w:trPr>
        <w:tc>
          <w:tcPr>
            <w:tcW w:w="851" w:type="dxa"/>
            <w:tcBorders>
              <w:top w:val="single" w:sz="4" w:space="0" w:color="auto"/>
              <w:left w:val="single" w:sz="4" w:space="0" w:color="auto"/>
              <w:bottom w:val="single" w:sz="4" w:space="0" w:color="auto"/>
              <w:right w:val="single" w:sz="4" w:space="0" w:color="auto"/>
            </w:tcBorders>
            <w:noWrap/>
          </w:tcPr>
          <w:p w14:paraId="739C4E7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E7B0093"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FD1DD0B" w14:textId="77777777" w:rsidR="004C20DB" w:rsidRPr="00F54EEF" w:rsidRDefault="004C20DB" w:rsidP="004C20DB">
            <w:pPr>
              <w:spacing w:after="0" w:line="240" w:lineRule="auto"/>
              <w:rPr>
                <w:rFonts w:ascii="Times New Roman" w:hAnsi="Times New Roman"/>
                <w:sz w:val="24"/>
                <w:szCs w:val="24"/>
              </w:rPr>
            </w:pPr>
            <w:r w:rsidRPr="00F54EEF">
              <w:rPr>
                <w:rFonts w:ascii="Times New Roman" w:hAnsi="Times New Roman"/>
                <w:sz w:val="24"/>
                <w:szCs w:val="24"/>
              </w:rPr>
              <w:t>Radiologo (vaikams iki 18 metų)</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119E071"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1574</w:t>
            </w:r>
          </w:p>
        </w:tc>
        <w:tc>
          <w:tcPr>
            <w:tcW w:w="1110" w:type="dxa"/>
            <w:gridSpan w:val="4"/>
            <w:tcBorders>
              <w:top w:val="single" w:sz="4" w:space="0" w:color="auto"/>
              <w:left w:val="single" w:sz="4" w:space="0" w:color="auto"/>
              <w:bottom w:val="single" w:sz="4" w:space="0" w:color="auto"/>
              <w:right w:val="single" w:sz="4" w:space="0" w:color="auto"/>
            </w:tcBorders>
          </w:tcPr>
          <w:p w14:paraId="28C402AE"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1667</w:t>
            </w:r>
          </w:p>
        </w:tc>
        <w:tc>
          <w:tcPr>
            <w:tcW w:w="1020" w:type="dxa"/>
            <w:tcBorders>
              <w:top w:val="single" w:sz="4" w:space="0" w:color="auto"/>
              <w:left w:val="single" w:sz="4" w:space="0" w:color="auto"/>
              <w:bottom w:val="single" w:sz="4" w:space="0" w:color="auto"/>
              <w:right w:val="single" w:sz="4" w:space="0" w:color="auto"/>
            </w:tcBorders>
          </w:tcPr>
          <w:p w14:paraId="02A78676" w14:textId="77777777" w:rsidR="004C20DB" w:rsidRPr="00C42360" w:rsidRDefault="004C20DB" w:rsidP="004C20DB">
            <w:pPr>
              <w:spacing w:after="0" w:line="240" w:lineRule="auto"/>
              <w:jc w:val="center"/>
              <w:rPr>
                <w:rFonts w:ascii="Times New Roman" w:hAnsi="Times New Roman"/>
                <w:b/>
                <w:color w:val="000000"/>
                <w:sz w:val="24"/>
                <w:szCs w:val="24"/>
              </w:rPr>
            </w:pPr>
          </w:p>
        </w:tc>
      </w:tr>
      <w:tr w:rsidR="004C20DB" w:rsidRPr="00C42360" w14:paraId="6A269078"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33D860A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F0075BB"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1FB14DF8" w14:textId="77777777" w:rsidR="004C20DB" w:rsidRPr="00F54EEF" w:rsidRDefault="004C20DB" w:rsidP="004C20DB">
            <w:pPr>
              <w:spacing w:after="0" w:line="240" w:lineRule="auto"/>
              <w:rPr>
                <w:rFonts w:ascii="Times New Roman" w:hAnsi="Times New Roman"/>
                <w:sz w:val="24"/>
                <w:szCs w:val="24"/>
              </w:rPr>
            </w:pPr>
            <w:r w:rsidRPr="00F54EEF">
              <w:rPr>
                <w:rFonts w:ascii="Times New Roman" w:hAnsi="Times New Roman"/>
                <w:sz w:val="24"/>
                <w:szCs w:val="24"/>
              </w:rPr>
              <w:t>Radiologo (kai atliekamas rentgenologinis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008DE0F"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1610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F3BE3C8"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1668</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79E2CB9" w14:textId="77777777" w:rsidR="004C20DB" w:rsidRPr="00C42360" w:rsidRDefault="004C20DB" w:rsidP="004C20DB">
            <w:pPr>
              <w:spacing w:after="0" w:line="240" w:lineRule="auto"/>
              <w:jc w:val="center"/>
              <w:rPr>
                <w:rFonts w:ascii="Times New Roman" w:hAnsi="Times New Roman"/>
                <w:b/>
                <w:color w:val="000000"/>
                <w:sz w:val="24"/>
                <w:szCs w:val="24"/>
              </w:rPr>
            </w:pPr>
          </w:p>
        </w:tc>
      </w:tr>
      <w:tr w:rsidR="004C20DB" w:rsidRPr="00C42360" w14:paraId="796872ED"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64812E9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AE49538"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01 04 01 02</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E3D5AB0"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Anesteziologo reanimatologo (kai atliekama bendrinė arba spinalinė nejautra)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2CCE781"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2743</w:t>
            </w:r>
          </w:p>
        </w:tc>
        <w:tc>
          <w:tcPr>
            <w:tcW w:w="1110" w:type="dxa"/>
            <w:gridSpan w:val="4"/>
            <w:tcBorders>
              <w:top w:val="single" w:sz="4" w:space="0" w:color="auto"/>
              <w:left w:val="single" w:sz="4" w:space="0" w:color="auto"/>
              <w:bottom w:val="single" w:sz="4" w:space="0" w:color="auto"/>
              <w:right w:val="single" w:sz="4" w:space="0" w:color="auto"/>
            </w:tcBorders>
          </w:tcPr>
          <w:p w14:paraId="19DA2A57"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6197035A" w14:textId="77777777" w:rsidR="004C20DB" w:rsidRPr="00C42360" w:rsidRDefault="004C20DB" w:rsidP="004C20DB">
            <w:pPr>
              <w:spacing w:after="0" w:line="240" w:lineRule="auto"/>
              <w:jc w:val="center"/>
              <w:rPr>
                <w:rFonts w:ascii="Times New Roman" w:hAnsi="Times New Roman"/>
                <w:b/>
                <w:color w:val="000000"/>
                <w:sz w:val="24"/>
                <w:szCs w:val="24"/>
              </w:rPr>
            </w:pPr>
          </w:p>
        </w:tc>
      </w:tr>
      <w:tr w:rsidR="004C20DB" w:rsidRPr="00C42360" w14:paraId="5A4A02CF"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370DE92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BB57AB8"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C31B59D"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Chirurgo (kai atliekamas endoskopinis ir (ar) echoskopinis tyrimas, ir (ar) amputacija, ir (ar) bigės suformavimas, ir (ar) ekscizija, ir (ar) ekstirpacija, ir (ar) ektomija, ir (ar) rafija, ir (ar) rezekcija, ir (ar) tomija, ir (ar) biopsija, ir (ar) drenavimas, ir (ar) incizija, ir (ar) ligacija, ir (ar) polipektomija, ir (ar) pleuros ar sąnario ertmės punkcija)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A1140E5"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2732</w:t>
            </w:r>
          </w:p>
        </w:tc>
        <w:tc>
          <w:tcPr>
            <w:tcW w:w="1110" w:type="dxa"/>
            <w:gridSpan w:val="4"/>
            <w:tcBorders>
              <w:top w:val="single" w:sz="4" w:space="0" w:color="auto"/>
              <w:left w:val="single" w:sz="4" w:space="0" w:color="auto"/>
              <w:bottom w:val="single" w:sz="4" w:space="0" w:color="auto"/>
              <w:right w:val="single" w:sz="4" w:space="0" w:color="auto"/>
            </w:tcBorders>
          </w:tcPr>
          <w:p w14:paraId="12F36A95"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F4CA45B"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3296</w:t>
            </w:r>
          </w:p>
        </w:tc>
      </w:tr>
      <w:tr w:rsidR="004C20DB" w:rsidRPr="00C42360" w14:paraId="46B78CBB"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645AB18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659DC05"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05A59F9"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Dermatovenerologo (kai atliekami odos mėginiai lėtinei sensibilizacijai nustatyti ir (ar) biopsija, ir (ar) mikrobiologiniai tyrimai, ir (ar) skaitmeninė dermatoskopija, ir (ar) odos bei poodžio ultragarsinis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53A7B19"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2718</w:t>
            </w:r>
          </w:p>
        </w:tc>
        <w:tc>
          <w:tcPr>
            <w:tcW w:w="1110" w:type="dxa"/>
            <w:gridSpan w:val="4"/>
            <w:tcBorders>
              <w:top w:val="single" w:sz="4" w:space="0" w:color="auto"/>
              <w:left w:val="single" w:sz="4" w:space="0" w:color="auto"/>
              <w:bottom w:val="single" w:sz="4" w:space="0" w:color="auto"/>
              <w:right w:val="single" w:sz="4" w:space="0" w:color="auto"/>
            </w:tcBorders>
          </w:tcPr>
          <w:p w14:paraId="0F915F87"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570A71AB"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3298</w:t>
            </w:r>
          </w:p>
        </w:tc>
      </w:tr>
      <w:tr w:rsidR="004C20DB" w:rsidRPr="00C42360" w14:paraId="3E5B2CAA"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0A9EB31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548FB9B"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BE92E04"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Echoskopuotojo (kai atliekama biopsija ir (ar) aspiracinė punkcija)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B973EF3"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2700</w:t>
            </w:r>
          </w:p>
        </w:tc>
        <w:tc>
          <w:tcPr>
            <w:tcW w:w="1110" w:type="dxa"/>
            <w:gridSpan w:val="4"/>
            <w:tcBorders>
              <w:top w:val="single" w:sz="4" w:space="0" w:color="auto"/>
              <w:left w:val="single" w:sz="4" w:space="0" w:color="auto"/>
              <w:bottom w:val="single" w:sz="4" w:space="0" w:color="auto"/>
              <w:right w:val="single" w:sz="4" w:space="0" w:color="auto"/>
            </w:tcBorders>
          </w:tcPr>
          <w:p w14:paraId="1456AE8C"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5C72E229"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0C54E660"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4ACD539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20BCB66"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986ED35"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Endoskopuotojo (kai  atliekama biopsija ir (ar) polipektomija)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846EC56"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2701</w:t>
            </w:r>
          </w:p>
        </w:tc>
        <w:tc>
          <w:tcPr>
            <w:tcW w:w="1110" w:type="dxa"/>
            <w:gridSpan w:val="4"/>
            <w:tcBorders>
              <w:top w:val="single" w:sz="4" w:space="0" w:color="auto"/>
              <w:left w:val="single" w:sz="4" w:space="0" w:color="auto"/>
              <w:bottom w:val="single" w:sz="4" w:space="0" w:color="auto"/>
              <w:right w:val="single" w:sz="4" w:space="0" w:color="auto"/>
            </w:tcBorders>
          </w:tcPr>
          <w:p w14:paraId="43E5702A"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540CDBB1"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1DD62F90"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3016B8E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2BF7EEE"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7755F95"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Onkologo chemoterapeuto (kai atliekama biopsija ir (ar) kaulų čiulpų punkcija (trepanobiopsija))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CE098FE"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2722</w:t>
            </w:r>
          </w:p>
        </w:tc>
        <w:tc>
          <w:tcPr>
            <w:tcW w:w="1110" w:type="dxa"/>
            <w:gridSpan w:val="4"/>
            <w:tcBorders>
              <w:top w:val="single" w:sz="4" w:space="0" w:color="auto"/>
              <w:left w:val="single" w:sz="4" w:space="0" w:color="auto"/>
              <w:bottom w:val="single" w:sz="4" w:space="0" w:color="auto"/>
              <w:right w:val="single" w:sz="4" w:space="0" w:color="auto"/>
            </w:tcBorders>
          </w:tcPr>
          <w:p w14:paraId="3F5A1526"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7DEA3A94"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3311</w:t>
            </w:r>
          </w:p>
        </w:tc>
      </w:tr>
      <w:tr w:rsidR="004C20DB" w:rsidRPr="00C42360" w14:paraId="3F63125B" w14:textId="77777777" w:rsidTr="00E45FCF">
        <w:trPr>
          <w:trHeight w:val="437"/>
        </w:trPr>
        <w:tc>
          <w:tcPr>
            <w:tcW w:w="851" w:type="dxa"/>
            <w:tcBorders>
              <w:top w:val="single" w:sz="4" w:space="0" w:color="auto"/>
              <w:left w:val="single" w:sz="4" w:space="0" w:color="auto"/>
              <w:bottom w:val="single" w:sz="4" w:space="0" w:color="auto"/>
              <w:right w:val="single" w:sz="4" w:space="0" w:color="auto"/>
            </w:tcBorders>
            <w:noWrap/>
          </w:tcPr>
          <w:p w14:paraId="3CEB5B1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12488A" w14:textId="77777777" w:rsidR="004C20DB" w:rsidRPr="00C42360" w:rsidRDefault="004C20DB" w:rsidP="004C20DB">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tcPr>
          <w:p w14:paraId="54759F0A"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Gydytojų specialistų tretinio lygio paslaugos (nurodytos profesinės kvalifikacijos gydytojo konsultacijos)</w:t>
            </w:r>
          </w:p>
        </w:tc>
      </w:tr>
      <w:tr w:rsidR="004C20DB" w:rsidRPr="00C42360" w14:paraId="2B16A9B7"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56C4111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AD065A4"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7D80696"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 xml:space="preserve">Paslaugų grupė ir paslaugos pavadinimas </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581A9AB"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Paslaugos kodas</w:t>
            </w:r>
          </w:p>
        </w:tc>
        <w:tc>
          <w:tcPr>
            <w:tcW w:w="1110" w:type="dxa"/>
            <w:gridSpan w:val="4"/>
            <w:tcBorders>
              <w:top w:val="single" w:sz="4" w:space="0" w:color="auto"/>
              <w:left w:val="single" w:sz="4" w:space="0" w:color="auto"/>
              <w:bottom w:val="single" w:sz="4" w:space="0" w:color="auto"/>
              <w:right w:val="single" w:sz="4" w:space="0" w:color="auto"/>
            </w:tcBorders>
          </w:tcPr>
          <w:p w14:paraId="3A56E4A8"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Būtinosios pagalbos be siuntimo kodas</w:t>
            </w:r>
          </w:p>
        </w:tc>
        <w:tc>
          <w:tcPr>
            <w:tcW w:w="1020" w:type="dxa"/>
            <w:tcBorders>
              <w:top w:val="single" w:sz="4" w:space="0" w:color="auto"/>
              <w:left w:val="single" w:sz="4" w:space="0" w:color="auto"/>
              <w:bottom w:val="single" w:sz="4" w:space="0" w:color="auto"/>
              <w:right w:val="single" w:sz="4" w:space="0" w:color="auto"/>
            </w:tcBorders>
          </w:tcPr>
          <w:p w14:paraId="328ECB36"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color w:val="000000"/>
                <w:sz w:val="24"/>
                <w:szCs w:val="24"/>
              </w:rPr>
              <w:t>Ilgalaikio sveikatos būklės stebėjimo kodas</w:t>
            </w:r>
          </w:p>
        </w:tc>
      </w:tr>
      <w:tr w:rsidR="004C20DB" w:rsidRPr="00C42360" w14:paraId="773DF6EC"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1F7995D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6753F95"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B14E3A3"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Dermatovenerologo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B6DBA02"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1711</w:t>
            </w:r>
          </w:p>
        </w:tc>
        <w:tc>
          <w:tcPr>
            <w:tcW w:w="1110" w:type="dxa"/>
            <w:gridSpan w:val="4"/>
            <w:tcBorders>
              <w:top w:val="single" w:sz="4" w:space="0" w:color="auto"/>
              <w:left w:val="single" w:sz="4" w:space="0" w:color="auto"/>
              <w:bottom w:val="single" w:sz="4" w:space="0" w:color="auto"/>
              <w:right w:val="single" w:sz="4" w:space="0" w:color="auto"/>
            </w:tcBorders>
          </w:tcPr>
          <w:p w14:paraId="1B85B7BE"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1777</w:t>
            </w:r>
          </w:p>
        </w:tc>
        <w:tc>
          <w:tcPr>
            <w:tcW w:w="1020" w:type="dxa"/>
            <w:tcBorders>
              <w:top w:val="single" w:sz="4" w:space="0" w:color="auto"/>
              <w:left w:val="single" w:sz="4" w:space="0" w:color="auto"/>
              <w:bottom w:val="single" w:sz="4" w:space="0" w:color="auto"/>
              <w:right w:val="single" w:sz="4" w:space="0" w:color="auto"/>
            </w:tcBorders>
          </w:tcPr>
          <w:p w14:paraId="73E6C5C4"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3338</w:t>
            </w:r>
          </w:p>
        </w:tc>
      </w:tr>
      <w:tr w:rsidR="004C20DB" w:rsidRPr="00C42360" w14:paraId="5C188576" w14:textId="77777777" w:rsidTr="00507C79">
        <w:trPr>
          <w:trHeight w:val="284"/>
        </w:trPr>
        <w:tc>
          <w:tcPr>
            <w:tcW w:w="851" w:type="dxa"/>
            <w:tcBorders>
              <w:top w:val="single" w:sz="4" w:space="0" w:color="auto"/>
              <w:left w:val="single" w:sz="4" w:space="0" w:color="auto"/>
              <w:bottom w:val="single" w:sz="4" w:space="0" w:color="auto"/>
              <w:right w:val="single" w:sz="4" w:space="0" w:color="auto"/>
            </w:tcBorders>
            <w:noWrap/>
          </w:tcPr>
          <w:p w14:paraId="1F36AC5B"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F7ED2D6"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F6B22ED"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 xml:space="preserve">Onkologo chemoterapeuto </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C27A701"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1726</w:t>
            </w:r>
          </w:p>
        </w:tc>
        <w:tc>
          <w:tcPr>
            <w:tcW w:w="1110" w:type="dxa"/>
            <w:gridSpan w:val="4"/>
            <w:tcBorders>
              <w:top w:val="single" w:sz="4" w:space="0" w:color="auto"/>
              <w:left w:val="single" w:sz="4" w:space="0" w:color="auto"/>
              <w:bottom w:val="single" w:sz="4" w:space="0" w:color="auto"/>
              <w:right w:val="single" w:sz="4" w:space="0" w:color="auto"/>
            </w:tcBorders>
          </w:tcPr>
          <w:p w14:paraId="383EA116"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1792</w:t>
            </w:r>
          </w:p>
        </w:tc>
        <w:tc>
          <w:tcPr>
            <w:tcW w:w="1020" w:type="dxa"/>
            <w:tcBorders>
              <w:top w:val="single" w:sz="4" w:space="0" w:color="auto"/>
              <w:left w:val="single" w:sz="4" w:space="0" w:color="auto"/>
              <w:bottom w:val="single" w:sz="4" w:space="0" w:color="auto"/>
              <w:right w:val="single" w:sz="4" w:space="0" w:color="auto"/>
            </w:tcBorders>
          </w:tcPr>
          <w:p w14:paraId="55B6AD05"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3351</w:t>
            </w:r>
          </w:p>
        </w:tc>
      </w:tr>
      <w:tr w:rsidR="004C20DB" w:rsidRPr="00C42360" w14:paraId="47B1F8E3" w14:textId="77777777" w:rsidTr="00507C79">
        <w:trPr>
          <w:trHeight w:val="284"/>
        </w:trPr>
        <w:tc>
          <w:tcPr>
            <w:tcW w:w="851" w:type="dxa"/>
            <w:tcBorders>
              <w:top w:val="single" w:sz="4" w:space="0" w:color="auto"/>
              <w:left w:val="single" w:sz="4" w:space="0" w:color="auto"/>
              <w:bottom w:val="single" w:sz="4" w:space="0" w:color="auto"/>
              <w:right w:val="single" w:sz="4" w:space="0" w:color="auto"/>
            </w:tcBorders>
            <w:noWrap/>
          </w:tcPr>
          <w:p w14:paraId="33C4E83E"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0E6D57"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8855BC6"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Onkologo radioterapeuto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F1EAB7A"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1727</w:t>
            </w:r>
          </w:p>
        </w:tc>
        <w:tc>
          <w:tcPr>
            <w:tcW w:w="1110" w:type="dxa"/>
            <w:gridSpan w:val="4"/>
            <w:tcBorders>
              <w:top w:val="single" w:sz="4" w:space="0" w:color="auto"/>
              <w:left w:val="single" w:sz="4" w:space="0" w:color="auto"/>
              <w:bottom w:val="single" w:sz="4" w:space="0" w:color="auto"/>
              <w:right w:val="single" w:sz="4" w:space="0" w:color="auto"/>
            </w:tcBorders>
          </w:tcPr>
          <w:p w14:paraId="26A5140E"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1793</w:t>
            </w:r>
          </w:p>
        </w:tc>
        <w:tc>
          <w:tcPr>
            <w:tcW w:w="1020" w:type="dxa"/>
            <w:tcBorders>
              <w:top w:val="single" w:sz="4" w:space="0" w:color="auto"/>
              <w:left w:val="single" w:sz="4" w:space="0" w:color="auto"/>
              <w:bottom w:val="single" w:sz="4" w:space="0" w:color="auto"/>
              <w:right w:val="single" w:sz="4" w:space="0" w:color="auto"/>
            </w:tcBorders>
          </w:tcPr>
          <w:p w14:paraId="25FF216C"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3353</w:t>
            </w:r>
          </w:p>
        </w:tc>
      </w:tr>
      <w:tr w:rsidR="004C20DB" w:rsidRPr="00C42360" w14:paraId="136A1164" w14:textId="77777777" w:rsidTr="00507C79">
        <w:trPr>
          <w:trHeight w:val="1478"/>
        </w:trPr>
        <w:tc>
          <w:tcPr>
            <w:tcW w:w="851" w:type="dxa"/>
            <w:tcBorders>
              <w:top w:val="single" w:sz="4" w:space="0" w:color="auto"/>
              <w:left w:val="single" w:sz="4" w:space="0" w:color="auto"/>
              <w:bottom w:val="single" w:sz="4" w:space="0" w:color="auto"/>
              <w:right w:val="single" w:sz="4" w:space="0" w:color="auto"/>
            </w:tcBorders>
            <w:noWrap/>
          </w:tcPr>
          <w:p w14:paraId="11A5EF5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5DB8C09"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01 04 01 02</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2980E48"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Dermatovenerologo (kai atliekami odos mėginiai lėtinei sensibilizacijai nustatyti ir (ar) biopsija, ir (ar) mikrobiologiniai tyrimai ir (ar) skaitmeninė dermatoskopija, ir (ar) odos bei poodžio ultragarsinis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E68D844"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2769</w:t>
            </w:r>
          </w:p>
        </w:tc>
        <w:tc>
          <w:tcPr>
            <w:tcW w:w="1110" w:type="dxa"/>
            <w:gridSpan w:val="4"/>
            <w:tcBorders>
              <w:top w:val="single" w:sz="4" w:space="0" w:color="auto"/>
              <w:left w:val="single" w:sz="4" w:space="0" w:color="auto"/>
              <w:bottom w:val="single" w:sz="4" w:space="0" w:color="auto"/>
              <w:right w:val="single" w:sz="4" w:space="0" w:color="auto"/>
            </w:tcBorders>
          </w:tcPr>
          <w:p w14:paraId="273D8923"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2813</w:t>
            </w:r>
          </w:p>
        </w:tc>
        <w:tc>
          <w:tcPr>
            <w:tcW w:w="1020" w:type="dxa"/>
            <w:tcBorders>
              <w:top w:val="single" w:sz="4" w:space="0" w:color="auto"/>
              <w:left w:val="single" w:sz="4" w:space="0" w:color="auto"/>
              <w:bottom w:val="single" w:sz="4" w:space="0" w:color="auto"/>
              <w:right w:val="single" w:sz="4" w:space="0" w:color="auto"/>
            </w:tcBorders>
          </w:tcPr>
          <w:p w14:paraId="7EC2D4C9"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3339</w:t>
            </w:r>
          </w:p>
        </w:tc>
      </w:tr>
      <w:tr w:rsidR="004C20DB" w:rsidRPr="00C42360" w14:paraId="2285A48A" w14:textId="77777777" w:rsidTr="00B45B6C">
        <w:trPr>
          <w:trHeight w:val="830"/>
        </w:trPr>
        <w:tc>
          <w:tcPr>
            <w:tcW w:w="851" w:type="dxa"/>
            <w:tcBorders>
              <w:top w:val="single" w:sz="4" w:space="0" w:color="auto"/>
              <w:left w:val="single" w:sz="4" w:space="0" w:color="auto"/>
              <w:bottom w:val="single" w:sz="4" w:space="0" w:color="auto"/>
              <w:right w:val="single" w:sz="4" w:space="0" w:color="auto"/>
            </w:tcBorders>
            <w:noWrap/>
          </w:tcPr>
          <w:p w14:paraId="6729F23B"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F3EB785"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34134D59"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Onkologo chemoterapeuto (kai atliekama biopsija ir (ar) kaulų čiulpų punkcija (trepanobiopsija))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38B159D"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2754</w:t>
            </w:r>
          </w:p>
        </w:tc>
        <w:tc>
          <w:tcPr>
            <w:tcW w:w="1110" w:type="dxa"/>
            <w:gridSpan w:val="4"/>
            <w:tcBorders>
              <w:top w:val="single" w:sz="4" w:space="0" w:color="auto"/>
              <w:left w:val="single" w:sz="4" w:space="0" w:color="auto"/>
              <w:bottom w:val="single" w:sz="4" w:space="0" w:color="auto"/>
              <w:right w:val="single" w:sz="4" w:space="0" w:color="auto"/>
            </w:tcBorders>
          </w:tcPr>
          <w:p w14:paraId="69C91068"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618766F5"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3352</w:t>
            </w:r>
          </w:p>
        </w:tc>
      </w:tr>
      <w:tr w:rsidR="004C20DB" w:rsidRPr="00C42360" w14:paraId="360F5354"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6DA6D5B9"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4620A4D"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1FB9F" w14:textId="77777777" w:rsidR="004C20DB" w:rsidRPr="00C42360" w:rsidRDefault="004C20DB" w:rsidP="004C20DB">
            <w:pPr>
              <w:spacing w:after="0" w:line="240" w:lineRule="auto"/>
              <w:rPr>
                <w:rFonts w:ascii="Times New Roman" w:hAnsi="Times New Roman"/>
                <w:color w:val="000000"/>
                <w:sz w:val="24"/>
                <w:szCs w:val="24"/>
              </w:rPr>
            </w:pPr>
            <w:r w:rsidRPr="00C42360">
              <w:rPr>
                <w:rFonts w:ascii="Times New Roman" w:eastAsia="Times New Roman" w:hAnsi="Times New Roman"/>
                <w:sz w:val="24"/>
                <w:szCs w:val="24"/>
                <w:lang w:eastAsia="lt-LT"/>
              </w:rPr>
              <w:t>Ambulatorinė specializuota skausmo diagnozavimo ir gydymo paslauga, kai neatliekamos invazinės skausmo gydymo procedūros</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088EDFD4" w14:textId="77777777" w:rsidR="004C20DB" w:rsidRPr="00C42360" w:rsidRDefault="004C20DB" w:rsidP="00104B1E">
            <w:pPr>
              <w:spacing w:after="0" w:line="240" w:lineRule="auto"/>
              <w:jc w:val="center"/>
              <w:rPr>
                <w:rFonts w:ascii="Times New Roman" w:hAnsi="Times New Roman"/>
                <w:color w:val="000000"/>
                <w:sz w:val="24"/>
                <w:szCs w:val="24"/>
              </w:rPr>
            </w:pPr>
            <w:r w:rsidRPr="00C42360">
              <w:rPr>
                <w:rFonts w:ascii="Times New Roman" w:eastAsia="Times New Roman" w:hAnsi="Times New Roman"/>
                <w:sz w:val="24"/>
                <w:szCs w:val="24"/>
                <w:lang w:eastAsia="lt-LT"/>
              </w:rPr>
              <w:t>3571</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C2D6C0E"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5973D17" w14:textId="77777777" w:rsidR="004C20DB" w:rsidRPr="00C42360" w:rsidRDefault="004C20DB" w:rsidP="00104B1E">
            <w:pPr>
              <w:spacing w:after="0" w:line="240" w:lineRule="auto"/>
              <w:jc w:val="center"/>
              <w:rPr>
                <w:rFonts w:ascii="Times New Roman" w:hAnsi="Times New Roman"/>
                <w:sz w:val="24"/>
                <w:szCs w:val="24"/>
              </w:rPr>
            </w:pPr>
          </w:p>
        </w:tc>
      </w:tr>
      <w:tr w:rsidR="004C20DB" w:rsidRPr="00C42360" w14:paraId="21B1E744" w14:textId="77777777" w:rsidTr="005E2631">
        <w:trPr>
          <w:trHeight w:val="1092"/>
        </w:trPr>
        <w:tc>
          <w:tcPr>
            <w:tcW w:w="851" w:type="dxa"/>
            <w:tcBorders>
              <w:top w:val="single" w:sz="4" w:space="0" w:color="auto"/>
              <w:left w:val="single" w:sz="4" w:space="0" w:color="auto"/>
              <w:bottom w:val="single" w:sz="4" w:space="0" w:color="auto"/>
              <w:right w:val="single" w:sz="4" w:space="0" w:color="auto"/>
            </w:tcBorders>
            <w:noWrap/>
          </w:tcPr>
          <w:p w14:paraId="04FC8B4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778848D"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1581F9EE" w14:textId="389D64DC" w:rsidR="004C20DB" w:rsidRPr="004C20DB" w:rsidRDefault="004C20DB" w:rsidP="00507C79">
            <w:pPr>
              <w:spacing w:after="0" w:line="240" w:lineRule="auto"/>
              <w:rPr>
                <w:rFonts w:ascii="Times New Roman" w:hAnsi="Times New Roman"/>
                <w:sz w:val="24"/>
                <w:szCs w:val="24"/>
                <w:lang w:eastAsia="lt-LT"/>
              </w:rPr>
            </w:pPr>
            <w:r w:rsidRPr="004C20DB">
              <w:rPr>
                <w:rFonts w:ascii="Times New Roman" w:hAnsi="Times New Roman"/>
                <w:color w:val="000000"/>
                <w:sz w:val="24"/>
                <w:szCs w:val="24"/>
              </w:rPr>
              <w:t>Nuotolinė ambulatorinė specializuota skausmo diagnozavimo ir gydymo, kai neatliekamos invazinės skausmo gydymo procedūros,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65DD7BC" w14:textId="77777777" w:rsidR="004C20DB" w:rsidRPr="00720DC0" w:rsidRDefault="004C20DB" w:rsidP="00104B1E">
            <w:pPr>
              <w:jc w:val="center"/>
              <w:rPr>
                <w:rFonts w:ascii="Times New Roman" w:hAnsi="Times New Roman"/>
                <w:sz w:val="24"/>
                <w:szCs w:val="24"/>
                <w:lang w:eastAsia="lt-LT"/>
              </w:rPr>
            </w:pPr>
            <w:r w:rsidRPr="00720DC0">
              <w:rPr>
                <w:rFonts w:ascii="Times New Roman" w:hAnsi="Times New Roman"/>
                <w:sz w:val="24"/>
                <w:szCs w:val="24"/>
                <w:lang w:eastAsia="lt-LT"/>
              </w:rPr>
              <w:t>3747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92A0A95"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CE4D450" w14:textId="77777777" w:rsidR="004C20DB" w:rsidRPr="00C42360" w:rsidRDefault="004C20DB" w:rsidP="00104B1E">
            <w:pPr>
              <w:spacing w:after="0" w:line="240" w:lineRule="auto"/>
              <w:jc w:val="center"/>
              <w:rPr>
                <w:rFonts w:ascii="Times New Roman" w:hAnsi="Times New Roman"/>
                <w:sz w:val="24"/>
                <w:szCs w:val="24"/>
              </w:rPr>
            </w:pPr>
          </w:p>
        </w:tc>
      </w:tr>
      <w:tr w:rsidR="004C20DB" w:rsidRPr="00C42360" w14:paraId="12259BD8"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4101EC40"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1D13735"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01 04 01 02</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23FAB91" w14:textId="77777777" w:rsidR="004C20DB" w:rsidRPr="00C42360" w:rsidRDefault="004C20DB" w:rsidP="004C20DB">
            <w:pPr>
              <w:spacing w:after="0" w:line="240" w:lineRule="auto"/>
              <w:rPr>
                <w:rFonts w:ascii="Times New Roman" w:hAnsi="Times New Roman"/>
                <w:b/>
                <w:sz w:val="24"/>
                <w:szCs w:val="24"/>
              </w:rPr>
            </w:pPr>
            <w:r w:rsidRPr="00C42360">
              <w:rPr>
                <w:rFonts w:ascii="Times New Roman" w:hAnsi="Times New Roman"/>
                <w:b/>
                <w:sz w:val="24"/>
                <w:szCs w:val="24"/>
              </w:rPr>
              <w:t>Kitos gydytojų specialistų paslaugos</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6FA5C62C" w14:textId="77777777" w:rsidR="004C20DB" w:rsidRPr="00C42360" w:rsidRDefault="004C20DB" w:rsidP="00104B1E">
            <w:pPr>
              <w:spacing w:after="0" w:line="240" w:lineRule="auto"/>
              <w:jc w:val="center"/>
              <w:rPr>
                <w:rFonts w:ascii="Times New Roman" w:eastAsia="Times New Roman" w:hAnsi="Times New Roman"/>
                <w:sz w:val="24"/>
                <w:szCs w:val="24"/>
                <w:lang w:eastAsia="lt-LT"/>
              </w:rPr>
            </w:pP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5B0776D"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DE26ABD" w14:textId="77777777" w:rsidR="004C20DB" w:rsidRPr="00C42360" w:rsidRDefault="004C20DB" w:rsidP="00104B1E">
            <w:pPr>
              <w:spacing w:after="0" w:line="240" w:lineRule="auto"/>
              <w:jc w:val="center"/>
              <w:rPr>
                <w:rFonts w:ascii="Times New Roman" w:hAnsi="Times New Roman"/>
                <w:sz w:val="24"/>
                <w:szCs w:val="24"/>
              </w:rPr>
            </w:pPr>
          </w:p>
        </w:tc>
      </w:tr>
      <w:tr w:rsidR="004C20DB" w:rsidRPr="00C42360" w14:paraId="35A1CC0E"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47D87660"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6421099"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3A19D" w14:textId="77777777" w:rsidR="004C20DB" w:rsidRPr="00C42360" w:rsidRDefault="004C20DB" w:rsidP="004C20DB">
            <w:pPr>
              <w:spacing w:after="0" w:line="240" w:lineRule="auto"/>
              <w:rPr>
                <w:rFonts w:ascii="Times New Roman" w:eastAsia="Times New Roman" w:hAnsi="Times New Roman"/>
                <w:sz w:val="24"/>
                <w:szCs w:val="24"/>
                <w:lang w:eastAsia="lt-LT"/>
              </w:rPr>
            </w:pPr>
            <w:r w:rsidRPr="00C42360">
              <w:rPr>
                <w:rFonts w:ascii="Times New Roman" w:eastAsia="Times New Roman" w:hAnsi="Times New Roman"/>
                <w:sz w:val="24"/>
                <w:szCs w:val="24"/>
                <w:lang w:eastAsia="lt-LT"/>
              </w:rPr>
              <w:t>Ambulatorinė specializuota skausmo diagnozavimo ir gydymo paslauga, kai atliekamos invazinės skausmo gydymo procedūros</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7DBCA52" w14:textId="77777777" w:rsidR="004C20DB" w:rsidRPr="00C42360" w:rsidRDefault="004C20DB" w:rsidP="00104B1E">
            <w:pPr>
              <w:spacing w:after="0" w:line="240" w:lineRule="auto"/>
              <w:jc w:val="center"/>
              <w:rPr>
                <w:rFonts w:ascii="Times New Roman" w:eastAsia="Times New Roman" w:hAnsi="Times New Roman"/>
                <w:sz w:val="24"/>
                <w:szCs w:val="24"/>
                <w:lang w:eastAsia="lt-LT"/>
              </w:rPr>
            </w:pPr>
            <w:r w:rsidRPr="00C42360">
              <w:rPr>
                <w:rFonts w:ascii="Times New Roman" w:eastAsia="Times New Roman" w:hAnsi="Times New Roman"/>
                <w:sz w:val="24"/>
                <w:szCs w:val="24"/>
                <w:lang w:eastAsia="lt-LT"/>
              </w:rPr>
              <w:t>3572</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5ED6DCE"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09A2C4A" w14:textId="77777777" w:rsidR="004C20DB" w:rsidRPr="00C42360" w:rsidRDefault="004C20DB" w:rsidP="00104B1E">
            <w:pPr>
              <w:spacing w:after="0" w:line="240" w:lineRule="auto"/>
              <w:jc w:val="center"/>
              <w:rPr>
                <w:rFonts w:ascii="Times New Roman" w:eastAsia="Times New Roman" w:hAnsi="Times New Roman"/>
                <w:sz w:val="24"/>
                <w:szCs w:val="24"/>
                <w:lang w:eastAsia="lt-LT"/>
              </w:rPr>
            </w:pPr>
          </w:p>
        </w:tc>
      </w:tr>
      <w:tr w:rsidR="004C20DB" w:rsidRPr="00C42360" w14:paraId="243409BE"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1B1DFF4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8D6B243"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19706" w14:textId="77777777" w:rsidR="004C20DB" w:rsidRPr="00C42360" w:rsidRDefault="004C20DB" w:rsidP="004C20DB">
            <w:pPr>
              <w:spacing w:after="0" w:line="240" w:lineRule="auto"/>
              <w:rPr>
                <w:rFonts w:ascii="Times New Roman" w:eastAsia="Times New Roman" w:hAnsi="Times New Roman"/>
                <w:sz w:val="24"/>
                <w:szCs w:val="24"/>
                <w:lang w:eastAsia="lt-LT"/>
              </w:rPr>
            </w:pPr>
            <w:r w:rsidRPr="00C42360">
              <w:rPr>
                <w:rFonts w:ascii="Times New Roman" w:eastAsia="Times New Roman" w:hAnsi="Times New Roman"/>
                <w:sz w:val="24"/>
                <w:szCs w:val="24"/>
                <w:lang w:eastAsia="lt-LT"/>
              </w:rPr>
              <w:t>Ambulatorinė specializuota skausmo diagnozavimo ir gydymo paslauga, pacientui teikiama asmens sveikatos priežiūros specialistų komandos</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798B7D1E" w14:textId="77777777" w:rsidR="004C20DB" w:rsidRPr="00C42360" w:rsidRDefault="004C20DB" w:rsidP="00104B1E">
            <w:pPr>
              <w:spacing w:after="0" w:line="240" w:lineRule="auto"/>
              <w:jc w:val="center"/>
              <w:rPr>
                <w:rFonts w:ascii="Times New Roman" w:eastAsia="Times New Roman" w:hAnsi="Times New Roman"/>
                <w:sz w:val="24"/>
                <w:szCs w:val="24"/>
                <w:lang w:eastAsia="lt-LT"/>
              </w:rPr>
            </w:pPr>
            <w:r w:rsidRPr="00C42360">
              <w:rPr>
                <w:rFonts w:ascii="Times New Roman" w:eastAsia="Times New Roman" w:hAnsi="Times New Roman"/>
                <w:sz w:val="24"/>
                <w:szCs w:val="24"/>
                <w:lang w:eastAsia="lt-LT"/>
              </w:rPr>
              <w:t>3573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74BF416"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7DFEA80" w14:textId="77777777" w:rsidR="004C20DB" w:rsidRPr="00C42360" w:rsidRDefault="004C20DB" w:rsidP="00104B1E">
            <w:pPr>
              <w:spacing w:after="0" w:line="240" w:lineRule="auto"/>
              <w:jc w:val="center"/>
              <w:rPr>
                <w:rFonts w:ascii="Times New Roman" w:eastAsia="Times New Roman" w:hAnsi="Times New Roman"/>
                <w:sz w:val="24"/>
                <w:szCs w:val="24"/>
                <w:lang w:eastAsia="lt-LT"/>
              </w:rPr>
            </w:pPr>
          </w:p>
        </w:tc>
      </w:tr>
      <w:tr w:rsidR="004C20DB" w:rsidRPr="00C42360" w14:paraId="2A094F87"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7B667E4F"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608970F"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7E5C1" w14:textId="77777777" w:rsidR="004C20DB" w:rsidRPr="00C42360" w:rsidRDefault="004C20DB" w:rsidP="004C20DB">
            <w:pPr>
              <w:spacing w:after="0" w:line="240" w:lineRule="auto"/>
              <w:rPr>
                <w:rFonts w:ascii="Times New Roman" w:eastAsia="Times New Roman" w:hAnsi="Times New Roman"/>
                <w:sz w:val="24"/>
                <w:szCs w:val="24"/>
                <w:lang w:eastAsia="lt-LT"/>
              </w:rPr>
            </w:pPr>
            <w:r w:rsidRPr="00C42360">
              <w:rPr>
                <w:rFonts w:ascii="Times New Roman" w:eastAsia="Times New Roman" w:hAnsi="Times New Roman"/>
                <w:sz w:val="24"/>
                <w:szCs w:val="24"/>
                <w:lang w:eastAsia="lt-LT"/>
              </w:rPr>
              <w:t>Slaugytojo ambulatorinė specializuota skausmo diagnozavimo ir gydymo paslauga, pacientui teikiama jo namuose</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0855E5A6" w14:textId="77777777" w:rsidR="004C20DB" w:rsidRPr="00C42360" w:rsidRDefault="004C20DB" w:rsidP="00104B1E">
            <w:pPr>
              <w:spacing w:after="0" w:line="240" w:lineRule="auto"/>
              <w:jc w:val="center"/>
              <w:rPr>
                <w:rFonts w:ascii="Times New Roman" w:eastAsia="Times New Roman" w:hAnsi="Times New Roman"/>
                <w:sz w:val="24"/>
                <w:szCs w:val="24"/>
                <w:lang w:eastAsia="lt-LT"/>
              </w:rPr>
            </w:pPr>
            <w:r w:rsidRPr="00C42360">
              <w:rPr>
                <w:rFonts w:ascii="Times New Roman" w:eastAsia="Times New Roman" w:hAnsi="Times New Roman"/>
                <w:sz w:val="24"/>
                <w:szCs w:val="24"/>
                <w:lang w:eastAsia="lt-LT"/>
              </w:rPr>
              <w:t>3574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257BE2F"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B2809B5" w14:textId="77777777" w:rsidR="004C20DB" w:rsidRPr="00C42360" w:rsidRDefault="004C20DB" w:rsidP="00104B1E">
            <w:pPr>
              <w:spacing w:after="0" w:line="240" w:lineRule="auto"/>
              <w:jc w:val="center"/>
              <w:rPr>
                <w:rFonts w:ascii="Times New Roman" w:eastAsia="Times New Roman" w:hAnsi="Times New Roman"/>
                <w:sz w:val="24"/>
                <w:szCs w:val="24"/>
                <w:lang w:eastAsia="lt-LT"/>
              </w:rPr>
            </w:pPr>
          </w:p>
        </w:tc>
      </w:tr>
      <w:tr w:rsidR="004C20DB" w:rsidRPr="00C42360" w14:paraId="124C58CC"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423CC1A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FDE6582"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90266" w14:textId="77777777" w:rsidR="004C20DB" w:rsidRPr="00C42360" w:rsidRDefault="004C20DB" w:rsidP="004C20DB">
            <w:pPr>
              <w:spacing w:after="0" w:line="240" w:lineRule="auto"/>
              <w:rPr>
                <w:rFonts w:ascii="Times New Roman" w:eastAsia="Times New Roman" w:hAnsi="Times New Roman"/>
                <w:sz w:val="24"/>
                <w:szCs w:val="24"/>
                <w:lang w:eastAsia="lt-LT"/>
              </w:rPr>
            </w:pPr>
            <w:r w:rsidRPr="00C42360">
              <w:rPr>
                <w:rFonts w:ascii="Times New Roman" w:eastAsia="Times New Roman" w:hAnsi="Times New Roman"/>
                <w:sz w:val="24"/>
                <w:szCs w:val="24"/>
                <w:lang w:eastAsia="lt-LT"/>
              </w:rPr>
              <w:t>Gydytojo ir slaugytojo ambulatorinė specializuota skausmo diagnozavimo ir gydymo paslauga, pacientui teikiama jo namuose</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630DB22F" w14:textId="77777777" w:rsidR="004C20DB" w:rsidRPr="00C42360" w:rsidRDefault="004C20DB" w:rsidP="00104B1E">
            <w:pPr>
              <w:spacing w:after="0" w:line="240" w:lineRule="auto"/>
              <w:jc w:val="center"/>
              <w:rPr>
                <w:rFonts w:ascii="Times New Roman" w:eastAsia="Times New Roman" w:hAnsi="Times New Roman"/>
                <w:sz w:val="24"/>
                <w:szCs w:val="24"/>
                <w:lang w:eastAsia="lt-LT"/>
              </w:rPr>
            </w:pPr>
            <w:r w:rsidRPr="00C42360">
              <w:rPr>
                <w:rFonts w:ascii="Times New Roman" w:eastAsia="Times New Roman" w:hAnsi="Times New Roman"/>
                <w:sz w:val="24"/>
                <w:szCs w:val="24"/>
                <w:lang w:eastAsia="lt-LT"/>
              </w:rPr>
              <w:t>3575</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F799895"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6DF5F01" w14:textId="77777777" w:rsidR="004C20DB" w:rsidRPr="00C42360" w:rsidRDefault="004C20DB" w:rsidP="00104B1E">
            <w:pPr>
              <w:spacing w:after="0" w:line="240" w:lineRule="auto"/>
              <w:jc w:val="center"/>
              <w:rPr>
                <w:rFonts w:ascii="Times New Roman" w:eastAsia="Times New Roman" w:hAnsi="Times New Roman"/>
                <w:sz w:val="24"/>
                <w:szCs w:val="24"/>
                <w:lang w:eastAsia="lt-LT"/>
              </w:rPr>
            </w:pPr>
          </w:p>
        </w:tc>
      </w:tr>
      <w:tr w:rsidR="004C20DB" w:rsidRPr="00C42360" w14:paraId="700BAA31" w14:textId="77777777" w:rsidTr="00F54EEF">
        <w:trPr>
          <w:trHeight w:val="301"/>
        </w:trPr>
        <w:tc>
          <w:tcPr>
            <w:tcW w:w="851" w:type="dxa"/>
            <w:tcBorders>
              <w:top w:val="single" w:sz="4" w:space="0" w:color="auto"/>
              <w:left w:val="single" w:sz="4" w:space="0" w:color="auto"/>
              <w:bottom w:val="single" w:sz="4" w:space="0" w:color="auto"/>
              <w:right w:val="single" w:sz="4" w:space="0" w:color="auto"/>
            </w:tcBorders>
            <w:noWrap/>
          </w:tcPr>
          <w:p w14:paraId="15F73CC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8E2D696"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14F18DA" w14:textId="77777777" w:rsidR="004C20DB" w:rsidRPr="00C42360" w:rsidRDefault="004C20DB" w:rsidP="004C20DB">
            <w:pPr>
              <w:spacing w:after="0" w:line="240" w:lineRule="auto"/>
              <w:rPr>
                <w:rFonts w:ascii="Times New Roman" w:hAnsi="Times New Roman"/>
                <w:sz w:val="24"/>
                <w:szCs w:val="24"/>
              </w:rPr>
            </w:pPr>
            <w:r>
              <w:rPr>
                <w:rFonts w:ascii="Times New Roman" w:hAnsi="Times New Roman"/>
                <w:sz w:val="24"/>
                <w:szCs w:val="24"/>
              </w:rPr>
              <w:t>Psichoterapinė 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2792D4D" w14:textId="77777777" w:rsidR="004C20DB" w:rsidRPr="00C42360" w:rsidRDefault="004C20DB" w:rsidP="00104B1E">
            <w:pPr>
              <w:spacing w:after="0" w:line="240" w:lineRule="auto"/>
              <w:jc w:val="center"/>
              <w:rPr>
                <w:rFonts w:ascii="Times New Roman" w:hAnsi="Times New Roman"/>
                <w:sz w:val="24"/>
                <w:szCs w:val="24"/>
              </w:rPr>
            </w:pPr>
            <w:r>
              <w:rPr>
                <w:rFonts w:ascii="Times New Roman" w:hAnsi="Times New Roman"/>
                <w:sz w:val="24"/>
                <w:szCs w:val="24"/>
              </w:rPr>
              <w:t>3657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DCBAF19"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A0940E7" w14:textId="77777777" w:rsidR="004C20DB" w:rsidRPr="00C42360" w:rsidRDefault="004C20DB" w:rsidP="00104B1E">
            <w:pPr>
              <w:spacing w:after="0" w:line="240" w:lineRule="auto"/>
              <w:jc w:val="center"/>
              <w:rPr>
                <w:rFonts w:ascii="Times New Roman" w:eastAsia="Times New Roman" w:hAnsi="Times New Roman"/>
                <w:sz w:val="24"/>
                <w:szCs w:val="24"/>
                <w:lang w:eastAsia="lt-LT"/>
              </w:rPr>
            </w:pPr>
          </w:p>
        </w:tc>
      </w:tr>
      <w:tr w:rsidR="004C20DB" w:rsidRPr="00C42360" w14:paraId="51EC1E25" w14:textId="77777777" w:rsidTr="00F54EEF">
        <w:trPr>
          <w:trHeight w:val="437"/>
        </w:trPr>
        <w:tc>
          <w:tcPr>
            <w:tcW w:w="851" w:type="dxa"/>
            <w:tcBorders>
              <w:top w:val="single" w:sz="4" w:space="0" w:color="auto"/>
              <w:left w:val="single" w:sz="4" w:space="0" w:color="auto"/>
              <w:bottom w:val="single" w:sz="4" w:space="0" w:color="auto"/>
              <w:right w:val="single" w:sz="4" w:space="0" w:color="auto"/>
            </w:tcBorders>
            <w:noWrap/>
          </w:tcPr>
          <w:p w14:paraId="0A8D168F"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1A7300F"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5EB8D8F" w14:textId="77777777" w:rsidR="004C20DB" w:rsidRPr="00C42360" w:rsidRDefault="004C20DB" w:rsidP="004C20DB">
            <w:pPr>
              <w:spacing w:after="0" w:line="240" w:lineRule="auto"/>
              <w:rPr>
                <w:rFonts w:ascii="Times New Roman" w:hAnsi="Times New Roman"/>
                <w:sz w:val="24"/>
                <w:szCs w:val="24"/>
              </w:rPr>
            </w:pPr>
            <w:r>
              <w:rPr>
                <w:rFonts w:ascii="Times New Roman" w:hAnsi="Times New Roman"/>
                <w:sz w:val="24"/>
                <w:szCs w:val="24"/>
              </w:rPr>
              <w:t>Individualios ar šeimos psichoterapijos seansas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8A28630" w14:textId="77777777" w:rsidR="004C20DB" w:rsidRPr="00C42360" w:rsidRDefault="004C20DB" w:rsidP="00104B1E">
            <w:pPr>
              <w:spacing w:after="0" w:line="240" w:lineRule="auto"/>
              <w:jc w:val="center"/>
              <w:rPr>
                <w:rFonts w:ascii="Times New Roman" w:hAnsi="Times New Roman"/>
                <w:sz w:val="24"/>
                <w:szCs w:val="24"/>
              </w:rPr>
            </w:pPr>
            <w:r>
              <w:rPr>
                <w:rFonts w:ascii="Times New Roman" w:hAnsi="Times New Roman"/>
                <w:sz w:val="24"/>
                <w:szCs w:val="24"/>
              </w:rPr>
              <w:t>3658</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2E028DBF"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304959B" w14:textId="77777777" w:rsidR="004C20DB" w:rsidRPr="00C42360" w:rsidRDefault="004C20DB" w:rsidP="00104B1E">
            <w:pPr>
              <w:spacing w:after="0" w:line="240" w:lineRule="auto"/>
              <w:jc w:val="center"/>
              <w:rPr>
                <w:rFonts w:ascii="Times New Roman" w:eastAsia="Times New Roman" w:hAnsi="Times New Roman"/>
                <w:sz w:val="24"/>
                <w:szCs w:val="24"/>
                <w:lang w:eastAsia="lt-LT"/>
              </w:rPr>
            </w:pPr>
          </w:p>
        </w:tc>
      </w:tr>
      <w:tr w:rsidR="004C20DB" w:rsidRPr="00C42360" w14:paraId="1BEAE422" w14:textId="77777777" w:rsidTr="00507C79">
        <w:trPr>
          <w:trHeight w:val="291"/>
        </w:trPr>
        <w:tc>
          <w:tcPr>
            <w:tcW w:w="851" w:type="dxa"/>
            <w:tcBorders>
              <w:top w:val="single" w:sz="4" w:space="0" w:color="auto"/>
              <w:left w:val="single" w:sz="4" w:space="0" w:color="auto"/>
              <w:bottom w:val="single" w:sz="4" w:space="0" w:color="auto"/>
              <w:right w:val="single" w:sz="4" w:space="0" w:color="auto"/>
            </w:tcBorders>
            <w:noWrap/>
          </w:tcPr>
          <w:p w14:paraId="6A4D4C2D"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2705947"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1B1DC718" w14:textId="77777777" w:rsidR="004C20DB" w:rsidRPr="00AC1AE5" w:rsidRDefault="004C20DB" w:rsidP="004C20DB">
            <w:pPr>
              <w:spacing w:after="0" w:line="240" w:lineRule="auto"/>
              <w:rPr>
                <w:rFonts w:ascii="Times New Roman" w:hAnsi="Times New Roman"/>
                <w:sz w:val="24"/>
                <w:szCs w:val="24"/>
              </w:rPr>
            </w:pPr>
            <w:r w:rsidRPr="00AC1AE5">
              <w:rPr>
                <w:rFonts w:ascii="Times New Roman" w:hAnsi="Times New Roman"/>
                <w:color w:val="000000"/>
                <w:sz w:val="24"/>
                <w:szCs w:val="24"/>
              </w:rPr>
              <w:t>Grupinės psichoterapijos seansas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06BB670" w14:textId="77777777" w:rsidR="004C20DB" w:rsidRPr="00C42360" w:rsidRDefault="004C20DB" w:rsidP="00104B1E">
            <w:pPr>
              <w:spacing w:after="0" w:line="240" w:lineRule="auto"/>
              <w:jc w:val="center"/>
              <w:rPr>
                <w:rFonts w:ascii="Times New Roman" w:hAnsi="Times New Roman"/>
                <w:sz w:val="24"/>
                <w:szCs w:val="24"/>
              </w:rPr>
            </w:pPr>
            <w:r>
              <w:rPr>
                <w:rFonts w:ascii="Times New Roman" w:hAnsi="Times New Roman"/>
                <w:sz w:val="24"/>
                <w:szCs w:val="24"/>
              </w:rPr>
              <w:t>3659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F42D4E9"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1EEA989" w14:textId="77777777" w:rsidR="004C20DB" w:rsidRPr="00C42360" w:rsidRDefault="004C20DB" w:rsidP="00104B1E">
            <w:pPr>
              <w:spacing w:after="0" w:line="240" w:lineRule="auto"/>
              <w:jc w:val="center"/>
              <w:rPr>
                <w:rFonts w:ascii="Times New Roman" w:eastAsia="Times New Roman" w:hAnsi="Times New Roman"/>
                <w:sz w:val="24"/>
                <w:szCs w:val="24"/>
                <w:lang w:eastAsia="lt-LT"/>
              </w:rPr>
            </w:pPr>
          </w:p>
        </w:tc>
      </w:tr>
      <w:tr w:rsidR="004C20DB" w:rsidRPr="00C42360" w14:paraId="66846639"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3A30140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17CE1B3" w14:textId="0FF19C4B" w:rsidR="004C20DB" w:rsidRPr="00C42360" w:rsidRDefault="004C20DB" w:rsidP="004C20DB">
            <w:pPr>
              <w:spacing w:after="0" w:line="240" w:lineRule="auto"/>
              <w:rPr>
                <w:rFonts w:ascii="Times New Roman" w:hAnsi="Times New Roman"/>
                <w:b/>
                <w:bCs/>
                <w:sz w:val="24"/>
                <w:szCs w:val="24"/>
              </w:rPr>
            </w:pPr>
            <w:r w:rsidRPr="00475C69">
              <w:rPr>
                <w:rFonts w:ascii="Times New Roman" w:hAnsi="Times New Roman"/>
                <w:b/>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EEB80B9" w14:textId="43059AB3" w:rsidR="004C20DB" w:rsidRPr="00AC1AE5" w:rsidRDefault="004C20DB" w:rsidP="004C20DB">
            <w:pPr>
              <w:spacing w:after="0" w:line="240" w:lineRule="auto"/>
              <w:rPr>
                <w:rFonts w:ascii="Times New Roman" w:hAnsi="Times New Roman"/>
                <w:color w:val="000000"/>
                <w:sz w:val="24"/>
                <w:szCs w:val="24"/>
              </w:rPr>
            </w:pPr>
            <w:r w:rsidRPr="008E175B">
              <w:rPr>
                <w:rFonts w:ascii="Times New Roman" w:hAnsi="Times New Roman"/>
                <w:b/>
                <w:bCs/>
                <w:color w:val="000000"/>
                <w:sz w:val="24"/>
                <w:szCs w:val="24"/>
              </w:rPr>
              <w:t>Bendrosios praktikos slaugytojo paslaugos (apsilankymai)</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BB5F3DF" w14:textId="77777777" w:rsidR="004C20DB" w:rsidRDefault="004C20DB" w:rsidP="00104B1E">
            <w:pPr>
              <w:spacing w:after="0" w:line="240" w:lineRule="auto"/>
              <w:jc w:val="center"/>
              <w:rPr>
                <w:rFonts w:ascii="Times New Roman" w:hAnsi="Times New Roman"/>
                <w:sz w:val="24"/>
                <w:szCs w:val="24"/>
              </w:rPr>
            </w:pP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E59BAD6"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3614AEF" w14:textId="77777777" w:rsidR="004C20DB" w:rsidRPr="00C42360" w:rsidRDefault="004C20DB" w:rsidP="00104B1E">
            <w:pPr>
              <w:spacing w:after="0" w:line="240" w:lineRule="auto"/>
              <w:jc w:val="center"/>
              <w:rPr>
                <w:rFonts w:ascii="Times New Roman" w:eastAsia="Times New Roman" w:hAnsi="Times New Roman"/>
                <w:sz w:val="24"/>
                <w:szCs w:val="24"/>
                <w:lang w:eastAsia="lt-LT"/>
              </w:rPr>
            </w:pPr>
          </w:p>
        </w:tc>
      </w:tr>
      <w:tr w:rsidR="004C20DB" w:rsidRPr="00C42360" w14:paraId="4D6A0020"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4B571EEF"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84A8B44"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DA4BF" w14:textId="490C9A5F" w:rsidR="004C20DB" w:rsidRPr="00AC1AE5" w:rsidRDefault="004C20DB" w:rsidP="004C20DB">
            <w:pPr>
              <w:spacing w:after="0" w:line="240" w:lineRule="auto"/>
              <w:rPr>
                <w:rFonts w:ascii="Times New Roman" w:hAnsi="Times New Roman"/>
                <w:color w:val="000000"/>
                <w:sz w:val="24"/>
                <w:szCs w:val="24"/>
              </w:rPr>
            </w:pPr>
            <w:r w:rsidRPr="008C515E">
              <w:rPr>
                <w:rFonts w:ascii="Times New Roman" w:hAnsi="Times New Roman"/>
                <w:color w:val="000000"/>
                <w:sz w:val="24"/>
                <w:szCs w:val="24"/>
              </w:rPr>
              <w:t>Bendrosios praktikos slaugytojo paslauga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0235DC3A" w14:textId="038B0415" w:rsidR="004C20DB" w:rsidRDefault="004C20DB" w:rsidP="00104B1E">
            <w:pPr>
              <w:spacing w:after="0" w:line="240" w:lineRule="auto"/>
              <w:jc w:val="center"/>
              <w:rPr>
                <w:rFonts w:ascii="Times New Roman" w:hAnsi="Times New Roman"/>
                <w:sz w:val="24"/>
                <w:szCs w:val="24"/>
              </w:rPr>
            </w:pPr>
            <w:r w:rsidRPr="008C515E">
              <w:rPr>
                <w:rFonts w:ascii="Times New Roman" w:hAnsi="Times New Roman"/>
                <w:color w:val="000000"/>
                <w:sz w:val="24"/>
                <w:szCs w:val="24"/>
              </w:rPr>
              <w:t>3449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74E5052" w14:textId="77777777" w:rsidR="004C20DB" w:rsidRPr="00C42360" w:rsidRDefault="004C20DB" w:rsidP="00104B1E">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26C3CEC" w14:textId="77777777" w:rsidR="004C20DB" w:rsidRPr="00C42360" w:rsidRDefault="004C20DB" w:rsidP="00104B1E">
            <w:pPr>
              <w:spacing w:after="0" w:line="240" w:lineRule="auto"/>
              <w:jc w:val="center"/>
              <w:rPr>
                <w:rFonts w:ascii="Times New Roman" w:eastAsia="Times New Roman" w:hAnsi="Times New Roman"/>
                <w:sz w:val="24"/>
                <w:szCs w:val="24"/>
                <w:lang w:eastAsia="lt-LT"/>
              </w:rPr>
            </w:pPr>
          </w:p>
        </w:tc>
      </w:tr>
      <w:tr w:rsidR="004C20DB" w:rsidRPr="00C42360" w14:paraId="088EA248" w14:textId="77777777" w:rsidTr="003F0568">
        <w:trPr>
          <w:trHeight w:val="437"/>
        </w:trPr>
        <w:tc>
          <w:tcPr>
            <w:tcW w:w="9667" w:type="dxa"/>
            <w:gridSpan w:val="11"/>
            <w:tcBorders>
              <w:top w:val="single" w:sz="4" w:space="0" w:color="auto"/>
              <w:left w:val="single" w:sz="4" w:space="0" w:color="auto"/>
              <w:bottom w:val="single" w:sz="4" w:space="0" w:color="auto"/>
              <w:right w:val="single" w:sz="4" w:space="0" w:color="auto"/>
            </w:tcBorders>
            <w:noWrap/>
          </w:tcPr>
          <w:p w14:paraId="1D3EAD64" w14:textId="408E183B" w:rsidR="004C20DB" w:rsidRPr="00C42360" w:rsidRDefault="006064DD" w:rsidP="004C20DB">
            <w:pPr>
              <w:tabs>
                <w:tab w:val="left" w:pos="0"/>
              </w:tabs>
              <w:spacing w:after="0" w:line="240" w:lineRule="auto"/>
              <w:rPr>
                <w:rFonts w:ascii="Times New Roman" w:hAnsi="Times New Roman"/>
                <w:b/>
                <w:color w:val="000000"/>
                <w:sz w:val="24"/>
                <w:szCs w:val="24"/>
              </w:rPr>
            </w:pPr>
            <w:r>
              <w:rPr>
                <w:rFonts w:ascii="Times New Roman" w:hAnsi="Times New Roman"/>
                <w:bCs/>
                <w:sz w:val="24"/>
                <w:szCs w:val="24"/>
              </w:rPr>
              <w:t>Veiklos adresas</w:t>
            </w:r>
            <w:r w:rsidR="004C20DB" w:rsidRPr="00C42360">
              <w:rPr>
                <w:rFonts w:ascii="Times New Roman" w:hAnsi="Times New Roman"/>
                <w:b/>
                <w:bCs/>
                <w:sz w:val="24"/>
                <w:szCs w:val="24"/>
              </w:rPr>
              <w:t>:</w:t>
            </w:r>
            <w:r w:rsidR="004C20DB" w:rsidRPr="00C42360">
              <w:rPr>
                <w:rFonts w:ascii="Times New Roman" w:hAnsi="Times New Roman"/>
                <w:bCs/>
                <w:sz w:val="24"/>
                <w:szCs w:val="24"/>
              </w:rPr>
              <w:t xml:space="preserve"> Kudirkos g. 97, Šiaulių m., Šiaulių m.sav.</w:t>
            </w:r>
          </w:p>
        </w:tc>
      </w:tr>
      <w:tr w:rsidR="004C20DB" w:rsidRPr="00C42360" w14:paraId="141AEA57" w14:textId="77777777" w:rsidTr="00E45FCF">
        <w:trPr>
          <w:trHeight w:val="437"/>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2F46C89"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F4AF71"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01 04 01</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B5C91"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AMBULATORINĖS SPECIALIZUOTOS ASMENS SVEIKATOS PRIEŽIŪROS PASLAUGOS</w:t>
            </w:r>
          </w:p>
        </w:tc>
      </w:tr>
      <w:tr w:rsidR="004C20DB" w:rsidRPr="00C42360" w14:paraId="701BD13D" w14:textId="77777777" w:rsidTr="00E45FCF">
        <w:trPr>
          <w:trHeight w:val="437"/>
        </w:trPr>
        <w:tc>
          <w:tcPr>
            <w:tcW w:w="851" w:type="dxa"/>
            <w:tcBorders>
              <w:top w:val="single" w:sz="4" w:space="0" w:color="auto"/>
              <w:left w:val="single" w:sz="4" w:space="0" w:color="auto"/>
              <w:bottom w:val="single" w:sz="4" w:space="0" w:color="auto"/>
              <w:right w:val="single" w:sz="4" w:space="0" w:color="auto"/>
            </w:tcBorders>
            <w:noWrap/>
          </w:tcPr>
          <w:p w14:paraId="679CBFE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37AF8E2" w14:textId="77777777" w:rsidR="004C20DB" w:rsidRPr="00C42360" w:rsidRDefault="004C20DB" w:rsidP="004C20DB">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tcPr>
          <w:p w14:paraId="1FAAA229"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Gydytojų specialistų antrinio lygio paslaugos (nurodytos profesinės kvalifikacijos gydytojo konsultacijos)</w:t>
            </w:r>
          </w:p>
        </w:tc>
      </w:tr>
      <w:tr w:rsidR="004C20DB" w:rsidRPr="00C42360" w14:paraId="3FF59D7B"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763702E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7772791"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135C2CF"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 xml:space="preserve">Paslaugų grupė ir paslaugos pavadinimas </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67F76F0"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Paslaugos kodas</w:t>
            </w:r>
          </w:p>
        </w:tc>
        <w:tc>
          <w:tcPr>
            <w:tcW w:w="1110" w:type="dxa"/>
            <w:gridSpan w:val="4"/>
            <w:tcBorders>
              <w:top w:val="single" w:sz="4" w:space="0" w:color="auto"/>
              <w:left w:val="single" w:sz="4" w:space="0" w:color="auto"/>
              <w:bottom w:val="single" w:sz="4" w:space="0" w:color="auto"/>
              <w:right w:val="single" w:sz="4" w:space="0" w:color="auto"/>
            </w:tcBorders>
          </w:tcPr>
          <w:p w14:paraId="530292DA"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Profilaktinių sveikatos tikrinimų kodas</w:t>
            </w:r>
          </w:p>
        </w:tc>
        <w:tc>
          <w:tcPr>
            <w:tcW w:w="1020" w:type="dxa"/>
            <w:tcBorders>
              <w:top w:val="single" w:sz="4" w:space="0" w:color="auto"/>
              <w:left w:val="single" w:sz="4" w:space="0" w:color="auto"/>
              <w:bottom w:val="single" w:sz="4" w:space="0" w:color="auto"/>
              <w:right w:val="single" w:sz="4" w:space="0" w:color="auto"/>
            </w:tcBorders>
          </w:tcPr>
          <w:p w14:paraId="24C8A1D8"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Ilgalaikio sveikatos būklės stebėjimo kodas</w:t>
            </w:r>
          </w:p>
        </w:tc>
      </w:tr>
      <w:tr w:rsidR="004C20DB" w:rsidRPr="00C42360" w14:paraId="7D12A056"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4CA7527F"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A14B1AC" w14:textId="77777777" w:rsidR="004C20DB" w:rsidRPr="00C42360" w:rsidRDefault="004C20DB" w:rsidP="004C20DB">
            <w:pPr>
              <w:spacing w:after="0" w:line="240" w:lineRule="auto"/>
              <w:rPr>
                <w:rFonts w:ascii="Times New Roman" w:hAnsi="Times New Roman"/>
                <w:bCs/>
                <w:color w:val="0D0D0D"/>
                <w:sz w:val="24"/>
                <w:szCs w:val="24"/>
                <w:lang w:eastAsia="lt-LT"/>
              </w:rPr>
            </w:pPr>
            <w:r w:rsidRPr="00C42360">
              <w:rPr>
                <w:rFonts w:ascii="Times New Roman" w:hAnsi="Times New Roman"/>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16F0DDAB" w14:textId="77777777" w:rsidR="004C20DB" w:rsidRPr="00F54EEF" w:rsidRDefault="004C20DB" w:rsidP="004C20DB">
            <w:pPr>
              <w:spacing w:after="0" w:line="240" w:lineRule="auto"/>
              <w:rPr>
                <w:rFonts w:ascii="Times New Roman" w:hAnsi="Times New Roman"/>
                <w:sz w:val="24"/>
                <w:szCs w:val="24"/>
              </w:rPr>
            </w:pPr>
            <w:r w:rsidRPr="00F54EEF">
              <w:rPr>
                <w:rFonts w:ascii="Times New Roman" w:hAnsi="Times New Roman"/>
                <w:sz w:val="24"/>
                <w:szCs w:val="24"/>
              </w:rPr>
              <w:t xml:space="preserve">Alergologo ir klinikinio imunologo </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17495DB"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1577</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0A5B6E4"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1645</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0663BD8"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3293</w:t>
            </w:r>
          </w:p>
        </w:tc>
      </w:tr>
      <w:tr w:rsidR="004C20DB" w:rsidRPr="00C42360" w14:paraId="304DB8F2"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4E9DFF6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E5BC526" w14:textId="77777777" w:rsidR="004C20DB" w:rsidRPr="00C42360" w:rsidRDefault="004C20DB" w:rsidP="004C20DB">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1A6F528" w14:textId="77777777" w:rsidR="004C20DB" w:rsidRPr="00806223" w:rsidRDefault="004C20DB" w:rsidP="004C20DB">
            <w:pPr>
              <w:spacing w:after="0" w:line="240" w:lineRule="auto"/>
              <w:rPr>
                <w:rFonts w:ascii="Times New Roman" w:hAnsi="Times New Roman"/>
                <w:color w:val="000000"/>
                <w:sz w:val="24"/>
                <w:szCs w:val="24"/>
              </w:rPr>
            </w:pPr>
            <w:r w:rsidRPr="00806223">
              <w:rPr>
                <w:rFonts w:ascii="Times New Roman" w:hAnsi="Times New Roman"/>
                <w:color w:val="000000"/>
                <w:sz w:val="24"/>
                <w:szCs w:val="24"/>
                <w:lang w:val="en-US"/>
              </w:rPr>
              <w:t>Nuotolinė alergologo ir klinikinio imunologo</w:t>
            </w:r>
            <w:r>
              <w:rPr>
                <w:rFonts w:ascii="Times New Roman" w:hAnsi="Times New Roman"/>
                <w:color w:val="000000"/>
                <w:sz w:val="24"/>
                <w:szCs w:val="24"/>
              </w:rPr>
              <w:t xml:space="preserve"> konsultacija</w:t>
            </w:r>
            <w:r w:rsidRPr="00806223">
              <w:rPr>
                <w:rFonts w:ascii="Times New Roman" w:hAnsi="Times New Roman"/>
                <w:color w:val="000000"/>
                <w:sz w:val="24"/>
                <w:szCs w:val="24"/>
                <w:lang w:val="en-US"/>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D17DBC5" w14:textId="77777777" w:rsidR="004C20DB" w:rsidRPr="00806223" w:rsidRDefault="004C20DB" w:rsidP="004C20DB">
            <w:pPr>
              <w:jc w:val="center"/>
              <w:rPr>
                <w:rFonts w:ascii="Times New Roman" w:hAnsi="Times New Roman"/>
                <w:color w:val="000000"/>
                <w:sz w:val="24"/>
                <w:szCs w:val="24"/>
              </w:rPr>
            </w:pPr>
            <w:r w:rsidRPr="00806223">
              <w:rPr>
                <w:rFonts w:ascii="Times New Roman" w:hAnsi="Times New Roman"/>
                <w:color w:val="000000"/>
                <w:sz w:val="24"/>
                <w:szCs w:val="24"/>
              </w:rPr>
              <w:t>3700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756DF0B"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AB797F7" w14:textId="77777777" w:rsidR="004C20DB" w:rsidRPr="00C42360"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3818</w:t>
            </w:r>
          </w:p>
        </w:tc>
      </w:tr>
      <w:tr w:rsidR="004C20DB" w:rsidRPr="00C42360" w14:paraId="6E93CB7F" w14:textId="77777777" w:rsidTr="0043535C">
        <w:trPr>
          <w:trHeight w:val="284"/>
        </w:trPr>
        <w:tc>
          <w:tcPr>
            <w:tcW w:w="851" w:type="dxa"/>
            <w:tcBorders>
              <w:top w:val="single" w:sz="4" w:space="0" w:color="auto"/>
              <w:left w:val="single" w:sz="4" w:space="0" w:color="auto"/>
              <w:bottom w:val="single" w:sz="4" w:space="0" w:color="auto"/>
              <w:right w:val="single" w:sz="4" w:space="0" w:color="auto"/>
            </w:tcBorders>
            <w:noWrap/>
          </w:tcPr>
          <w:p w14:paraId="30BCEA1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A6C52F5"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8B77778" w14:textId="77777777" w:rsidR="004C20DB" w:rsidRPr="00806223" w:rsidRDefault="004C20DB" w:rsidP="004C20DB">
            <w:pPr>
              <w:spacing w:after="0" w:line="240" w:lineRule="auto"/>
              <w:rPr>
                <w:rFonts w:ascii="Times New Roman" w:hAnsi="Times New Roman"/>
                <w:sz w:val="24"/>
                <w:szCs w:val="24"/>
              </w:rPr>
            </w:pPr>
            <w:r w:rsidRPr="00806223">
              <w:rPr>
                <w:rFonts w:ascii="Times New Roman" w:hAnsi="Times New Roman"/>
                <w:sz w:val="24"/>
                <w:szCs w:val="24"/>
              </w:rPr>
              <w:t>Echoskopuotojo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16EF0BE" w14:textId="77777777" w:rsidR="004C20DB" w:rsidRPr="00806223" w:rsidRDefault="004C20DB" w:rsidP="004C20DB">
            <w:pPr>
              <w:spacing w:after="0" w:line="240" w:lineRule="auto"/>
              <w:jc w:val="center"/>
              <w:rPr>
                <w:rFonts w:ascii="Times New Roman" w:hAnsi="Times New Roman"/>
                <w:sz w:val="24"/>
                <w:szCs w:val="24"/>
              </w:rPr>
            </w:pPr>
            <w:r w:rsidRPr="00806223">
              <w:rPr>
                <w:rFonts w:ascii="Times New Roman" w:hAnsi="Times New Roman"/>
                <w:sz w:val="24"/>
                <w:szCs w:val="24"/>
              </w:rPr>
              <w:t>1583</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8165AB4"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1649</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CA26F47"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1AF3A4EB" w14:textId="77777777" w:rsidTr="0043535C">
        <w:trPr>
          <w:trHeight w:val="284"/>
        </w:trPr>
        <w:tc>
          <w:tcPr>
            <w:tcW w:w="851" w:type="dxa"/>
            <w:tcBorders>
              <w:top w:val="single" w:sz="4" w:space="0" w:color="auto"/>
              <w:left w:val="single" w:sz="4" w:space="0" w:color="auto"/>
              <w:bottom w:val="single" w:sz="4" w:space="0" w:color="auto"/>
              <w:right w:val="single" w:sz="4" w:space="0" w:color="auto"/>
            </w:tcBorders>
            <w:noWrap/>
          </w:tcPr>
          <w:p w14:paraId="36F2C16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9F1A099"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5AAD8CF" w14:textId="77777777" w:rsidR="004C20DB" w:rsidRPr="00806223" w:rsidRDefault="004C20DB" w:rsidP="004C20DB">
            <w:pPr>
              <w:spacing w:after="0" w:line="240" w:lineRule="auto"/>
              <w:rPr>
                <w:rFonts w:ascii="Times New Roman" w:hAnsi="Times New Roman"/>
                <w:sz w:val="24"/>
                <w:szCs w:val="24"/>
              </w:rPr>
            </w:pPr>
            <w:r w:rsidRPr="00806223">
              <w:rPr>
                <w:rFonts w:ascii="Times New Roman" w:hAnsi="Times New Roman"/>
                <w:sz w:val="24"/>
                <w:szCs w:val="24"/>
              </w:rPr>
              <w:t>Pulmonologo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64C651F" w14:textId="77777777" w:rsidR="004C20DB" w:rsidRPr="00806223" w:rsidRDefault="004C20DB" w:rsidP="004C20DB">
            <w:pPr>
              <w:spacing w:after="0" w:line="240" w:lineRule="auto"/>
              <w:jc w:val="center"/>
              <w:rPr>
                <w:rFonts w:ascii="Times New Roman" w:hAnsi="Times New Roman"/>
                <w:sz w:val="24"/>
                <w:szCs w:val="24"/>
              </w:rPr>
            </w:pPr>
            <w:r w:rsidRPr="00806223">
              <w:rPr>
                <w:rFonts w:ascii="Times New Roman" w:hAnsi="Times New Roman"/>
                <w:sz w:val="24"/>
                <w:szCs w:val="24"/>
              </w:rPr>
              <w:t>1608</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1BD053FE"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1666</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233092C"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3317</w:t>
            </w:r>
          </w:p>
        </w:tc>
      </w:tr>
      <w:tr w:rsidR="004C20DB" w:rsidRPr="00C42360" w14:paraId="6983294B" w14:textId="77777777" w:rsidTr="0043535C">
        <w:trPr>
          <w:trHeight w:val="284"/>
        </w:trPr>
        <w:tc>
          <w:tcPr>
            <w:tcW w:w="851" w:type="dxa"/>
            <w:tcBorders>
              <w:top w:val="single" w:sz="4" w:space="0" w:color="auto"/>
              <w:left w:val="single" w:sz="4" w:space="0" w:color="auto"/>
              <w:bottom w:val="single" w:sz="4" w:space="0" w:color="auto"/>
              <w:right w:val="single" w:sz="4" w:space="0" w:color="auto"/>
            </w:tcBorders>
            <w:noWrap/>
          </w:tcPr>
          <w:p w14:paraId="100A8D3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D903AB"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36EC543" w14:textId="12F1143B" w:rsidR="004C20DB" w:rsidRPr="00806223" w:rsidRDefault="004C20DB" w:rsidP="004C20DB">
            <w:pPr>
              <w:spacing w:after="0" w:line="240" w:lineRule="auto"/>
              <w:rPr>
                <w:rFonts w:ascii="Times New Roman" w:hAnsi="Times New Roman"/>
                <w:color w:val="000000"/>
                <w:sz w:val="24"/>
                <w:szCs w:val="24"/>
              </w:rPr>
            </w:pPr>
            <w:r w:rsidRPr="00806223">
              <w:rPr>
                <w:rFonts w:ascii="Times New Roman" w:hAnsi="Times New Roman"/>
                <w:color w:val="000000"/>
                <w:sz w:val="24"/>
                <w:szCs w:val="24"/>
                <w:lang w:val="en-US"/>
              </w:rPr>
              <w:t>Nuotolinė pulmonologo</w:t>
            </w:r>
            <w:r>
              <w:rPr>
                <w:rFonts w:ascii="Times New Roman" w:hAnsi="Times New Roman"/>
                <w:color w:val="000000"/>
                <w:sz w:val="24"/>
                <w:szCs w:val="24"/>
                <w:lang w:val="en-US"/>
              </w:rPr>
              <w:t xml:space="preserve"> </w:t>
            </w:r>
            <w:r>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0B9264D9" w14:textId="77777777" w:rsidR="004C20DB" w:rsidRPr="00806223" w:rsidRDefault="004C20DB" w:rsidP="0043535C">
            <w:pPr>
              <w:spacing w:after="0" w:line="240" w:lineRule="auto"/>
              <w:jc w:val="center"/>
              <w:rPr>
                <w:rFonts w:ascii="Times New Roman" w:hAnsi="Times New Roman"/>
                <w:color w:val="000000"/>
                <w:sz w:val="24"/>
                <w:szCs w:val="24"/>
              </w:rPr>
            </w:pPr>
            <w:r w:rsidRPr="00806223">
              <w:rPr>
                <w:rFonts w:ascii="Times New Roman" w:hAnsi="Times New Roman"/>
                <w:color w:val="000000"/>
                <w:sz w:val="24"/>
                <w:szCs w:val="24"/>
              </w:rPr>
              <w:t>3725</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A339394"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7B157D3" w14:textId="77777777" w:rsidR="004C20DB" w:rsidRPr="00C42360"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3831</w:t>
            </w:r>
          </w:p>
        </w:tc>
      </w:tr>
      <w:tr w:rsidR="004C20DB" w:rsidRPr="00C42360" w14:paraId="2AAFB9AD" w14:textId="77777777" w:rsidTr="0043535C">
        <w:trPr>
          <w:trHeight w:val="284"/>
        </w:trPr>
        <w:tc>
          <w:tcPr>
            <w:tcW w:w="851" w:type="dxa"/>
            <w:tcBorders>
              <w:top w:val="single" w:sz="4" w:space="0" w:color="auto"/>
              <w:left w:val="single" w:sz="4" w:space="0" w:color="auto"/>
              <w:bottom w:val="single" w:sz="4" w:space="0" w:color="auto"/>
              <w:right w:val="single" w:sz="4" w:space="0" w:color="auto"/>
            </w:tcBorders>
            <w:noWrap/>
          </w:tcPr>
          <w:p w14:paraId="67D414F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E34FEBA"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21D0BD8" w14:textId="77777777" w:rsidR="004C20DB" w:rsidRPr="00806223" w:rsidRDefault="004C20DB" w:rsidP="004C20DB">
            <w:pPr>
              <w:spacing w:after="0" w:line="240" w:lineRule="auto"/>
              <w:rPr>
                <w:rFonts w:ascii="Times New Roman" w:hAnsi="Times New Roman"/>
                <w:sz w:val="24"/>
                <w:szCs w:val="24"/>
              </w:rPr>
            </w:pPr>
            <w:r w:rsidRPr="00806223">
              <w:rPr>
                <w:rFonts w:ascii="Times New Roman" w:hAnsi="Times New Roman"/>
                <w:sz w:val="24"/>
                <w:szCs w:val="24"/>
              </w:rPr>
              <w:t>Radiologo (suaugusiesiems)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F5C5B5A" w14:textId="77777777" w:rsidR="004C20DB" w:rsidRPr="00806223" w:rsidRDefault="004C20DB" w:rsidP="004C20DB">
            <w:pPr>
              <w:spacing w:after="0" w:line="240" w:lineRule="auto"/>
              <w:jc w:val="center"/>
              <w:rPr>
                <w:rFonts w:ascii="Times New Roman" w:hAnsi="Times New Roman"/>
                <w:sz w:val="24"/>
                <w:szCs w:val="24"/>
              </w:rPr>
            </w:pPr>
            <w:r w:rsidRPr="00806223">
              <w:rPr>
                <w:rFonts w:ascii="Times New Roman" w:hAnsi="Times New Roman"/>
                <w:sz w:val="24"/>
                <w:szCs w:val="24"/>
              </w:rPr>
              <w:t>1609</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6529452A"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1667</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B4F424F"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16028D64" w14:textId="77777777" w:rsidTr="0043535C">
        <w:trPr>
          <w:trHeight w:val="284"/>
        </w:trPr>
        <w:tc>
          <w:tcPr>
            <w:tcW w:w="851" w:type="dxa"/>
            <w:tcBorders>
              <w:top w:val="single" w:sz="4" w:space="0" w:color="auto"/>
              <w:left w:val="single" w:sz="4" w:space="0" w:color="auto"/>
              <w:bottom w:val="single" w:sz="4" w:space="0" w:color="auto"/>
              <w:right w:val="single" w:sz="4" w:space="0" w:color="auto"/>
            </w:tcBorders>
            <w:noWrap/>
          </w:tcPr>
          <w:p w14:paraId="3272E7C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D31C302"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9131324" w14:textId="77777777" w:rsidR="004C20DB" w:rsidRPr="00806223" w:rsidRDefault="004C20DB" w:rsidP="004C20DB">
            <w:pPr>
              <w:spacing w:after="0" w:line="240" w:lineRule="auto"/>
              <w:rPr>
                <w:rFonts w:ascii="Times New Roman" w:hAnsi="Times New Roman"/>
                <w:sz w:val="24"/>
                <w:szCs w:val="24"/>
              </w:rPr>
            </w:pPr>
            <w:r w:rsidRPr="00806223">
              <w:rPr>
                <w:rFonts w:ascii="Times New Roman" w:hAnsi="Times New Roman"/>
                <w:sz w:val="24"/>
                <w:szCs w:val="24"/>
              </w:rPr>
              <w:t>Radiologo (vaikams iki 18 metų)</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BD2502D" w14:textId="77777777" w:rsidR="004C20DB" w:rsidRPr="00806223" w:rsidRDefault="004C20DB" w:rsidP="004C20DB">
            <w:pPr>
              <w:spacing w:after="0" w:line="240" w:lineRule="auto"/>
              <w:jc w:val="center"/>
              <w:rPr>
                <w:rFonts w:ascii="Times New Roman" w:hAnsi="Times New Roman"/>
                <w:sz w:val="24"/>
                <w:szCs w:val="24"/>
              </w:rPr>
            </w:pPr>
            <w:r w:rsidRPr="00806223">
              <w:rPr>
                <w:rFonts w:ascii="Times New Roman" w:hAnsi="Times New Roman"/>
                <w:sz w:val="24"/>
                <w:szCs w:val="24"/>
              </w:rPr>
              <w:t>1574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7E5AB12D"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1667</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84BFBA9"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00661EFC"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7AF6E6B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CFD7C20"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38FD7D4" w14:textId="77777777" w:rsidR="004C20DB" w:rsidRPr="00806223" w:rsidRDefault="004C20DB" w:rsidP="004C20DB">
            <w:pPr>
              <w:spacing w:after="0" w:line="240" w:lineRule="auto"/>
              <w:rPr>
                <w:rFonts w:ascii="Times New Roman" w:hAnsi="Times New Roman"/>
                <w:sz w:val="24"/>
                <w:szCs w:val="24"/>
              </w:rPr>
            </w:pPr>
            <w:r w:rsidRPr="00806223">
              <w:rPr>
                <w:rFonts w:ascii="Times New Roman" w:hAnsi="Times New Roman"/>
                <w:sz w:val="24"/>
                <w:szCs w:val="24"/>
              </w:rPr>
              <w:t>Radiologo (kai atliekamas rentgenologinis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057B1C3" w14:textId="77777777" w:rsidR="004C20DB" w:rsidRPr="00806223" w:rsidRDefault="004C20DB" w:rsidP="004C20DB">
            <w:pPr>
              <w:spacing w:after="0" w:line="240" w:lineRule="auto"/>
              <w:jc w:val="center"/>
              <w:rPr>
                <w:rFonts w:ascii="Times New Roman" w:hAnsi="Times New Roman"/>
                <w:sz w:val="24"/>
                <w:szCs w:val="24"/>
              </w:rPr>
            </w:pPr>
            <w:r w:rsidRPr="00806223">
              <w:rPr>
                <w:rFonts w:ascii="Times New Roman" w:hAnsi="Times New Roman"/>
                <w:sz w:val="24"/>
                <w:szCs w:val="24"/>
              </w:rPr>
              <w:t>1610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4F4B6632"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1668</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A9C7CA2"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6C0960D8" w14:textId="77777777" w:rsidTr="004C20DB">
        <w:trPr>
          <w:trHeight w:val="277"/>
        </w:trPr>
        <w:tc>
          <w:tcPr>
            <w:tcW w:w="851" w:type="dxa"/>
            <w:tcBorders>
              <w:top w:val="single" w:sz="4" w:space="0" w:color="auto"/>
              <w:left w:val="single" w:sz="4" w:space="0" w:color="auto"/>
              <w:bottom w:val="single" w:sz="4" w:space="0" w:color="auto"/>
              <w:right w:val="single" w:sz="4" w:space="0" w:color="auto"/>
            </w:tcBorders>
            <w:noWrap/>
          </w:tcPr>
          <w:p w14:paraId="68BF4BA3"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DC59EDC"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16C1C56" w14:textId="77777777" w:rsidR="004C20DB" w:rsidRPr="00806223" w:rsidRDefault="004C20DB" w:rsidP="004C20DB">
            <w:pPr>
              <w:spacing w:after="0" w:line="240" w:lineRule="auto"/>
              <w:rPr>
                <w:rFonts w:ascii="Times New Roman" w:hAnsi="Times New Roman"/>
                <w:sz w:val="24"/>
                <w:szCs w:val="24"/>
              </w:rPr>
            </w:pPr>
            <w:r w:rsidRPr="00806223">
              <w:rPr>
                <w:rFonts w:ascii="Times New Roman" w:hAnsi="Times New Roman"/>
                <w:sz w:val="24"/>
                <w:szCs w:val="24"/>
              </w:rPr>
              <w:t>Vaikų pulmonologo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B87F4D8" w14:textId="77777777" w:rsidR="004C20DB" w:rsidRPr="00806223" w:rsidRDefault="004C20DB" w:rsidP="004C20DB">
            <w:pPr>
              <w:spacing w:after="0" w:line="240" w:lineRule="auto"/>
              <w:jc w:val="center"/>
              <w:rPr>
                <w:rFonts w:ascii="Times New Roman" w:hAnsi="Times New Roman"/>
                <w:sz w:val="24"/>
                <w:szCs w:val="24"/>
              </w:rPr>
            </w:pPr>
            <w:r w:rsidRPr="00806223">
              <w:rPr>
                <w:rFonts w:ascii="Times New Roman" w:hAnsi="Times New Roman"/>
                <w:sz w:val="24"/>
                <w:szCs w:val="24"/>
              </w:rPr>
              <w:t>1570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09C8E800"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1640</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B790031"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3329</w:t>
            </w:r>
          </w:p>
        </w:tc>
      </w:tr>
      <w:tr w:rsidR="004C20DB" w:rsidRPr="00C42360" w14:paraId="1F116C7A" w14:textId="77777777" w:rsidTr="00C90F66">
        <w:trPr>
          <w:trHeight w:val="255"/>
        </w:trPr>
        <w:tc>
          <w:tcPr>
            <w:tcW w:w="851" w:type="dxa"/>
            <w:tcBorders>
              <w:top w:val="single" w:sz="4" w:space="0" w:color="auto"/>
              <w:left w:val="single" w:sz="4" w:space="0" w:color="auto"/>
              <w:bottom w:val="single" w:sz="4" w:space="0" w:color="auto"/>
              <w:right w:val="single" w:sz="4" w:space="0" w:color="auto"/>
            </w:tcBorders>
            <w:noWrap/>
          </w:tcPr>
          <w:p w14:paraId="3ED520D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15A11B5"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4765FD4F" w14:textId="45A1DAAC" w:rsidR="004C20DB" w:rsidRPr="00806223" w:rsidRDefault="004C20DB" w:rsidP="004C20DB">
            <w:pPr>
              <w:spacing w:after="0" w:line="240" w:lineRule="auto"/>
              <w:rPr>
                <w:rFonts w:ascii="Times New Roman" w:hAnsi="Times New Roman"/>
                <w:color w:val="000000"/>
                <w:sz w:val="24"/>
                <w:szCs w:val="24"/>
              </w:rPr>
            </w:pPr>
            <w:r w:rsidRPr="00806223">
              <w:rPr>
                <w:rFonts w:ascii="Times New Roman" w:hAnsi="Times New Roman"/>
                <w:color w:val="000000"/>
                <w:sz w:val="24"/>
                <w:szCs w:val="24"/>
                <w:lang w:val="en-US"/>
              </w:rPr>
              <w:t xml:space="preserve">Nuotolinė vaikų pulmonologo </w:t>
            </w:r>
            <w:r>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2EB38E27" w14:textId="77777777" w:rsidR="004C20DB" w:rsidRPr="00806223" w:rsidRDefault="004C20DB" w:rsidP="0043535C">
            <w:pPr>
              <w:spacing w:after="0"/>
              <w:jc w:val="center"/>
              <w:rPr>
                <w:rFonts w:ascii="Times New Roman" w:hAnsi="Times New Roman"/>
                <w:color w:val="000000"/>
                <w:sz w:val="24"/>
                <w:szCs w:val="24"/>
              </w:rPr>
            </w:pPr>
            <w:r w:rsidRPr="00806223">
              <w:rPr>
                <w:rFonts w:ascii="Times New Roman" w:hAnsi="Times New Roman"/>
                <w:color w:val="000000"/>
                <w:sz w:val="24"/>
                <w:szCs w:val="24"/>
              </w:rPr>
              <w:t>3694</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39612877"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F5A1CD8" w14:textId="77777777" w:rsidR="004C20DB" w:rsidRPr="00C42360" w:rsidRDefault="004C20DB" w:rsidP="004C20DB">
            <w:pPr>
              <w:spacing w:after="0" w:line="240" w:lineRule="auto"/>
              <w:jc w:val="center"/>
              <w:rPr>
                <w:rFonts w:ascii="Times New Roman" w:hAnsi="Times New Roman"/>
                <w:sz w:val="24"/>
                <w:szCs w:val="24"/>
              </w:rPr>
            </w:pPr>
            <w:r>
              <w:rPr>
                <w:rFonts w:ascii="Times New Roman" w:hAnsi="Times New Roman"/>
                <w:sz w:val="24"/>
                <w:szCs w:val="24"/>
              </w:rPr>
              <w:t>3837</w:t>
            </w:r>
          </w:p>
        </w:tc>
      </w:tr>
      <w:tr w:rsidR="004C20DB" w:rsidRPr="00C42360" w14:paraId="15C0183F"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7A7B4E4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776B7FB" w14:textId="77777777" w:rsidR="004C20DB" w:rsidRPr="00C42360" w:rsidRDefault="004C20DB" w:rsidP="004C20DB">
            <w:pPr>
              <w:spacing w:after="0" w:line="240" w:lineRule="auto"/>
              <w:rPr>
                <w:rFonts w:ascii="Times New Roman" w:hAnsi="Times New Roman"/>
                <w:bCs/>
                <w:color w:val="0D0D0D"/>
                <w:sz w:val="24"/>
                <w:szCs w:val="24"/>
                <w:lang w:eastAsia="lt-LT"/>
              </w:rPr>
            </w:pPr>
            <w:r w:rsidRPr="00C42360">
              <w:rPr>
                <w:rFonts w:ascii="Times New Roman" w:hAnsi="Times New Roman"/>
                <w:bCs/>
                <w:color w:val="0D0D0D"/>
                <w:sz w:val="24"/>
                <w:szCs w:val="24"/>
                <w:lang w:eastAsia="lt-LT"/>
              </w:rPr>
              <w:t>01 04 01 02</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07D0F65"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Alergologo, klinikinio imunologo (kai atliekami odos mėginiai lėtinei sensibilizacijai nustatyti)</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8C46F27"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2060</w:t>
            </w:r>
          </w:p>
        </w:tc>
        <w:tc>
          <w:tcPr>
            <w:tcW w:w="1110" w:type="dxa"/>
            <w:gridSpan w:val="4"/>
            <w:tcBorders>
              <w:top w:val="single" w:sz="4" w:space="0" w:color="auto"/>
              <w:left w:val="single" w:sz="4" w:space="0" w:color="auto"/>
              <w:bottom w:val="single" w:sz="4" w:space="0" w:color="auto"/>
              <w:right w:val="single" w:sz="4" w:space="0" w:color="auto"/>
            </w:tcBorders>
            <w:shd w:val="clear" w:color="auto" w:fill="auto"/>
          </w:tcPr>
          <w:p w14:paraId="52E926B9"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57F7533"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3294</w:t>
            </w:r>
          </w:p>
        </w:tc>
      </w:tr>
      <w:tr w:rsidR="004C20DB" w:rsidRPr="00C42360" w14:paraId="6618CE7A"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056EDFE3"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98FC762"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BE0ABC1"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Echoskopuotojo (kai atliekama biopsija ir (ar) aspiracinė punkcija)</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529EAF3"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2700</w:t>
            </w:r>
          </w:p>
        </w:tc>
        <w:tc>
          <w:tcPr>
            <w:tcW w:w="1110" w:type="dxa"/>
            <w:gridSpan w:val="4"/>
            <w:tcBorders>
              <w:top w:val="single" w:sz="4" w:space="0" w:color="auto"/>
              <w:left w:val="single" w:sz="4" w:space="0" w:color="auto"/>
              <w:bottom w:val="single" w:sz="4" w:space="0" w:color="auto"/>
              <w:right w:val="single" w:sz="4" w:space="0" w:color="auto"/>
            </w:tcBorders>
          </w:tcPr>
          <w:p w14:paraId="54272C0A" w14:textId="77777777" w:rsidR="004C20DB" w:rsidRPr="00C42360" w:rsidRDefault="004C20DB" w:rsidP="004C20DB">
            <w:pPr>
              <w:spacing w:after="0" w:line="240" w:lineRule="auto"/>
              <w:jc w:val="center"/>
              <w:rPr>
                <w:rFonts w:ascii="Times New Roman" w:hAnsi="Times New Roman"/>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7DD16B92" w14:textId="77777777" w:rsidR="004C20DB" w:rsidRPr="00C42360" w:rsidRDefault="004C20DB" w:rsidP="004C20DB">
            <w:pPr>
              <w:spacing w:after="0" w:line="240" w:lineRule="auto"/>
              <w:jc w:val="center"/>
              <w:rPr>
                <w:rFonts w:ascii="Times New Roman" w:hAnsi="Times New Roman"/>
                <w:b/>
                <w:color w:val="000000"/>
                <w:sz w:val="24"/>
                <w:szCs w:val="24"/>
              </w:rPr>
            </w:pPr>
          </w:p>
        </w:tc>
      </w:tr>
      <w:tr w:rsidR="004C20DB" w:rsidRPr="00C42360" w14:paraId="1B022C0A"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60B603B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1B8BAA7"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6DD5D3A"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Pulmonologo (kai atliekama bronchoskopija ir (ar) pleuros ertmės punkcija, ir (ar) mikrobiologinis tyrimas, ir (ar) provokacinis bronchų reaktyvumo testas, ir (ar) spirometrija su broncholitiku)</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54E5BA0"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2724</w:t>
            </w:r>
          </w:p>
        </w:tc>
        <w:tc>
          <w:tcPr>
            <w:tcW w:w="1110" w:type="dxa"/>
            <w:gridSpan w:val="4"/>
            <w:tcBorders>
              <w:top w:val="single" w:sz="4" w:space="0" w:color="auto"/>
              <w:left w:val="single" w:sz="4" w:space="0" w:color="auto"/>
              <w:bottom w:val="single" w:sz="4" w:space="0" w:color="auto"/>
              <w:right w:val="single" w:sz="4" w:space="0" w:color="auto"/>
            </w:tcBorders>
          </w:tcPr>
          <w:p w14:paraId="3A1DF5FF"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2A730E8E"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3318</w:t>
            </w:r>
          </w:p>
        </w:tc>
      </w:tr>
      <w:tr w:rsidR="004C20DB" w:rsidRPr="00C42360" w14:paraId="48B3F9CC" w14:textId="77777777" w:rsidTr="00CC5DCA">
        <w:trPr>
          <w:trHeight w:val="437"/>
        </w:trPr>
        <w:tc>
          <w:tcPr>
            <w:tcW w:w="851" w:type="dxa"/>
            <w:tcBorders>
              <w:top w:val="single" w:sz="4" w:space="0" w:color="auto"/>
              <w:left w:val="single" w:sz="4" w:space="0" w:color="auto"/>
              <w:bottom w:val="single" w:sz="4" w:space="0" w:color="auto"/>
              <w:right w:val="single" w:sz="4" w:space="0" w:color="auto"/>
            </w:tcBorders>
            <w:noWrap/>
          </w:tcPr>
          <w:p w14:paraId="3D6035ED"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F01AB14"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E0CD9E8"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Vaikų pulmonologo (kai atliekama bronchoskopija ir (ar) pleuros ertmės punkcija, ir (ar) mikrobiologinis tyrimas, ir (ar) provokacinis bronchų reaktyvumo testas, ir (ar) spirometrija su broncholitiku)</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E108998"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2715</w:t>
            </w:r>
          </w:p>
        </w:tc>
        <w:tc>
          <w:tcPr>
            <w:tcW w:w="1110" w:type="dxa"/>
            <w:gridSpan w:val="4"/>
            <w:tcBorders>
              <w:top w:val="single" w:sz="4" w:space="0" w:color="auto"/>
              <w:left w:val="single" w:sz="4" w:space="0" w:color="auto"/>
              <w:bottom w:val="single" w:sz="4" w:space="0" w:color="auto"/>
              <w:right w:val="single" w:sz="4" w:space="0" w:color="auto"/>
            </w:tcBorders>
          </w:tcPr>
          <w:p w14:paraId="5B7B9736"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tcPr>
          <w:p w14:paraId="2F64CA5C"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3330</w:t>
            </w:r>
          </w:p>
        </w:tc>
      </w:tr>
      <w:tr w:rsidR="004C20DB" w:rsidRPr="00C42360" w14:paraId="5E75EFAA"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3B82E0CD"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6F6DC36"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01 04 01 02</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76ABEE2" w14:textId="77777777" w:rsidR="004C20DB" w:rsidRPr="00C42360" w:rsidRDefault="004C20DB" w:rsidP="004C20DB">
            <w:pPr>
              <w:spacing w:after="0" w:line="240" w:lineRule="auto"/>
              <w:rPr>
                <w:rFonts w:ascii="Times New Roman" w:hAnsi="Times New Roman"/>
                <w:b/>
                <w:sz w:val="24"/>
                <w:szCs w:val="24"/>
              </w:rPr>
            </w:pPr>
            <w:r w:rsidRPr="00C42360">
              <w:rPr>
                <w:rFonts w:ascii="Times New Roman" w:hAnsi="Times New Roman"/>
                <w:b/>
                <w:sz w:val="24"/>
                <w:szCs w:val="24"/>
              </w:rPr>
              <w:t>Kitos gydytojų specialistų paslaugos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529D7F2" w14:textId="77777777" w:rsidR="004C20DB" w:rsidRPr="00C42360" w:rsidRDefault="004C20DB" w:rsidP="004C20DB">
            <w:pPr>
              <w:spacing w:after="0" w:line="240" w:lineRule="auto"/>
              <w:jc w:val="center"/>
              <w:rPr>
                <w:rFonts w:ascii="Times New Roman" w:hAnsi="Times New Roman"/>
                <w:sz w:val="24"/>
                <w:szCs w:val="24"/>
              </w:rPr>
            </w:pPr>
          </w:p>
        </w:tc>
        <w:tc>
          <w:tcPr>
            <w:tcW w:w="1110" w:type="dxa"/>
            <w:gridSpan w:val="4"/>
            <w:tcBorders>
              <w:top w:val="single" w:sz="4" w:space="0" w:color="auto"/>
              <w:left w:val="single" w:sz="4" w:space="0" w:color="auto"/>
              <w:bottom w:val="single" w:sz="4" w:space="0" w:color="auto"/>
              <w:right w:val="single" w:sz="4" w:space="0" w:color="auto"/>
            </w:tcBorders>
          </w:tcPr>
          <w:p w14:paraId="314E0B59"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A162429"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5163520E"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6D78447E"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9E879A7"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68FDA74"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Gydytojo pulmonologo arba vaikų pulmonologo konsultacija, kai atliekami bakteriologiniai tuberkuliozės tyrimai (tarp jų ir pasėlio skystoje BACTEC MIGT terpėje 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7BC655C"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3493</w:t>
            </w:r>
          </w:p>
        </w:tc>
        <w:tc>
          <w:tcPr>
            <w:tcW w:w="1110" w:type="dxa"/>
            <w:gridSpan w:val="4"/>
            <w:tcBorders>
              <w:top w:val="single" w:sz="4" w:space="0" w:color="auto"/>
              <w:left w:val="single" w:sz="4" w:space="0" w:color="auto"/>
              <w:bottom w:val="single" w:sz="4" w:space="0" w:color="auto"/>
              <w:right w:val="single" w:sz="4" w:space="0" w:color="auto"/>
            </w:tcBorders>
          </w:tcPr>
          <w:p w14:paraId="118976BB"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tcPr>
          <w:p w14:paraId="619CA498"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2135D8AD"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6C6E222B"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821CA8C" w14:textId="03D49D43" w:rsidR="004C20DB" w:rsidRPr="00C42360" w:rsidRDefault="004C20DB" w:rsidP="004C20DB">
            <w:pPr>
              <w:spacing w:after="0" w:line="240" w:lineRule="auto"/>
              <w:rPr>
                <w:rFonts w:ascii="Times New Roman" w:hAnsi="Times New Roman"/>
                <w:b/>
                <w:bCs/>
                <w:sz w:val="24"/>
                <w:szCs w:val="24"/>
              </w:rPr>
            </w:pPr>
            <w:r w:rsidRPr="00475C69">
              <w:rPr>
                <w:rFonts w:ascii="Times New Roman" w:hAnsi="Times New Roman"/>
                <w:b/>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36451AD" w14:textId="0EA1C8C4" w:rsidR="004C20DB" w:rsidRPr="00C42360" w:rsidRDefault="004C20DB" w:rsidP="004C20DB">
            <w:pPr>
              <w:spacing w:after="0" w:line="240" w:lineRule="auto"/>
              <w:rPr>
                <w:rFonts w:ascii="Times New Roman" w:hAnsi="Times New Roman"/>
                <w:sz w:val="24"/>
                <w:szCs w:val="24"/>
              </w:rPr>
            </w:pPr>
            <w:r w:rsidRPr="008E175B">
              <w:rPr>
                <w:rFonts w:ascii="Times New Roman" w:hAnsi="Times New Roman"/>
                <w:b/>
                <w:bCs/>
                <w:color w:val="000000"/>
                <w:sz w:val="24"/>
                <w:szCs w:val="24"/>
              </w:rPr>
              <w:t>Bendrosios praktikos slaugytojo paslaugos (apsilankymai)</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A9E1424" w14:textId="77777777" w:rsidR="004C20DB" w:rsidRPr="00C42360" w:rsidRDefault="004C20DB" w:rsidP="004C20DB">
            <w:pPr>
              <w:spacing w:after="0" w:line="240" w:lineRule="auto"/>
              <w:jc w:val="center"/>
              <w:rPr>
                <w:rFonts w:ascii="Times New Roman" w:hAnsi="Times New Roman"/>
                <w:sz w:val="24"/>
                <w:szCs w:val="24"/>
              </w:rPr>
            </w:pPr>
          </w:p>
        </w:tc>
        <w:tc>
          <w:tcPr>
            <w:tcW w:w="1110" w:type="dxa"/>
            <w:gridSpan w:val="4"/>
            <w:tcBorders>
              <w:top w:val="single" w:sz="4" w:space="0" w:color="auto"/>
              <w:left w:val="single" w:sz="4" w:space="0" w:color="auto"/>
              <w:bottom w:val="single" w:sz="4" w:space="0" w:color="auto"/>
              <w:right w:val="single" w:sz="4" w:space="0" w:color="auto"/>
            </w:tcBorders>
          </w:tcPr>
          <w:p w14:paraId="7D778F0D"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tcPr>
          <w:p w14:paraId="6EB7EE17"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56D03806"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36B9EE98"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6030E25"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25B84" w14:textId="6F9FCE3C" w:rsidR="004C20DB" w:rsidRPr="00C42360" w:rsidRDefault="004C20DB" w:rsidP="004C20DB">
            <w:pPr>
              <w:spacing w:after="0" w:line="240" w:lineRule="auto"/>
              <w:rPr>
                <w:rFonts w:ascii="Times New Roman" w:hAnsi="Times New Roman"/>
                <w:sz w:val="24"/>
                <w:szCs w:val="24"/>
              </w:rPr>
            </w:pPr>
            <w:r w:rsidRPr="008C515E">
              <w:rPr>
                <w:rFonts w:ascii="Times New Roman" w:hAnsi="Times New Roman"/>
                <w:color w:val="000000"/>
                <w:sz w:val="24"/>
                <w:szCs w:val="24"/>
              </w:rPr>
              <w:t>Bendrosios praktikos slaugytojo paslauga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22BD81AA" w14:textId="60B7B521" w:rsidR="004C20DB" w:rsidRPr="00C42360" w:rsidRDefault="004C20DB" w:rsidP="004C20DB">
            <w:pPr>
              <w:spacing w:after="0" w:line="240" w:lineRule="auto"/>
              <w:jc w:val="center"/>
              <w:rPr>
                <w:rFonts w:ascii="Times New Roman" w:hAnsi="Times New Roman"/>
                <w:sz w:val="24"/>
                <w:szCs w:val="24"/>
              </w:rPr>
            </w:pPr>
            <w:r w:rsidRPr="008C515E">
              <w:rPr>
                <w:rFonts w:ascii="Times New Roman" w:hAnsi="Times New Roman"/>
                <w:color w:val="000000"/>
                <w:sz w:val="24"/>
                <w:szCs w:val="24"/>
              </w:rPr>
              <w:t>3449</w:t>
            </w:r>
          </w:p>
        </w:tc>
        <w:tc>
          <w:tcPr>
            <w:tcW w:w="1110" w:type="dxa"/>
            <w:gridSpan w:val="4"/>
            <w:tcBorders>
              <w:top w:val="single" w:sz="4" w:space="0" w:color="auto"/>
              <w:left w:val="single" w:sz="4" w:space="0" w:color="auto"/>
              <w:bottom w:val="single" w:sz="4" w:space="0" w:color="auto"/>
              <w:right w:val="single" w:sz="4" w:space="0" w:color="auto"/>
            </w:tcBorders>
          </w:tcPr>
          <w:p w14:paraId="5B241EC3" w14:textId="77777777" w:rsidR="004C20DB" w:rsidRPr="00C42360" w:rsidRDefault="004C20DB" w:rsidP="004C20DB">
            <w:pPr>
              <w:spacing w:after="0" w:line="240" w:lineRule="auto"/>
              <w:jc w:val="center"/>
              <w:rPr>
                <w:rFonts w:ascii="Times New Roman" w:hAnsi="Times New Roman"/>
                <w:strike/>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3BD0E09" w14:textId="77777777" w:rsidR="004C20DB" w:rsidRPr="00C42360" w:rsidRDefault="004C20DB" w:rsidP="004C20DB">
            <w:pPr>
              <w:spacing w:after="0" w:line="240" w:lineRule="auto"/>
              <w:jc w:val="center"/>
              <w:rPr>
                <w:rFonts w:ascii="Times New Roman" w:hAnsi="Times New Roman"/>
                <w:sz w:val="24"/>
                <w:szCs w:val="24"/>
              </w:rPr>
            </w:pPr>
          </w:p>
        </w:tc>
      </w:tr>
      <w:tr w:rsidR="004C20DB" w:rsidRPr="00C42360" w14:paraId="10885C57" w14:textId="77777777" w:rsidTr="003F0568">
        <w:trPr>
          <w:trHeight w:val="437"/>
        </w:trPr>
        <w:tc>
          <w:tcPr>
            <w:tcW w:w="9667" w:type="dxa"/>
            <w:gridSpan w:val="11"/>
            <w:tcBorders>
              <w:top w:val="single" w:sz="4" w:space="0" w:color="auto"/>
              <w:left w:val="single" w:sz="4" w:space="0" w:color="auto"/>
              <w:bottom w:val="single" w:sz="4" w:space="0" w:color="auto"/>
              <w:right w:val="single" w:sz="4" w:space="0" w:color="auto"/>
            </w:tcBorders>
            <w:noWrap/>
          </w:tcPr>
          <w:p w14:paraId="6A4FC012" w14:textId="2AF7638D" w:rsidR="004C20DB" w:rsidRPr="00C42360" w:rsidRDefault="006064DD" w:rsidP="004C20DB">
            <w:pPr>
              <w:spacing w:after="0" w:line="240" w:lineRule="auto"/>
              <w:rPr>
                <w:rFonts w:ascii="Times New Roman" w:hAnsi="Times New Roman"/>
                <w:b/>
                <w:color w:val="000000"/>
                <w:sz w:val="24"/>
                <w:szCs w:val="24"/>
              </w:rPr>
            </w:pPr>
            <w:r>
              <w:rPr>
                <w:rFonts w:ascii="Times New Roman" w:hAnsi="Times New Roman"/>
                <w:bCs/>
                <w:sz w:val="24"/>
                <w:szCs w:val="24"/>
              </w:rPr>
              <w:t>Veiklos adresas</w:t>
            </w:r>
            <w:r w:rsidR="004C20DB" w:rsidRPr="00C42360">
              <w:rPr>
                <w:rFonts w:ascii="Times New Roman" w:hAnsi="Times New Roman"/>
                <w:b/>
                <w:bCs/>
                <w:sz w:val="24"/>
                <w:szCs w:val="24"/>
              </w:rPr>
              <w:t xml:space="preserve">: </w:t>
            </w:r>
            <w:r w:rsidR="004C20DB" w:rsidRPr="00C42360">
              <w:rPr>
                <w:rFonts w:ascii="Times New Roman" w:hAnsi="Times New Roman"/>
                <w:bCs/>
                <w:sz w:val="24"/>
                <w:szCs w:val="24"/>
              </w:rPr>
              <w:t>M.K. Čiurlionio g. 12, Šiaulių m., Šiaulių m.sav.</w:t>
            </w:r>
          </w:p>
        </w:tc>
      </w:tr>
      <w:tr w:rsidR="004C20DB" w:rsidRPr="00C42360" w14:paraId="4EC8E27C" w14:textId="77777777" w:rsidTr="00E45FCF">
        <w:trPr>
          <w:trHeight w:val="437"/>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A4B3B5D"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13CC0"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01 04 01</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F43CAF"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AMBULATORINĖS SPECIALIZUOTOS ASMENS SVEIKATOS PRIEŽIŪROS PASLAUGOS</w:t>
            </w:r>
          </w:p>
        </w:tc>
      </w:tr>
      <w:tr w:rsidR="004C20DB" w:rsidRPr="00C42360" w14:paraId="6638D85D" w14:textId="77777777" w:rsidTr="00E45FCF">
        <w:trPr>
          <w:trHeight w:val="437"/>
        </w:trPr>
        <w:tc>
          <w:tcPr>
            <w:tcW w:w="851" w:type="dxa"/>
            <w:tcBorders>
              <w:top w:val="single" w:sz="4" w:space="0" w:color="auto"/>
              <w:left w:val="single" w:sz="4" w:space="0" w:color="auto"/>
              <w:bottom w:val="single" w:sz="4" w:space="0" w:color="auto"/>
              <w:right w:val="single" w:sz="4" w:space="0" w:color="auto"/>
            </w:tcBorders>
            <w:noWrap/>
          </w:tcPr>
          <w:p w14:paraId="0BA591E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9DA2E9E" w14:textId="77777777" w:rsidR="004C20DB" w:rsidRPr="00C42360" w:rsidRDefault="004C20DB" w:rsidP="004C20DB">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tcPr>
          <w:p w14:paraId="723B40FB"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Gydytojų specialistų antrinio lygio paslaugos (nurodytos profesinės kvalifikacijos gydytojo konsultacijos)</w:t>
            </w:r>
          </w:p>
        </w:tc>
      </w:tr>
      <w:tr w:rsidR="004C20DB" w:rsidRPr="00C42360" w14:paraId="33C41A0D"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2DD1594E"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35BBFEE"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01DEE8F4"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 xml:space="preserve">Paslaugų grupė ir paslaugos pavadinimas </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F9B83CC"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Paslaugos kodas</w:t>
            </w:r>
          </w:p>
        </w:tc>
        <w:tc>
          <w:tcPr>
            <w:tcW w:w="1110" w:type="dxa"/>
            <w:gridSpan w:val="4"/>
            <w:tcBorders>
              <w:top w:val="single" w:sz="4" w:space="0" w:color="auto"/>
              <w:left w:val="single" w:sz="4" w:space="0" w:color="auto"/>
              <w:bottom w:val="single" w:sz="4" w:space="0" w:color="auto"/>
              <w:right w:val="single" w:sz="4" w:space="0" w:color="auto"/>
            </w:tcBorders>
          </w:tcPr>
          <w:p w14:paraId="6C1C1AED"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Profilaktinių sveikatos tikrinimų kodas</w:t>
            </w:r>
          </w:p>
        </w:tc>
        <w:tc>
          <w:tcPr>
            <w:tcW w:w="1020" w:type="dxa"/>
            <w:tcBorders>
              <w:top w:val="single" w:sz="4" w:space="0" w:color="auto"/>
              <w:left w:val="single" w:sz="4" w:space="0" w:color="auto"/>
              <w:bottom w:val="single" w:sz="4" w:space="0" w:color="auto"/>
              <w:right w:val="single" w:sz="4" w:space="0" w:color="auto"/>
            </w:tcBorders>
          </w:tcPr>
          <w:p w14:paraId="0D41E392"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Ilgalaikio sveikatos būklės stebėjimo kodas</w:t>
            </w:r>
          </w:p>
        </w:tc>
      </w:tr>
      <w:tr w:rsidR="004C20DB" w:rsidRPr="00C42360" w14:paraId="670C86CB"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05283F8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41A4A4D"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FA15C84" w14:textId="77777777" w:rsidR="004C20DB" w:rsidRPr="00F54EEF" w:rsidRDefault="004C20DB" w:rsidP="004C20DB">
            <w:pPr>
              <w:spacing w:after="0" w:line="240" w:lineRule="auto"/>
              <w:rPr>
                <w:rFonts w:ascii="Times New Roman" w:hAnsi="Times New Roman"/>
                <w:sz w:val="24"/>
                <w:szCs w:val="24"/>
              </w:rPr>
            </w:pPr>
            <w:r w:rsidRPr="00F54EEF">
              <w:rPr>
                <w:rFonts w:ascii="Times New Roman" w:hAnsi="Times New Roman"/>
                <w:sz w:val="24"/>
                <w:szCs w:val="24"/>
              </w:rPr>
              <w:t>Psichiatro</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C670732" w14:textId="77777777" w:rsidR="004C20DB" w:rsidRPr="00F54EEF" w:rsidRDefault="004C20DB" w:rsidP="004C20DB">
            <w:pPr>
              <w:spacing w:after="0" w:line="240" w:lineRule="auto"/>
              <w:jc w:val="center"/>
              <w:rPr>
                <w:rFonts w:ascii="Times New Roman" w:hAnsi="Times New Roman"/>
                <w:sz w:val="24"/>
                <w:szCs w:val="24"/>
              </w:rPr>
            </w:pPr>
            <w:r w:rsidRPr="00F54EEF">
              <w:rPr>
                <w:rFonts w:ascii="Times New Roman" w:hAnsi="Times New Roman"/>
                <w:sz w:val="24"/>
                <w:szCs w:val="24"/>
              </w:rPr>
              <w:t>1606</w:t>
            </w:r>
          </w:p>
        </w:tc>
        <w:tc>
          <w:tcPr>
            <w:tcW w:w="1110" w:type="dxa"/>
            <w:gridSpan w:val="4"/>
            <w:tcBorders>
              <w:top w:val="single" w:sz="4" w:space="0" w:color="auto"/>
              <w:left w:val="single" w:sz="4" w:space="0" w:color="auto"/>
              <w:bottom w:val="single" w:sz="4" w:space="0" w:color="auto"/>
              <w:right w:val="single" w:sz="4" w:space="0" w:color="auto"/>
            </w:tcBorders>
          </w:tcPr>
          <w:p w14:paraId="778C01CC"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1664</w:t>
            </w:r>
          </w:p>
        </w:tc>
        <w:tc>
          <w:tcPr>
            <w:tcW w:w="1020" w:type="dxa"/>
            <w:tcBorders>
              <w:top w:val="single" w:sz="4" w:space="0" w:color="auto"/>
              <w:left w:val="single" w:sz="4" w:space="0" w:color="auto"/>
              <w:bottom w:val="single" w:sz="4" w:space="0" w:color="auto"/>
              <w:right w:val="single" w:sz="4" w:space="0" w:color="auto"/>
            </w:tcBorders>
          </w:tcPr>
          <w:p w14:paraId="512DD9E2" w14:textId="77777777" w:rsidR="004C20DB" w:rsidRPr="00C42360" w:rsidRDefault="004C20DB" w:rsidP="004C20DB">
            <w:pPr>
              <w:spacing w:after="0" w:line="240" w:lineRule="auto"/>
              <w:rPr>
                <w:rFonts w:ascii="Times New Roman" w:hAnsi="Times New Roman"/>
                <w:b/>
                <w:color w:val="000000"/>
                <w:sz w:val="24"/>
                <w:szCs w:val="24"/>
              </w:rPr>
            </w:pPr>
          </w:p>
        </w:tc>
      </w:tr>
      <w:tr w:rsidR="004C20DB" w:rsidRPr="00C42360" w14:paraId="33F0B87B" w14:textId="77777777" w:rsidTr="005F689C">
        <w:trPr>
          <w:trHeight w:val="281"/>
        </w:trPr>
        <w:tc>
          <w:tcPr>
            <w:tcW w:w="851" w:type="dxa"/>
            <w:tcBorders>
              <w:top w:val="single" w:sz="4" w:space="0" w:color="auto"/>
              <w:left w:val="single" w:sz="4" w:space="0" w:color="auto"/>
              <w:bottom w:val="single" w:sz="4" w:space="0" w:color="auto"/>
              <w:right w:val="single" w:sz="4" w:space="0" w:color="auto"/>
            </w:tcBorders>
            <w:noWrap/>
          </w:tcPr>
          <w:p w14:paraId="669C15D3"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CFE3811" w14:textId="77777777" w:rsidR="004C20DB" w:rsidRPr="00C42360" w:rsidRDefault="004C20DB" w:rsidP="004C20DB">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993AF" w14:textId="58AF0965" w:rsidR="004C20DB" w:rsidRPr="00806223" w:rsidRDefault="004C20DB" w:rsidP="004C20DB">
            <w:pPr>
              <w:spacing w:after="0" w:line="240" w:lineRule="auto"/>
              <w:rPr>
                <w:rFonts w:ascii="Times New Roman" w:hAnsi="Times New Roman"/>
                <w:color w:val="000000"/>
                <w:sz w:val="24"/>
                <w:szCs w:val="24"/>
              </w:rPr>
            </w:pPr>
            <w:r w:rsidRPr="00806223">
              <w:rPr>
                <w:rFonts w:ascii="Times New Roman" w:hAnsi="Times New Roman"/>
                <w:color w:val="000000"/>
                <w:sz w:val="24"/>
                <w:szCs w:val="24"/>
              </w:rPr>
              <w:t xml:space="preserve">Nuotolinė psichiatro </w:t>
            </w:r>
            <w:r>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5D635A31" w14:textId="77777777" w:rsidR="004C20DB" w:rsidRPr="00F54EEF" w:rsidRDefault="004C20DB" w:rsidP="0092492C">
            <w:pPr>
              <w:spacing w:after="0"/>
              <w:jc w:val="center"/>
              <w:rPr>
                <w:rFonts w:ascii="Times New Roman" w:hAnsi="Times New Roman"/>
                <w:color w:val="000000"/>
                <w:sz w:val="24"/>
                <w:szCs w:val="24"/>
              </w:rPr>
            </w:pPr>
            <w:r w:rsidRPr="00F54EEF">
              <w:rPr>
                <w:rFonts w:ascii="Times New Roman" w:hAnsi="Times New Roman"/>
                <w:color w:val="000000"/>
                <w:sz w:val="24"/>
                <w:szCs w:val="24"/>
              </w:rPr>
              <w:t>3724</w:t>
            </w:r>
          </w:p>
        </w:tc>
        <w:tc>
          <w:tcPr>
            <w:tcW w:w="1110" w:type="dxa"/>
            <w:gridSpan w:val="4"/>
            <w:tcBorders>
              <w:top w:val="single" w:sz="4" w:space="0" w:color="auto"/>
              <w:left w:val="single" w:sz="4" w:space="0" w:color="auto"/>
              <w:bottom w:val="single" w:sz="4" w:space="0" w:color="auto"/>
              <w:right w:val="single" w:sz="4" w:space="0" w:color="auto"/>
            </w:tcBorders>
          </w:tcPr>
          <w:p w14:paraId="4787FDCA" w14:textId="77777777" w:rsidR="004C20DB" w:rsidRPr="00C42360" w:rsidRDefault="004C20DB" w:rsidP="004C20DB">
            <w:pPr>
              <w:spacing w:after="0" w:line="240" w:lineRule="auto"/>
              <w:jc w:val="cente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47200F1D" w14:textId="77777777" w:rsidR="004C20DB" w:rsidRPr="00C42360" w:rsidRDefault="004C20DB" w:rsidP="004C20DB">
            <w:pPr>
              <w:spacing w:after="0" w:line="240" w:lineRule="auto"/>
              <w:rPr>
                <w:rFonts w:ascii="Times New Roman" w:hAnsi="Times New Roman"/>
                <w:b/>
                <w:color w:val="000000"/>
                <w:sz w:val="24"/>
                <w:szCs w:val="24"/>
              </w:rPr>
            </w:pPr>
          </w:p>
        </w:tc>
      </w:tr>
      <w:tr w:rsidR="004C20DB" w:rsidRPr="00C42360" w14:paraId="10E07175" w14:textId="77777777" w:rsidTr="00C02A73">
        <w:trPr>
          <w:trHeight w:val="437"/>
        </w:trPr>
        <w:tc>
          <w:tcPr>
            <w:tcW w:w="851" w:type="dxa"/>
            <w:tcBorders>
              <w:top w:val="single" w:sz="4" w:space="0" w:color="auto"/>
              <w:left w:val="single" w:sz="4" w:space="0" w:color="auto"/>
              <w:bottom w:val="single" w:sz="4" w:space="0" w:color="auto"/>
              <w:right w:val="single" w:sz="4" w:space="0" w:color="auto"/>
            </w:tcBorders>
            <w:noWrap/>
          </w:tcPr>
          <w:p w14:paraId="34E2249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2A1BF5E"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01 04 01 02</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2375A2E"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Psichiatro (kai atliekamas pirminis psichologinis ištyrimas)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08B792B"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2723</w:t>
            </w:r>
          </w:p>
        </w:tc>
        <w:tc>
          <w:tcPr>
            <w:tcW w:w="1110" w:type="dxa"/>
            <w:gridSpan w:val="4"/>
            <w:tcBorders>
              <w:top w:val="single" w:sz="4" w:space="0" w:color="auto"/>
              <w:left w:val="single" w:sz="4" w:space="0" w:color="auto"/>
              <w:bottom w:val="single" w:sz="4" w:space="0" w:color="auto"/>
              <w:right w:val="single" w:sz="4" w:space="0" w:color="auto"/>
            </w:tcBorders>
          </w:tcPr>
          <w:p w14:paraId="11B4342D" w14:textId="77777777" w:rsidR="004C20DB" w:rsidRPr="00C42360" w:rsidRDefault="004C20DB" w:rsidP="004C20DB">
            <w:pPr>
              <w:spacing w:after="0" w:line="240" w:lineRule="auto"/>
              <w:jc w:val="center"/>
              <w:rPr>
                <w:rFonts w:ascii="Times New Roman" w:hAnsi="Times New Roman"/>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494255C0" w14:textId="77777777" w:rsidR="004C20DB" w:rsidRPr="00C42360" w:rsidRDefault="004C20DB" w:rsidP="004C20DB">
            <w:pPr>
              <w:spacing w:after="0" w:line="240" w:lineRule="auto"/>
              <w:rPr>
                <w:rFonts w:ascii="Times New Roman" w:hAnsi="Times New Roman"/>
                <w:b/>
                <w:color w:val="000000"/>
                <w:sz w:val="24"/>
                <w:szCs w:val="24"/>
              </w:rPr>
            </w:pPr>
          </w:p>
        </w:tc>
      </w:tr>
      <w:tr w:rsidR="004C20DB" w:rsidRPr="00C42360" w14:paraId="306AA226"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3784F35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277FF11" w14:textId="7F24F626" w:rsidR="004C20DB" w:rsidRPr="00C42360" w:rsidRDefault="004C20DB" w:rsidP="004C20DB">
            <w:pPr>
              <w:spacing w:after="0" w:line="240" w:lineRule="auto"/>
              <w:rPr>
                <w:rFonts w:ascii="Times New Roman" w:hAnsi="Times New Roman"/>
                <w:bCs/>
                <w:color w:val="0D0D0D"/>
                <w:sz w:val="24"/>
                <w:szCs w:val="24"/>
                <w:lang w:eastAsia="lt-LT"/>
              </w:rPr>
            </w:pPr>
            <w:r w:rsidRPr="00475C69">
              <w:rPr>
                <w:rFonts w:ascii="Times New Roman" w:hAnsi="Times New Roman"/>
                <w:b/>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5080D3F7" w14:textId="480403A5" w:rsidR="004C20DB" w:rsidRPr="00C42360" w:rsidRDefault="004C20DB" w:rsidP="004C20DB">
            <w:pPr>
              <w:spacing w:after="0" w:line="240" w:lineRule="auto"/>
              <w:rPr>
                <w:rFonts w:ascii="Times New Roman" w:hAnsi="Times New Roman"/>
                <w:sz w:val="24"/>
                <w:szCs w:val="24"/>
              </w:rPr>
            </w:pPr>
            <w:r w:rsidRPr="008E175B">
              <w:rPr>
                <w:rFonts w:ascii="Times New Roman" w:hAnsi="Times New Roman"/>
                <w:b/>
                <w:bCs/>
                <w:color w:val="000000"/>
                <w:sz w:val="24"/>
                <w:szCs w:val="24"/>
              </w:rPr>
              <w:t>Bendrosios praktikos slaugytojo paslaugos (apsilankymai)</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9508BB0" w14:textId="77777777" w:rsidR="004C20DB" w:rsidRPr="00C42360" w:rsidRDefault="004C20DB" w:rsidP="004C20DB">
            <w:pPr>
              <w:spacing w:after="0" w:line="240" w:lineRule="auto"/>
              <w:jc w:val="center"/>
              <w:rPr>
                <w:rFonts w:ascii="Times New Roman" w:hAnsi="Times New Roman"/>
                <w:sz w:val="24"/>
                <w:szCs w:val="24"/>
              </w:rPr>
            </w:pPr>
          </w:p>
        </w:tc>
        <w:tc>
          <w:tcPr>
            <w:tcW w:w="1110" w:type="dxa"/>
            <w:gridSpan w:val="4"/>
            <w:tcBorders>
              <w:top w:val="single" w:sz="4" w:space="0" w:color="auto"/>
              <w:left w:val="single" w:sz="4" w:space="0" w:color="auto"/>
              <w:bottom w:val="single" w:sz="4" w:space="0" w:color="auto"/>
              <w:right w:val="single" w:sz="4" w:space="0" w:color="auto"/>
            </w:tcBorders>
          </w:tcPr>
          <w:p w14:paraId="220BD16E" w14:textId="77777777" w:rsidR="004C20DB" w:rsidRPr="00C42360" w:rsidRDefault="004C20DB" w:rsidP="004C20DB">
            <w:pPr>
              <w:spacing w:after="0" w:line="240" w:lineRule="auto"/>
              <w:jc w:val="center"/>
              <w:rPr>
                <w:rFonts w:ascii="Times New Roman" w:hAnsi="Times New Roman"/>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3A6E316B" w14:textId="77777777" w:rsidR="004C20DB" w:rsidRPr="00C42360" w:rsidRDefault="004C20DB" w:rsidP="004C20DB">
            <w:pPr>
              <w:spacing w:after="0" w:line="240" w:lineRule="auto"/>
              <w:rPr>
                <w:rFonts w:ascii="Times New Roman" w:hAnsi="Times New Roman"/>
                <w:b/>
                <w:color w:val="000000"/>
                <w:sz w:val="24"/>
                <w:szCs w:val="24"/>
              </w:rPr>
            </w:pPr>
          </w:p>
        </w:tc>
      </w:tr>
      <w:tr w:rsidR="004C20DB" w:rsidRPr="00C42360" w14:paraId="5646439C" w14:textId="77777777" w:rsidTr="004C20DB">
        <w:trPr>
          <w:trHeight w:val="437"/>
        </w:trPr>
        <w:tc>
          <w:tcPr>
            <w:tcW w:w="851" w:type="dxa"/>
            <w:tcBorders>
              <w:top w:val="single" w:sz="4" w:space="0" w:color="auto"/>
              <w:left w:val="single" w:sz="4" w:space="0" w:color="auto"/>
              <w:bottom w:val="single" w:sz="4" w:space="0" w:color="auto"/>
              <w:right w:val="single" w:sz="4" w:space="0" w:color="auto"/>
            </w:tcBorders>
            <w:noWrap/>
          </w:tcPr>
          <w:p w14:paraId="2DD47E4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BFC5C7A" w14:textId="77777777" w:rsidR="004C20DB" w:rsidRPr="00C42360" w:rsidRDefault="004C20DB" w:rsidP="004C20DB">
            <w:pPr>
              <w:spacing w:after="0" w:line="240" w:lineRule="auto"/>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49E7F" w14:textId="5D0CA3E3" w:rsidR="004C20DB" w:rsidRPr="00C42360" w:rsidRDefault="004C20DB" w:rsidP="004C20DB">
            <w:pPr>
              <w:spacing w:after="0" w:line="240" w:lineRule="auto"/>
              <w:rPr>
                <w:rFonts w:ascii="Times New Roman" w:hAnsi="Times New Roman"/>
                <w:sz w:val="24"/>
                <w:szCs w:val="24"/>
              </w:rPr>
            </w:pPr>
            <w:r w:rsidRPr="008C515E">
              <w:rPr>
                <w:rFonts w:ascii="Times New Roman" w:hAnsi="Times New Roman"/>
                <w:color w:val="000000"/>
                <w:sz w:val="24"/>
                <w:szCs w:val="24"/>
              </w:rPr>
              <w:t>Bendrosios praktikos slaugytojo paslauga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3F13060" w14:textId="48F8183A" w:rsidR="004C20DB" w:rsidRPr="00C42360" w:rsidRDefault="004C20DB" w:rsidP="004C20DB">
            <w:pPr>
              <w:spacing w:after="0" w:line="240" w:lineRule="auto"/>
              <w:jc w:val="center"/>
              <w:rPr>
                <w:rFonts w:ascii="Times New Roman" w:hAnsi="Times New Roman"/>
                <w:sz w:val="24"/>
                <w:szCs w:val="24"/>
              </w:rPr>
            </w:pPr>
            <w:r w:rsidRPr="008C515E">
              <w:rPr>
                <w:rFonts w:ascii="Times New Roman" w:hAnsi="Times New Roman"/>
                <w:color w:val="000000"/>
                <w:sz w:val="24"/>
                <w:szCs w:val="24"/>
              </w:rPr>
              <w:t>3449</w:t>
            </w:r>
          </w:p>
        </w:tc>
        <w:tc>
          <w:tcPr>
            <w:tcW w:w="1110" w:type="dxa"/>
            <w:gridSpan w:val="4"/>
            <w:tcBorders>
              <w:top w:val="single" w:sz="4" w:space="0" w:color="auto"/>
              <w:left w:val="single" w:sz="4" w:space="0" w:color="auto"/>
              <w:bottom w:val="single" w:sz="4" w:space="0" w:color="auto"/>
              <w:right w:val="single" w:sz="4" w:space="0" w:color="auto"/>
            </w:tcBorders>
          </w:tcPr>
          <w:p w14:paraId="46D99C3B" w14:textId="77777777" w:rsidR="004C20DB" w:rsidRPr="00C42360" w:rsidRDefault="004C20DB" w:rsidP="004C20DB">
            <w:pPr>
              <w:spacing w:after="0" w:line="240" w:lineRule="auto"/>
              <w:jc w:val="center"/>
              <w:rPr>
                <w:rFonts w:ascii="Times New Roman" w:hAnsi="Times New Roman"/>
                <w:b/>
                <w:bCs/>
                <w:sz w:val="24"/>
                <w:szCs w:val="24"/>
              </w:rPr>
            </w:pPr>
          </w:p>
        </w:tc>
        <w:tc>
          <w:tcPr>
            <w:tcW w:w="1020" w:type="dxa"/>
            <w:tcBorders>
              <w:top w:val="single" w:sz="4" w:space="0" w:color="auto"/>
              <w:left w:val="single" w:sz="4" w:space="0" w:color="auto"/>
              <w:bottom w:val="single" w:sz="4" w:space="0" w:color="auto"/>
              <w:right w:val="single" w:sz="4" w:space="0" w:color="auto"/>
            </w:tcBorders>
          </w:tcPr>
          <w:p w14:paraId="254B569B" w14:textId="77777777" w:rsidR="004C20DB" w:rsidRPr="00C42360" w:rsidRDefault="004C20DB" w:rsidP="004C20DB">
            <w:pPr>
              <w:spacing w:after="0" w:line="240" w:lineRule="auto"/>
              <w:rPr>
                <w:rFonts w:ascii="Times New Roman" w:hAnsi="Times New Roman"/>
                <w:b/>
                <w:color w:val="000000"/>
                <w:sz w:val="24"/>
                <w:szCs w:val="24"/>
              </w:rPr>
            </w:pPr>
          </w:p>
        </w:tc>
      </w:tr>
      <w:tr w:rsidR="004C20DB" w:rsidRPr="00C42360" w14:paraId="35227085" w14:textId="77777777" w:rsidTr="003F0568">
        <w:trPr>
          <w:trHeight w:val="319"/>
        </w:trPr>
        <w:tc>
          <w:tcPr>
            <w:tcW w:w="9667" w:type="dxa"/>
            <w:gridSpan w:val="11"/>
            <w:tcBorders>
              <w:top w:val="single" w:sz="4" w:space="0" w:color="auto"/>
              <w:left w:val="single" w:sz="4" w:space="0" w:color="auto"/>
              <w:bottom w:val="single" w:sz="4" w:space="0" w:color="auto"/>
              <w:right w:val="single" w:sz="4" w:space="0" w:color="auto"/>
            </w:tcBorders>
            <w:noWrap/>
          </w:tcPr>
          <w:p w14:paraId="0D6D4CA8" w14:textId="3A9C13EC" w:rsidR="004C20DB" w:rsidRPr="00C42360" w:rsidRDefault="006064DD" w:rsidP="004C20DB">
            <w:pPr>
              <w:spacing w:after="0" w:line="240" w:lineRule="auto"/>
              <w:rPr>
                <w:rFonts w:ascii="Times New Roman" w:hAnsi="Times New Roman"/>
                <w:bCs/>
                <w:sz w:val="24"/>
                <w:szCs w:val="24"/>
                <w:highlight w:val="yellow"/>
              </w:rPr>
            </w:pPr>
            <w:r>
              <w:rPr>
                <w:rFonts w:ascii="Times New Roman" w:hAnsi="Times New Roman"/>
                <w:bCs/>
                <w:sz w:val="24"/>
                <w:szCs w:val="24"/>
              </w:rPr>
              <w:t>Veiklos adresas</w:t>
            </w:r>
            <w:r w:rsidR="004C20DB" w:rsidRPr="00C42360">
              <w:rPr>
                <w:rFonts w:ascii="Times New Roman" w:hAnsi="Times New Roman"/>
                <w:b/>
                <w:bCs/>
                <w:sz w:val="24"/>
                <w:szCs w:val="24"/>
              </w:rPr>
              <w:t>:</w:t>
            </w:r>
            <w:r w:rsidR="004C20DB" w:rsidRPr="00C42360">
              <w:rPr>
                <w:rFonts w:ascii="Times New Roman" w:hAnsi="Times New Roman"/>
                <w:bCs/>
                <w:sz w:val="24"/>
                <w:szCs w:val="24"/>
              </w:rPr>
              <w:t xml:space="preserve">  Architektų g. 77, Šiaulių m., Šiaulių m.sav. </w:t>
            </w:r>
          </w:p>
        </w:tc>
      </w:tr>
      <w:tr w:rsidR="004C20DB" w:rsidRPr="00C42360" w14:paraId="3E4DA7CB" w14:textId="77777777" w:rsidTr="00E45FCF">
        <w:trPr>
          <w:trHeight w:val="361"/>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5436D98" w14:textId="77777777" w:rsidR="004C20DB" w:rsidRPr="00C42360" w:rsidRDefault="004C20DB" w:rsidP="004C20DB">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01A71"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01 04 01</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319B2"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AMBULATORINĖS SPECIALIZUOTOS ASMENS SVEIKATOS PRIEŽIŪROS PASLAUGOS</w:t>
            </w:r>
          </w:p>
        </w:tc>
      </w:tr>
      <w:tr w:rsidR="004C20DB" w:rsidRPr="00C42360" w14:paraId="423772BC" w14:textId="77777777" w:rsidTr="00E45FCF">
        <w:trPr>
          <w:trHeight w:val="361"/>
        </w:trPr>
        <w:tc>
          <w:tcPr>
            <w:tcW w:w="851" w:type="dxa"/>
            <w:tcBorders>
              <w:top w:val="single" w:sz="4" w:space="0" w:color="auto"/>
              <w:left w:val="single" w:sz="4" w:space="0" w:color="auto"/>
              <w:bottom w:val="single" w:sz="4" w:space="0" w:color="auto"/>
              <w:right w:val="single" w:sz="4" w:space="0" w:color="auto"/>
            </w:tcBorders>
            <w:noWrap/>
          </w:tcPr>
          <w:p w14:paraId="442AE067" w14:textId="77777777" w:rsidR="004C20DB" w:rsidRPr="00C42360" w:rsidRDefault="004C20DB" w:rsidP="004C20DB">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BEF9819" w14:textId="77777777" w:rsidR="004C20DB" w:rsidRPr="00C42360" w:rsidRDefault="004C20DB" w:rsidP="004C20DB">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tcPr>
          <w:p w14:paraId="71AAD843" w14:textId="558F7466"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Gydytojų specialistų antrinio lygio paslaugos (nurodytos profesinės kvalifikacijos gydytojo konsultacijos)</w:t>
            </w:r>
          </w:p>
        </w:tc>
      </w:tr>
      <w:tr w:rsidR="004C20DB" w:rsidRPr="00C42360" w14:paraId="145B4109" w14:textId="77777777" w:rsidTr="00E45FCF">
        <w:trPr>
          <w:trHeight w:val="361"/>
        </w:trPr>
        <w:tc>
          <w:tcPr>
            <w:tcW w:w="851" w:type="dxa"/>
            <w:tcBorders>
              <w:top w:val="single" w:sz="4" w:space="0" w:color="auto"/>
              <w:left w:val="single" w:sz="4" w:space="0" w:color="auto"/>
              <w:bottom w:val="single" w:sz="4" w:space="0" w:color="auto"/>
              <w:right w:val="single" w:sz="4" w:space="0" w:color="auto"/>
            </w:tcBorders>
            <w:noWrap/>
          </w:tcPr>
          <w:p w14:paraId="64395B74" w14:textId="77777777" w:rsidR="004C20DB" w:rsidRPr="00C42360" w:rsidRDefault="004C20DB" w:rsidP="004C20DB">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7766416"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63EA4588"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 xml:space="preserve">Paslaugų grupė ir paslaugos pavadinimas </w:t>
            </w:r>
          </w:p>
        </w:tc>
        <w:tc>
          <w:tcPr>
            <w:tcW w:w="1137" w:type="dxa"/>
            <w:tcBorders>
              <w:top w:val="single" w:sz="4" w:space="0" w:color="auto"/>
              <w:left w:val="single" w:sz="4" w:space="0" w:color="auto"/>
              <w:bottom w:val="single" w:sz="4" w:space="0" w:color="auto"/>
              <w:right w:val="single" w:sz="4" w:space="0" w:color="auto"/>
            </w:tcBorders>
          </w:tcPr>
          <w:p w14:paraId="2D7A4C52"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Paslaugos kodas</w:t>
            </w:r>
          </w:p>
        </w:tc>
        <w:tc>
          <w:tcPr>
            <w:tcW w:w="1063" w:type="dxa"/>
            <w:gridSpan w:val="3"/>
            <w:tcBorders>
              <w:top w:val="single" w:sz="4" w:space="0" w:color="auto"/>
              <w:left w:val="single" w:sz="4" w:space="0" w:color="auto"/>
              <w:bottom w:val="single" w:sz="4" w:space="0" w:color="auto"/>
              <w:right w:val="single" w:sz="4" w:space="0" w:color="auto"/>
            </w:tcBorders>
          </w:tcPr>
          <w:p w14:paraId="47CEBE6E"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Profilaktinių sveikatos tikrinimų kodas</w:t>
            </w:r>
          </w:p>
        </w:tc>
        <w:tc>
          <w:tcPr>
            <w:tcW w:w="1067" w:type="dxa"/>
            <w:gridSpan w:val="2"/>
            <w:tcBorders>
              <w:top w:val="single" w:sz="4" w:space="0" w:color="auto"/>
              <w:left w:val="single" w:sz="4" w:space="0" w:color="auto"/>
              <w:bottom w:val="single" w:sz="4" w:space="0" w:color="auto"/>
              <w:right w:val="single" w:sz="4" w:space="0" w:color="auto"/>
            </w:tcBorders>
          </w:tcPr>
          <w:p w14:paraId="616C573A"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Ilgalaikio sveikatos būklės stebėjimo kodas</w:t>
            </w:r>
          </w:p>
        </w:tc>
      </w:tr>
      <w:tr w:rsidR="004C20DB" w:rsidRPr="00C42360" w14:paraId="0FC7B6C3" w14:textId="77777777" w:rsidTr="00E45FCF">
        <w:trPr>
          <w:trHeight w:val="361"/>
        </w:trPr>
        <w:tc>
          <w:tcPr>
            <w:tcW w:w="851" w:type="dxa"/>
            <w:tcBorders>
              <w:top w:val="single" w:sz="4" w:space="0" w:color="auto"/>
              <w:left w:val="single" w:sz="4" w:space="0" w:color="auto"/>
              <w:bottom w:val="single" w:sz="4" w:space="0" w:color="auto"/>
              <w:right w:val="single" w:sz="4" w:space="0" w:color="auto"/>
            </w:tcBorders>
            <w:noWrap/>
          </w:tcPr>
          <w:p w14:paraId="0BDABE81" w14:textId="77777777" w:rsidR="004C20DB" w:rsidRPr="00C42360" w:rsidRDefault="004C20DB" w:rsidP="004C20DB">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1CB123C"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46876A8D"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Genetikos paslaugos</w:t>
            </w:r>
          </w:p>
        </w:tc>
        <w:tc>
          <w:tcPr>
            <w:tcW w:w="1137" w:type="dxa"/>
            <w:tcBorders>
              <w:top w:val="single" w:sz="4" w:space="0" w:color="auto"/>
              <w:left w:val="single" w:sz="4" w:space="0" w:color="auto"/>
              <w:bottom w:val="single" w:sz="4" w:space="0" w:color="auto"/>
              <w:right w:val="single" w:sz="4" w:space="0" w:color="auto"/>
            </w:tcBorders>
          </w:tcPr>
          <w:p w14:paraId="540F8C7F" w14:textId="77777777" w:rsidR="004C20DB" w:rsidRPr="00C42360" w:rsidRDefault="004C20DB" w:rsidP="004C20DB">
            <w:pPr>
              <w:spacing w:after="0" w:line="240" w:lineRule="auto"/>
              <w:rPr>
                <w:rFonts w:ascii="Times New Roman" w:hAnsi="Times New Roman"/>
                <w:b/>
                <w:bCs/>
                <w:sz w:val="24"/>
                <w:szCs w:val="24"/>
              </w:rPr>
            </w:pPr>
          </w:p>
        </w:tc>
        <w:tc>
          <w:tcPr>
            <w:tcW w:w="1063" w:type="dxa"/>
            <w:gridSpan w:val="3"/>
            <w:tcBorders>
              <w:top w:val="single" w:sz="4" w:space="0" w:color="auto"/>
              <w:left w:val="single" w:sz="4" w:space="0" w:color="auto"/>
              <w:bottom w:val="single" w:sz="4" w:space="0" w:color="auto"/>
              <w:right w:val="single" w:sz="4" w:space="0" w:color="auto"/>
            </w:tcBorders>
            <w:hideMark/>
          </w:tcPr>
          <w:p w14:paraId="738DC5D7"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1067" w:type="dxa"/>
            <w:gridSpan w:val="2"/>
            <w:tcBorders>
              <w:top w:val="single" w:sz="4" w:space="0" w:color="auto"/>
              <w:left w:val="single" w:sz="4" w:space="0" w:color="auto"/>
              <w:bottom w:val="single" w:sz="4" w:space="0" w:color="auto"/>
              <w:right w:val="single" w:sz="4" w:space="0" w:color="auto"/>
            </w:tcBorders>
          </w:tcPr>
          <w:p w14:paraId="20EBC3EA"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 </w:t>
            </w:r>
          </w:p>
        </w:tc>
      </w:tr>
      <w:tr w:rsidR="004C20DB" w:rsidRPr="00C42360" w14:paraId="1935E9F6"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noWrap/>
          </w:tcPr>
          <w:p w14:paraId="7BBB06A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0FABD6F"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Cs/>
                <w:color w:val="0D0D0D"/>
                <w:sz w:val="24"/>
                <w:szCs w:val="24"/>
                <w:lang w:eastAsia="lt-LT"/>
              </w:rPr>
              <w:t>01 04 01 01</w:t>
            </w:r>
          </w:p>
        </w:tc>
        <w:tc>
          <w:tcPr>
            <w:tcW w:w="4390" w:type="dxa"/>
            <w:gridSpan w:val="2"/>
            <w:tcBorders>
              <w:top w:val="single" w:sz="4" w:space="0" w:color="auto"/>
              <w:left w:val="single" w:sz="4" w:space="0" w:color="auto"/>
              <w:bottom w:val="single" w:sz="4" w:space="0" w:color="auto"/>
              <w:right w:val="single" w:sz="4" w:space="0" w:color="auto"/>
            </w:tcBorders>
          </w:tcPr>
          <w:p w14:paraId="3E422EE8"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lang w:eastAsia="lt-LT"/>
              </w:rPr>
              <w:t xml:space="preserve">Gydytojo genetiko konsultacija </w:t>
            </w:r>
          </w:p>
        </w:tc>
        <w:tc>
          <w:tcPr>
            <w:tcW w:w="1137" w:type="dxa"/>
            <w:tcBorders>
              <w:top w:val="single" w:sz="4" w:space="0" w:color="auto"/>
              <w:left w:val="single" w:sz="4" w:space="0" w:color="auto"/>
              <w:bottom w:val="single" w:sz="4" w:space="0" w:color="auto"/>
              <w:right w:val="single" w:sz="4" w:space="0" w:color="auto"/>
            </w:tcBorders>
            <w:vAlign w:val="center"/>
          </w:tcPr>
          <w:p w14:paraId="0C0E3D1F"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lang w:eastAsia="lt-LT"/>
              </w:rPr>
              <w:t>3397</w:t>
            </w:r>
          </w:p>
        </w:tc>
        <w:tc>
          <w:tcPr>
            <w:tcW w:w="1063" w:type="dxa"/>
            <w:gridSpan w:val="3"/>
            <w:tcBorders>
              <w:top w:val="single" w:sz="4" w:space="0" w:color="auto"/>
              <w:left w:val="single" w:sz="4" w:space="0" w:color="auto"/>
              <w:bottom w:val="single" w:sz="4" w:space="0" w:color="auto"/>
              <w:right w:val="single" w:sz="4" w:space="0" w:color="auto"/>
            </w:tcBorders>
            <w:hideMark/>
          </w:tcPr>
          <w:p w14:paraId="194B82A4"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1627</w:t>
            </w:r>
          </w:p>
        </w:tc>
        <w:tc>
          <w:tcPr>
            <w:tcW w:w="1067" w:type="dxa"/>
            <w:gridSpan w:val="2"/>
            <w:tcBorders>
              <w:top w:val="single" w:sz="4" w:space="0" w:color="auto"/>
              <w:left w:val="single" w:sz="4" w:space="0" w:color="auto"/>
              <w:bottom w:val="single" w:sz="4" w:space="0" w:color="auto"/>
              <w:right w:val="single" w:sz="4" w:space="0" w:color="auto"/>
            </w:tcBorders>
          </w:tcPr>
          <w:p w14:paraId="00DF7FC9" w14:textId="77777777" w:rsidR="004C20DB" w:rsidRPr="00C42360" w:rsidRDefault="004C20DB" w:rsidP="004C20DB">
            <w:pPr>
              <w:spacing w:after="0" w:line="240" w:lineRule="auto"/>
              <w:rPr>
                <w:rFonts w:ascii="Times New Roman" w:hAnsi="Times New Roman"/>
                <w:sz w:val="24"/>
                <w:szCs w:val="24"/>
              </w:rPr>
            </w:pPr>
          </w:p>
        </w:tc>
      </w:tr>
      <w:tr w:rsidR="004C20DB" w:rsidRPr="00C42360" w14:paraId="6DD3057D" w14:textId="77777777" w:rsidTr="00E45FCF">
        <w:trPr>
          <w:trHeight w:val="330"/>
        </w:trPr>
        <w:tc>
          <w:tcPr>
            <w:tcW w:w="851" w:type="dxa"/>
            <w:tcBorders>
              <w:top w:val="single" w:sz="4" w:space="0" w:color="auto"/>
              <w:left w:val="single" w:sz="4" w:space="0" w:color="auto"/>
              <w:bottom w:val="single" w:sz="4" w:space="0" w:color="auto"/>
              <w:right w:val="single" w:sz="4" w:space="0" w:color="auto"/>
            </w:tcBorders>
            <w:noWrap/>
          </w:tcPr>
          <w:p w14:paraId="445D2EB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45D668EE" w14:textId="77777777" w:rsidR="004C20DB" w:rsidRPr="00C42360" w:rsidRDefault="004C20DB" w:rsidP="004C20DB">
            <w:pPr>
              <w:spacing w:after="0" w:line="240" w:lineRule="auto"/>
              <w:jc w:val="center"/>
              <w:rPr>
                <w:rFonts w:ascii="Times New Roman" w:hAnsi="Times New Roman"/>
                <w:bCs/>
                <w:color w:val="0D0D0D"/>
                <w:sz w:val="24"/>
                <w:szCs w:val="24"/>
                <w:lang w:eastAsia="lt-LT"/>
              </w:rPr>
            </w:pPr>
            <w:r w:rsidRPr="00C42360">
              <w:rPr>
                <w:rFonts w:ascii="Times New Roman" w:hAnsi="Times New Roman"/>
                <w:bCs/>
                <w:color w:val="0D0D0D"/>
                <w:sz w:val="24"/>
                <w:szCs w:val="24"/>
                <w:lang w:eastAsia="lt-LT"/>
              </w:rPr>
              <w:t>01 04 01 02</w:t>
            </w:r>
          </w:p>
        </w:tc>
        <w:tc>
          <w:tcPr>
            <w:tcW w:w="4390" w:type="dxa"/>
            <w:gridSpan w:val="2"/>
            <w:tcBorders>
              <w:top w:val="single" w:sz="4" w:space="0" w:color="auto"/>
              <w:left w:val="single" w:sz="4" w:space="0" w:color="auto"/>
              <w:bottom w:val="single" w:sz="4" w:space="0" w:color="auto"/>
              <w:right w:val="single" w:sz="4" w:space="0" w:color="auto"/>
            </w:tcBorders>
          </w:tcPr>
          <w:p w14:paraId="4D843C0A" w14:textId="77777777" w:rsidR="004C20DB" w:rsidRPr="008829C9" w:rsidRDefault="004C20DB" w:rsidP="004C20DB">
            <w:pPr>
              <w:spacing w:after="0" w:line="240" w:lineRule="auto"/>
              <w:rPr>
                <w:rFonts w:ascii="Times New Roman" w:hAnsi="Times New Roman"/>
                <w:sz w:val="24"/>
                <w:szCs w:val="24"/>
                <w:lang w:eastAsia="lt-LT"/>
              </w:rPr>
            </w:pPr>
            <w:r w:rsidRPr="00C42360">
              <w:rPr>
                <w:rFonts w:ascii="Times New Roman" w:hAnsi="Times New Roman"/>
                <w:sz w:val="24"/>
                <w:szCs w:val="24"/>
                <w:lang w:eastAsia="lt-LT"/>
              </w:rPr>
              <w:t>Gydytojo genetiko konsultacija, kai atliekamas (-i) prenatalinis (-iai) neinvazinis (-iai) genetinis (-iai) tyrimas (-ai), įtrauktas (-i) į Lietuvos Respublikos sveikatos apsaugos ministro tvirtinamą Trečiąjį genetinių tyrimų sąrašą</w:t>
            </w:r>
          </w:p>
        </w:tc>
        <w:tc>
          <w:tcPr>
            <w:tcW w:w="1137" w:type="dxa"/>
            <w:tcBorders>
              <w:top w:val="single" w:sz="4" w:space="0" w:color="auto"/>
              <w:left w:val="single" w:sz="4" w:space="0" w:color="auto"/>
              <w:bottom w:val="single" w:sz="4" w:space="0" w:color="auto"/>
              <w:right w:val="single" w:sz="4" w:space="0" w:color="auto"/>
            </w:tcBorders>
            <w:hideMark/>
          </w:tcPr>
          <w:p w14:paraId="650033B5" w14:textId="77777777" w:rsidR="004C20DB" w:rsidRPr="00C42360" w:rsidRDefault="004C20DB" w:rsidP="004C20DB">
            <w:pPr>
              <w:spacing w:after="0" w:line="240" w:lineRule="auto"/>
              <w:jc w:val="center"/>
              <w:rPr>
                <w:rFonts w:ascii="Times New Roman" w:hAnsi="Times New Roman"/>
                <w:bCs/>
                <w:sz w:val="24"/>
                <w:szCs w:val="24"/>
              </w:rPr>
            </w:pPr>
            <w:r w:rsidRPr="00C42360">
              <w:rPr>
                <w:rFonts w:ascii="Times New Roman" w:hAnsi="Times New Roman"/>
                <w:bCs/>
                <w:sz w:val="24"/>
                <w:szCs w:val="24"/>
              </w:rPr>
              <w:t>3400</w:t>
            </w:r>
          </w:p>
        </w:tc>
        <w:tc>
          <w:tcPr>
            <w:tcW w:w="1063" w:type="dxa"/>
            <w:gridSpan w:val="3"/>
            <w:tcBorders>
              <w:top w:val="single" w:sz="4" w:space="0" w:color="auto"/>
              <w:left w:val="single" w:sz="4" w:space="0" w:color="auto"/>
              <w:bottom w:val="single" w:sz="4" w:space="0" w:color="auto"/>
              <w:right w:val="single" w:sz="4" w:space="0" w:color="auto"/>
            </w:tcBorders>
            <w:hideMark/>
          </w:tcPr>
          <w:p w14:paraId="53CC8C0E" w14:textId="77777777" w:rsidR="004C20DB" w:rsidRPr="00C42360" w:rsidRDefault="004C20DB" w:rsidP="004C20DB">
            <w:pPr>
              <w:spacing w:after="0" w:line="240" w:lineRule="auto"/>
              <w:jc w:val="center"/>
              <w:rPr>
                <w:rFonts w:ascii="Times New Roman" w:hAnsi="Times New Roman"/>
                <w:b/>
                <w:bCs/>
                <w:sz w:val="24"/>
                <w:szCs w:val="24"/>
              </w:rPr>
            </w:pPr>
          </w:p>
        </w:tc>
        <w:tc>
          <w:tcPr>
            <w:tcW w:w="1067" w:type="dxa"/>
            <w:gridSpan w:val="2"/>
            <w:tcBorders>
              <w:top w:val="single" w:sz="4" w:space="0" w:color="auto"/>
              <w:left w:val="single" w:sz="4" w:space="0" w:color="auto"/>
              <w:bottom w:val="single" w:sz="4" w:space="0" w:color="auto"/>
              <w:right w:val="single" w:sz="4" w:space="0" w:color="auto"/>
            </w:tcBorders>
          </w:tcPr>
          <w:p w14:paraId="6925E51A" w14:textId="77777777" w:rsidR="004C20DB" w:rsidRPr="00C42360" w:rsidRDefault="004C20DB" w:rsidP="004C20DB">
            <w:pPr>
              <w:spacing w:after="0" w:line="240" w:lineRule="auto"/>
              <w:rPr>
                <w:rFonts w:ascii="Times New Roman" w:hAnsi="Times New Roman"/>
                <w:b/>
                <w:bCs/>
                <w:sz w:val="24"/>
                <w:szCs w:val="24"/>
              </w:rPr>
            </w:pPr>
          </w:p>
        </w:tc>
      </w:tr>
      <w:tr w:rsidR="004C20DB" w:rsidRPr="00C42360" w14:paraId="0CA49649" w14:textId="77777777" w:rsidTr="00C90F66">
        <w:trPr>
          <w:trHeight w:val="262"/>
        </w:trPr>
        <w:tc>
          <w:tcPr>
            <w:tcW w:w="851" w:type="dxa"/>
            <w:tcBorders>
              <w:top w:val="single" w:sz="4" w:space="0" w:color="auto"/>
              <w:left w:val="single" w:sz="4" w:space="0" w:color="auto"/>
              <w:bottom w:val="single" w:sz="4" w:space="0" w:color="auto"/>
              <w:right w:val="single" w:sz="4" w:space="0" w:color="auto"/>
            </w:tcBorders>
            <w:noWrap/>
          </w:tcPr>
          <w:p w14:paraId="53866D9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67272A52" w14:textId="77777777" w:rsidR="004C20DB" w:rsidRPr="00C42360" w:rsidRDefault="004C20DB" w:rsidP="004C20DB">
            <w:pPr>
              <w:spacing w:after="0" w:line="240" w:lineRule="auto"/>
              <w:jc w:val="center"/>
              <w:rPr>
                <w:rFonts w:ascii="Times New Roman" w:hAnsi="Times New Roman"/>
                <w:bCs/>
                <w:color w:val="0D0D0D"/>
                <w:sz w:val="24"/>
                <w:szCs w:val="24"/>
                <w:lang w:eastAsia="lt-LT"/>
              </w:rPr>
            </w:pPr>
          </w:p>
        </w:tc>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48F7E47" w14:textId="71BD5E8F" w:rsidR="004C20DB" w:rsidRPr="00806223" w:rsidRDefault="004C20DB" w:rsidP="0043535C">
            <w:pPr>
              <w:spacing w:after="0" w:line="240" w:lineRule="auto"/>
              <w:rPr>
                <w:rFonts w:ascii="Times New Roman" w:hAnsi="Times New Roman"/>
                <w:sz w:val="24"/>
                <w:szCs w:val="24"/>
                <w:lang w:eastAsia="lt-LT"/>
              </w:rPr>
            </w:pPr>
            <w:r w:rsidRPr="00806223">
              <w:rPr>
                <w:rFonts w:ascii="Times New Roman" w:hAnsi="Times New Roman"/>
                <w:color w:val="000000"/>
                <w:sz w:val="24"/>
                <w:szCs w:val="24"/>
              </w:rPr>
              <w:t xml:space="preserve">Nuotolinė gydytojo genetiko </w:t>
            </w:r>
            <w:r>
              <w:rPr>
                <w:rFonts w:ascii="Times New Roman" w:hAnsi="Times New Roman"/>
                <w:color w:val="000000"/>
                <w:sz w:val="24"/>
                <w:szCs w:val="24"/>
              </w:rPr>
              <w:t>konsultacija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tcPr>
          <w:p w14:paraId="6FEC589C" w14:textId="77777777" w:rsidR="004C20DB" w:rsidRPr="00806223" w:rsidRDefault="004C20DB" w:rsidP="0043535C">
            <w:pPr>
              <w:spacing w:after="0" w:line="240" w:lineRule="auto"/>
              <w:jc w:val="center"/>
              <w:rPr>
                <w:rFonts w:ascii="Times New Roman" w:hAnsi="Times New Roman"/>
                <w:sz w:val="24"/>
                <w:szCs w:val="24"/>
                <w:lang w:eastAsia="lt-LT"/>
              </w:rPr>
            </w:pPr>
            <w:r w:rsidRPr="00806223">
              <w:rPr>
                <w:rFonts w:ascii="Times New Roman" w:hAnsi="Times New Roman"/>
                <w:sz w:val="24"/>
                <w:szCs w:val="24"/>
                <w:lang w:eastAsia="lt-LT"/>
              </w:rPr>
              <w:t>3746</w:t>
            </w:r>
          </w:p>
        </w:tc>
        <w:tc>
          <w:tcPr>
            <w:tcW w:w="1063" w:type="dxa"/>
            <w:gridSpan w:val="3"/>
            <w:tcBorders>
              <w:top w:val="single" w:sz="4" w:space="0" w:color="auto"/>
              <w:left w:val="single" w:sz="4" w:space="0" w:color="auto"/>
              <w:bottom w:val="single" w:sz="4" w:space="0" w:color="auto"/>
              <w:right w:val="single" w:sz="4" w:space="0" w:color="auto"/>
            </w:tcBorders>
          </w:tcPr>
          <w:p w14:paraId="59104B50" w14:textId="77777777" w:rsidR="004C20DB" w:rsidRPr="00C42360" w:rsidRDefault="004C20DB" w:rsidP="004C20DB">
            <w:pPr>
              <w:spacing w:after="0" w:line="240" w:lineRule="auto"/>
              <w:jc w:val="center"/>
              <w:rPr>
                <w:rFonts w:ascii="Times New Roman" w:hAnsi="Times New Roman"/>
                <w:b/>
                <w:bCs/>
                <w:sz w:val="24"/>
                <w:szCs w:val="24"/>
              </w:rPr>
            </w:pPr>
          </w:p>
        </w:tc>
        <w:tc>
          <w:tcPr>
            <w:tcW w:w="1067" w:type="dxa"/>
            <w:gridSpan w:val="2"/>
            <w:tcBorders>
              <w:top w:val="single" w:sz="4" w:space="0" w:color="auto"/>
              <w:left w:val="single" w:sz="4" w:space="0" w:color="auto"/>
              <w:bottom w:val="single" w:sz="4" w:space="0" w:color="auto"/>
              <w:right w:val="single" w:sz="4" w:space="0" w:color="auto"/>
            </w:tcBorders>
          </w:tcPr>
          <w:p w14:paraId="6126129A" w14:textId="77777777" w:rsidR="004C20DB" w:rsidRPr="00C42360" w:rsidRDefault="004C20DB" w:rsidP="004C20DB">
            <w:pPr>
              <w:spacing w:after="0" w:line="240" w:lineRule="auto"/>
              <w:rPr>
                <w:rFonts w:ascii="Times New Roman" w:hAnsi="Times New Roman"/>
                <w:b/>
                <w:bCs/>
                <w:sz w:val="24"/>
                <w:szCs w:val="24"/>
              </w:rPr>
            </w:pPr>
          </w:p>
        </w:tc>
      </w:tr>
      <w:tr w:rsidR="004C20DB" w:rsidRPr="00C42360" w14:paraId="6C5DC760"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2126170F" w14:textId="77777777" w:rsidR="004C20DB" w:rsidRPr="00C42360" w:rsidRDefault="004C20DB" w:rsidP="004C20DB">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D4F5831" w14:textId="77777777" w:rsidR="004C20DB" w:rsidRPr="00C42360" w:rsidRDefault="004C20DB" w:rsidP="004C20DB">
            <w:pPr>
              <w:spacing w:after="0" w:line="240" w:lineRule="auto"/>
              <w:rPr>
                <w:rFonts w:ascii="Times New Roman" w:hAnsi="Times New Roman"/>
                <w:bCs/>
                <w:sz w:val="24"/>
                <w:szCs w:val="24"/>
              </w:rPr>
            </w:pPr>
            <w:r w:rsidRPr="00C42360">
              <w:rPr>
                <w:rFonts w:ascii="Times New Roman" w:hAnsi="Times New Roman"/>
                <w:bCs/>
                <w:sz w:val="24"/>
                <w:szCs w:val="24"/>
              </w:rPr>
              <w:t>01 04 01 01</w:t>
            </w:r>
          </w:p>
        </w:tc>
        <w:tc>
          <w:tcPr>
            <w:tcW w:w="4390" w:type="dxa"/>
            <w:gridSpan w:val="2"/>
            <w:tcBorders>
              <w:top w:val="single" w:sz="4" w:space="0" w:color="auto"/>
              <w:left w:val="single" w:sz="4" w:space="0" w:color="auto"/>
              <w:bottom w:val="single" w:sz="4" w:space="0" w:color="auto"/>
              <w:right w:val="single" w:sz="4" w:space="0" w:color="auto"/>
            </w:tcBorders>
          </w:tcPr>
          <w:p w14:paraId="77F71D0C"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Papildomai apmokamos paslaugos</w:t>
            </w:r>
          </w:p>
        </w:tc>
        <w:tc>
          <w:tcPr>
            <w:tcW w:w="1137" w:type="dxa"/>
            <w:tcBorders>
              <w:top w:val="single" w:sz="4" w:space="0" w:color="auto"/>
              <w:left w:val="single" w:sz="4" w:space="0" w:color="auto"/>
              <w:bottom w:val="single" w:sz="4" w:space="0" w:color="auto"/>
              <w:right w:val="single" w:sz="4" w:space="0" w:color="auto"/>
            </w:tcBorders>
          </w:tcPr>
          <w:p w14:paraId="5E225FFA" w14:textId="77777777" w:rsidR="004C20DB" w:rsidRPr="00C42360" w:rsidRDefault="004C20DB" w:rsidP="004C20DB">
            <w:pPr>
              <w:spacing w:after="0" w:line="240" w:lineRule="auto"/>
              <w:jc w:val="center"/>
              <w:rPr>
                <w:rFonts w:ascii="Times New Roman" w:hAnsi="Times New Roman"/>
                <w:sz w:val="24"/>
                <w:szCs w:val="24"/>
              </w:rPr>
            </w:pPr>
          </w:p>
        </w:tc>
        <w:tc>
          <w:tcPr>
            <w:tcW w:w="1063" w:type="dxa"/>
            <w:gridSpan w:val="3"/>
            <w:tcBorders>
              <w:top w:val="single" w:sz="4" w:space="0" w:color="auto"/>
              <w:left w:val="single" w:sz="4" w:space="0" w:color="auto"/>
              <w:bottom w:val="single" w:sz="4" w:space="0" w:color="auto"/>
              <w:right w:val="single" w:sz="4" w:space="0" w:color="auto"/>
            </w:tcBorders>
          </w:tcPr>
          <w:p w14:paraId="67C8D528" w14:textId="77777777" w:rsidR="004C20DB" w:rsidRPr="00C42360" w:rsidRDefault="004C20DB" w:rsidP="004C20DB">
            <w:pPr>
              <w:spacing w:after="0" w:line="240" w:lineRule="auto"/>
              <w:jc w:val="center"/>
              <w:rPr>
                <w:rFonts w:ascii="Times New Roman" w:hAnsi="Times New Roman"/>
                <w:b/>
                <w:bCs/>
                <w:sz w:val="24"/>
                <w:szCs w:val="24"/>
              </w:rPr>
            </w:pPr>
          </w:p>
        </w:tc>
        <w:tc>
          <w:tcPr>
            <w:tcW w:w="1067" w:type="dxa"/>
            <w:gridSpan w:val="2"/>
            <w:tcBorders>
              <w:top w:val="single" w:sz="4" w:space="0" w:color="auto"/>
              <w:left w:val="single" w:sz="4" w:space="0" w:color="auto"/>
              <w:bottom w:val="single" w:sz="4" w:space="0" w:color="auto"/>
              <w:right w:val="single" w:sz="4" w:space="0" w:color="auto"/>
            </w:tcBorders>
          </w:tcPr>
          <w:p w14:paraId="1EA6497B" w14:textId="77777777" w:rsidR="004C20DB" w:rsidRPr="00C42360" w:rsidRDefault="004C20DB" w:rsidP="004C20DB">
            <w:pPr>
              <w:spacing w:after="0" w:line="240" w:lineRule="auto"/>
              <w:rPr>
                <w:rFonts w:ascii="Times New Roman" w:hAnsi="Times New Roman"/>
                <w:b/>
                <w:bCs/>
                <w:sz w:val="24"/>
                <w:szCs w:val="24"/>
              </w:rPr>
            </w:pPr>
          </w:p>
        </w:tc>
      </w:tr>
      <w:tr w:rsidR="004C20DB" w:rsidRPr="00C42360" w14:paraId="5E08FFB4" w14:textId="77777777" w:rsidTr="00E45FCF">
        <w:trPr>
          <w:trHeight w:val="271"/>
        </w:trPr>
        <w:tc>
          <w:tcPr>
            <w:tcW w:w="851" w:type="dxa"/>
            <w:tcBorders>
              <w:top w:val="single" w:sz="4" w:space="0" w:color="auto"/>
              <w:left w:val="single" w:sz="4" w:space="0" w:color="auto"/>
              <w:bottom w:val="single" w:sz="4" w:space="0" w:color="auto"/>
              <w:right w:val="single" w:sz="4" w:space="0" w:color="auto"/>
            </w:tcBorders>
            <w:noWrap/>
          </w:tcPr>
          <w:p w14:paraId="64B6A9F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EA2EE0D" w14:textId="77777777" w:rsidR="004C20DB" w:rsidRPr="00C42360" w:rsidRDefault="004C20DB" w:rsidP="004C20DB">
            <w:pPr>
              <w:spacing w:after="0" w:line="240" w:lineRule="auto"/>
              <w:rPr>
                <w:rFonts w:ascii="Times New Roman" w:hAnsi="Times New Roman"/>
                <w:bCs/>
                <w:sz w:val="24"/>
                <w:szCs w:val="24"/>
              </w:rPr>
            </w:pPr>
            <w:r w:rsidRPr="00C42360">
              <w:rPr>
                <w:rFonts w:ascii="Times New Roman" w:hAnsi="Times New Roman"/>
                <w:bCs/>
                <w:sz w:val="24"/>
                <w:szCs w:val="24"/>
              </w:rPr>
              <w:t> </w:t>
            </w:r>
          </w:p>
        </w:tc>
        <w:tc>
          <w:tcPr>
            <w:tcW w:w="4390" w:type="dxa"/>
            <w:gridSpan w:val="2"/>
            <w:tcBorders>
              <w:top w:val="single" w:sz="4" w:space="0" w:color="auto"/>
              <w:left w:val="single" w:sz="4" w:space="0" w:color="auto"/>
              <w:bottom w:val="single" w:sz="4" w:space="0" w:color="auto"/>
              <w:right w:val="single" w:sz="4" w:space="0" w:color="auto"/>
            </w:tcBorders>
          </w:tcPr>
          <w:p w14:paraId="5B933E97"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Kalbos korekcija</w:t>
            </w:r>
          </w:p>
        </w:tc>
        <w:tc>
          <w:tcPr>
            <w:tcW w:w="1137" w:type="dxa"/>
            <w:tcBorders>
              <w:top w:val="single" w:sz="4" w:space="0" w:color="auto"/>
              <w:left w:val="single" w:sz="4" w:space="0" w:color="auto"/>
              <w:bottom w:val="single" w:sz="4" w:space="0" w:color="auto"/>
              <w:right w:val="single" w:sz="4" w:space="0" w:color="auto"/>
            </w:tcBorders>
          </w:tcPr>
          <w:p w14:paraId="3AD506D7" w14:textId="77777777" w:rsidR="004C20DB" w:rsidRPr="00C42360" w:rsidRDefault="004C20DB" w:rsidP="004C20DB">
            <w:pPr>
              <w:spacing w:after="0" w:line="240" w:lineRule="auto"/>
              <w:jc w:val="center"/>
              <w:rPr>
                <w:rFonts w:ascii="Times New Roman" w:hAnsi="Times New Roman"/>
                <w:sz w:val="24"/>
                <w:szCs w:val="24"/>
              </w:rPr>
            </w:pPr>
            <w:r w:rsidRPr="00C42360">
              <w:rPr>
                <w:rFonts w:ascii="Times New Roman" w:hAnsi="Times New Roman"/>
                <w:sz w:val="24"/>
                <w:szCs w:val="24"/>
              </w:rPr>
              <w:t>182</w:t>
            </w:r>
          </w:p>
        </w:tc>
        <w:tc>
          <w:tcPr>
            <w:tcW w:w="1063" w:type="dxa"/>
            <w:gridSpan w:val="3"/>
            <w:tcBorders>
              <w:top w:val="single" w:sz="4" w:space="0" w:color="auto"/>
              <w:left w:val="single" w:sz="4" w:space="0" w:color="auto"/>
              <w:bottom w:val="single" w:sz="4" w:space="0" w:color="auto"/>
              <w:right w:val="single" w:sz="4" w:space="0" w:color="auto"/>
            </w:tcBorders>
          </w:tcPr>
          <w:p w14:paraId="197433BC" w14:textId="77777777" w:rsidR="004C20DB" w:rsidRPr="00C42360" w:rsidRDefault="004C20DB" w:rsidP="004C20DB">
            <w:pPr>
              <w:spacing w:after="0" w:line="240" w:lineRule="auto"/>
              <w:jc w:val="center"/>
              <w:rPr>
                <w:rFonts w:ascii="Times New Roman" w:hAnsi="Times New Roman"/>
                <w:b/>
                <w:bCs/>
                <w:sz w:val="24"/>
                <w:szCs w:val="24"/>
              </w:rPr>
            </w:pPr>
          </w:p>
        </w:tc>
        <w:tc>
          <w:tcPr>
            <w:tcW w:w="1067" w:type="dxa"/>
            <w:gridSpan w:val="2"/>
            <w:tcBorders>
              <w:top w:val="single" w:sz="4" w:space="0" w:color="auto"/>
              <w:left w:val="single" w:sz="4" w:space="0" w:color="auto"/>
              <w:bottom w:val="single" w:sz="4" w:space="0" w:color="auto"/>
              <w:right w:val="single" w:sz="4" w:space="0" w:color="auto"/>
            </w:tcBorders>
          </w:tcPr>
          <w:p w14:paraId="19F16DAB" w14:textId="77777777" w:rsidR="004C20DB" w:rsidRPr="00C42360" w:rsidRDefault="004C20DB" w:rsidP="004C20DB">
            <w:pPr>
              <w:spacing w:after="0" w:line="240" w:lineRule="auto"/>
              <w:rPr>
                <w:rFonts w:ascii="Times New Roman" w:hAnsi="Times New Roman"/>
                <w:b/>
                <w:bCs/>
                <w:sz w:val="24"/>
                <w:szCs w:val="24"/>
              </w:rPr>
            </w:pPr>
          </w:p>
        </w:tc>
      </w:tr>
      <w:tr w:rsidR="004C20DB" w:rsidRPr="00C42360" w14:paraId="1CCDC020" w14:textId="77777777" w:rsidTr="001E7997">
        <w:trPr>
          <w:trHeight w:val="407"/>
        </w:trPr>
        <w:tc>
          <w:tcPr>
            <w:tcW w:w="9667" w:type="dxa"/>
            <w:gridSpan w:val="11"/>
            <w:tcBorders>
              <w:top w:val="single" w:sz="4" w:space="0" w:color="auto"/>
              <w:left w:val="single" w:sz="4" w:space="0" w:color="auto"/>
              <w:bottom w:val="single" w:sz="4" w:space="0" w:color="auto"/>
              <w:right w:val="single" w:sz="4" w:space="0" w:color="auto"/>
            </w:tcBorders>
            <w:noWrap/>
          </w:tcPr>
          <w:p w14:paraId="1A467A47" w14:textId="0EB646D6" w:rsidR="004C20DB" w:rsidRPr="00C42360" w:rsidRDefault="006064DD" w:rsidP="004C20DB">
            <w:pPr>
              <w:spacing w:after="0" w:line="240" w:lineRule="auto"/>
              <w:rPr>
                <w:rFonts w:ascii="Times New Roman" w:hAnsi="Times New Roman"/>
                <w:b/>
                <w:bCs/>
                <w:sz w:val="24"/>
                <w:szCs w:val="24"/>
              </w:rPr>
            </w:pPr>
            <w:r>
              <w:rPr>
                <w:rFonts w:ascii="Times New Roman" w:hAnsi="Times New Roman"/>
                <w:bCs/>
                <w:sz w:val="24"/>
                <w:szCs w:val="24"/>
              </w:rPr>
              <w:t>Veiklos adresas</w:t>
            </w:r>
            <w:r w:rsidR="004C20DB" w:rsidRPr="00C42360">
              <w:rPr>
                <w:rFonts w:ascii="Times New Roman" w:hAnsi="Times New Roman"/>
                <w:b/>
                <w:bCs/>
                <w:sz w:val="24"/>
                <w:szCs w:val="24"/>
              </w:rPr>
              <w:t xml:space="preserve">: </w:t>
            </w:r>
            <w:r w:rsidR="004C20DB" w:rsidRPr="00C42360">
              <w:rPr>
                <w:rFonts w:ascii="Times New Roman" w:hAnsi="Times New Roman"/>
                <w:bCs/>
                <w:sz w:val="24"/>
                <w:szCs w:val="24"/>
              </w:rPr>
              <w:t>V.Kudirkos g. 99, Šiaulių m., Šiaulių m.sav.</w:t>
            </w:r>
          </w:p>
        </w:tc>
      </w:tr>
      <w:tr w:rsidR="004C20DB" w:rsidRPr="00C42360" w14:paraId="0C16DA94" w14:textId="77777777" w:rsidTr="00E45FCF">
        <w:trPr>
          <w:trHeight w:val="834"/>
        </w:trPr>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1C50464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A58DB4" w14:textId="77777777" w:rsidR="004C20DB" w:rsidRPr="00C42360" w:rsidRDefault="004C20DB" w:rsidP="004C20DB">
            <w:pPr>
              <w:spacing w:after="0" w:line="240" w:lineRule="auto"/>
              <w:jc w:val="center"/>
              <w:rPr>
                <w:rFonts w:ascii="Times New Roman" w:hAnsi="Times New Roman"/>
                <w:b/>
                <w:bCs/>
                <w:color w:val="0D0D0D"/>
                <w:sz w:val="24"/>
                <w:szCs w:val="24"/>
                <w:lang w:eastAsia="lt-LT"/>
              </w:rPr>
            </w:pPr>
            <w:r w:rsidRPr="00C42360">
              <w:rPr>
                <w:rFonts w:ascii="Times New Roman" w:hAnsi="Times New Roman"/>
                <w:b/>
                <w:bCs/>
                <w:color w:val="0D0D0D"/>
                <w:sz w:val="24"/>
                <w:szCs w:val="24"/>
                <w:lang w:eastAsia="lt-LT"/>
              </w:rPr>
              <w:t>01 04 01 02</w:t>
            </w:r>
          </w:p>
        </w:tc>
        <w:tc>
          <w:tcPr>
            <w:tcW w:w="7657"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39FFCB" w14:textId="77777777" w:rsidR="004C20DB" w:rsidRPr="00C42360" w:rsidRDefault="004C20DB" w:rsidP="004C20DB">
            <w:pPr>
              <w:spacing w:after="0" w:line="240" w:lineRule="auto"/>
              <w:rPr>
                <w:rFonts w:ascii="Times New Roman" w:hAnsi="Times New Roman"/>
                <w:color w:val="0D0D0D"/>
                <w:sz w:val="24"/>
                <w:szCs w:val="24"/>
                <w:lang w:eastAsia="lt-LT"/>
              </w:rPr>
            </w:pPr>
            <w:r w:rsidRPr="00C42360">
              <w:rPr>
                <w:rFonts w:ascii="Times New Roman" w:hAnsi="Times New Roman"/>
                <w:b/>
                <w:color w:val="0D0D0D"/>
                <w:sz w:val="24"/>
                <w:szCs w:val="24"/>
                <w:lang w:eastAsia="lt-LT"/>
              </w:rPr>
              <w:t>Gydytojų specialistų konsultacijos, į kurias įeina ir paciento, sergančio lėtine liga, mokymas</w:t>
            </w:r>
          </w:p>
        </w:tc>
      </w:tr>
      <w:tr w:rsidR="004C20DB" w:rsidRPr="00C42360" w14:paraId="66243B17" w14:textId="77777777" w:rsidTr="00E45FCF">
        <w:trPr>
          <w:trHeight w:val="846"/>
        </w:trPr>
        <w:tc>
          <w:tcPr>
            <w:tcW w:w="851" w:type="dxa"/>
            <w:tcBorders>
              <w:top w:val="single" w:sz="4" w:space="0" w:color="auto"/>
              <w:left w:val="single" w:sz="4" w:space="0" w:color="auto"/>
              <w:bottom w:val="single" w:sz="4" w:space="0" w:color="auto"/>
              <w:right w:val="single" w:sz="4" w:space="0" w:color="auto"/>
            </w:tcBorders>
            <w:noWrap/>
          </w:tcPr>
          <w:p w14:paraId="63CC0C59"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26028F18"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tcPr>
          <w:p w14:paraId="4B38609D" w14:textId="77777777" w:rsidR="004C20DB" w:rsidRPr="00C42360" w:rsidRDefault="004C20DB" w:rsidP="004C20DB">
            <w:pPr>
              <w:spacing w:after="0" w:line="240" w:lineRule="auto"/>
              <w:rPr>
                <w:rFonts w:ascii="Times New Roman" w:hAnsi="Times New Roman"/>
                <w:color w:val="0D0D0D"/>
                <w:sz w:val="24"/>
                <w:szCs w:val="24"/>
                <w:lang w:eastAsia="lt-LT"/>
              </w:rPr>
            </w:pPr>
            <w:r w:rsidRPr="00C42360">
              <w:rPr>
                <w:rFonts w:ascii="Times New Roman" w:hAnsi="Times New Roman"/>
                <w:color w:val="0D0D0D"/>
                <w:sz w:val="24"/>
                <w:szCs w:val="24"/>
                <w:lang w:eastAsia="lt-LT"/>
              </w:rPr>
              <w:t>Gydytojo kardiologo ir slaugytojo konsultacija, į kurią įeina ir paciento, sergančio širdies nepakankamumu, mokymas</w:t>
            </w:r>
          </w:p>
        </w:tc>
        <w:tc>
          <w:tcPr>
            <w:tcW w:w="1137" w:type="dxa"/>
            <w:tcBorders>
              <w:top w:val="single" w:sz="4" w:space="0" w:color="auto"/>
              <w:left w:val="single" w:sz="4" w:space="0" w:color="auto"/>
              <w:bottom w:val="single" w:sz="4" w:space="0" w:color="auto"/>
              <w:right w:val="single" w:sz="4" w:space="0" w:color="auto"/>
            </w:tcBorders>
            <w:vAlign w:val="center"/>
          </w:tcPr>
          <w:p w14:paraId="4CDF3928" w14:textId="77777777" w:rsidR="004C20DB" w:rsidRPr="00C42360" w:rsidRDefault="004C20DB" w:rsidP="004C20DB">
            <w:pPr>
              <w:spacing w:after="0" w:line="240" w:lineRule="auto"/>
              <w:jc w:val="center"/>
              <w:rPr>
                <w:rFonts w:ascii="Times New Roman" w:hAnsi="Times New Roman"/>
                <w:color w:val="0D0D0D"/>
                <w:sz w:val="24"/>
                <w:szCs w:val="24"/>
                <w:lang w:eastAsia="lt-LT"/>
              </w:rPr>
            </w:pPr>
            <w:r w:rsidRPr="00C42360">
              <w:rPr>
                <w:rFonts w:ascii="Times New Roman" w:hAnsi="Times New Roman"/>
                <w:color w:val="0D0D0D"/>
                <w:sz w:val="24"/>
                <w:szCs w:val="24"/>
                <w:lang w:eastAsia="lt-LT"/>
              </w:rPr>
              <w:t>3458</w:t>
            </w:r>
          </w:p>
        </w:tc>
        <w:tc>
          <w:tcPr>
            <w:tcW w:w="1063" w:type="dxa"/>
            <w:gridSpan w:val="3"/>
            <w:tcBorders>
              <w:top w:val="single" w:sz="4" w:space="0" w:color="auto"/>
              <w:left w:val="single" w:sz="4" w:space="0" w:color="auto"/>
              <w:bottom w:val="single" w:sz="4" w:space="0" w:color="auto"/>
              <w:right w:val="single" w:sz="4" w:space="0" w:color="auto"/>
            </w:tcBorders>
          </w:tcPr>
          <w:p w14:paraId="2AA0905E" w14:textId="77777777" w:rsidR="004C20DB" w:rsidRPr="00C42360" w:rsidRDefault="004C20DB" w:rsidP="004C20DB">
            <w:pPr>
              <w:spacing w:after="0" w:line="240" w:lineRule="auto"/>
              <w:rPr>
                <w:rFonts w:ascii="Times New Roman" w:hAnsi="Times New Roman"/>
                <w:b/>
                <w:bCs/>
                <w:sz w:val="24"/>
                <w:szCs w:val="24"/>
              </w:rPr>
            </w:pPr>
          </w:p>
        </w:tc>
        <w:tc>
          <w:tcPr>
            <w:tcW w:w="1067" w:type="dxa"/>
            <w:gridSpan w:val="2"/>
            <w:tcBorders>
              <w:top w:val="single" w:sz="4" w:space="0" w:color="auto"/>
              <w:left w:val="single" w:sz="4" w:space="0" w:color="auto"/>
              <w:bottom w:val="single" w:sz="4" w:space="0" w:color="auto"/>
              <w:right w:val="single" w:sz="4" w:space="0" w:color="auto"/>
            </w:tcBorders>
          </w:tcPr>
          <w:p w14:paraId="6CCF4202" w14:textId="77777777" w:rsidR="004C20DB" w:rsidRPr="00C42360" w:rsidRDefault="004C20DB" w:rsidP="004C20DB">
            <w:pPr>
              <w:spacing w:after="0" w:line="240" w:lineRule="auto"/>
              <w:rPr>
                <w:rFonts w:ascii="Times New Roman" w:hAnsi="Times New Roman"/>
                <w:b/>
                <w:bCs/>
                <w:sz w:val="24"/>
                <w:szCs w:val="24"/>
              </w:rPr>
            </w:pPr>
          </w:p>
        </w:tc>
      </w:tr>
      <w:tr w:rsidR="004C20DB" w:rsidRPr="00C42360" w14:paraId="2935773C" w14:textId="77777777" w:rsidTr="00E45FCF">
        <w:trPr>
          <w:trHeight w:val="1264"/>
        </w:trPr>
        <w:tc>
          <w:tcPr>
            <w:tcW w:w="851" w:type="dxa"/>
            <w:tcBorders>
              <w:top w:val="single" w:sz="4" w:space="0" w:color="auto"/>
              <w:left w:val="single" w:sz="4" w:space="0" w:color="auto"/>
              <w:bottom w:val="single" w:sz="4" w:space="0" w:color="auto"/>
              <w:right w:val="single" w:sz="4" w:space="0" w:color="auto"/>
            </w:tcBorders>
            <w:noWrap/>
          </w:tcPr>
          <w:p w14:paraId="16FBBEA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52CD78E3" w14:textId="77777777" w:rsidR="004C20DB" w:rsidRPr="00C42360" w:rsidRDefault="004C20DB" w:rsidP="004C20DB">
            <w:pPr>
              <w:spacing w:after="0" w:line="240" w:lineRule="auto"/>
              <w:rPr>
                <w:rFonts w:ascii="Times New Roman" w:hAnsi="Times New Roman"/>
                <w:b/>
                <w:bCs/>
                <w:sz w:val="24"/>
                <w:szCs w:val="24"/>
              </w:rPr>
            </w:pPr>
          </w:p>
        </w:tc>
        <w:tc>
          <w:tcPr>
            <w:tcW w:w="4390" w:type="dxa"/>
            <w:gridSpan w:val="2"/>
            <w:tcBorders>
              <w:top w:val="single" w:sz="4" w:space="0" w:color="auto"/>
              <w:left w:val="single" w:sz="4" w:space="0" w:color="auto"/>
              <w:bottom w:val="single" w:sz="4" w:space="0" w:color="auto"/>
              <w:right w:val="single" w:sz="4" w:space="0" w:color="auto"/>
            </w:tcBorders>
            <w:vAlign w:val="center"/>
          </w:tcPr>
          <w:p w14:paraId="2FA3781A" w14:textId="77777777" w:rsidR="004C20DB" w:rsidRPr="00C42360" w:rsidRDefault="004C20DB" w:rsidP="004C20DB">
            <w:pPr>
              <w:spacing w:after="0" w:line="240" w:lineRule="auto"/>
              <w:rPr>
                <w:rFonts w:ascii="Times New Roman" w:hAnsi="Times New Roman"/>
                <w:sz w:val="24"/>
                <w:szCs w:val="24"/>
                <w:lang w:eastAsia="lt-LT"/>
              </w:rPr>
            </w:pPr>
            <w:r w:rsidRPr="00C42360">
              <w:rPr>
                <w:rFonts w:ascii="Times New Roman" w:hAnsi="Times New Roman"/>
                <w:sz w:val="24"/>
                <w:szCs w:val="24"/>
                <w:lang w:eastAsia="lt-LT"/>
              </w:rPr>
              <w:t>Gydytojo kardiologo ir slaugytojo konsultacija, į kurią įeina ir paciento, sergančio širdies nepakankamumu, mokymas bei išsamus paciento ištyrimas</w:t>
            </w:r>
          </w:p>
        </w:tc>
        <w:tc>
          <w:tcPr>
            <w:tcW w:w="1137" w:type="dxa"/>
            <w:tcBorders>
              <w:top w:val="single" w:sz="4" w:space="0" w:color="auto"/>
              <w:left w:val="single" w:sz="4" w:space="0" w:color="auto"/>
              <w:bottom w:val="single" w:sz="4" w:space="0" w:color="auto"/>
              <w:right w:val="single" w:sz="4" w:space="0" w:color="auto"/>
            </w:tcBorders>
            <w:vAlign w:val="center"/>
          </w:tcPr>
          <w:p w14:paraId="2D435CE8" w14:textId="77777777" w:rsidR="004C20DB" w:rsidRPr="00C42360" w:rsidRDefault="004C20DB" w:rsidP="004C20DB">
            <w:pPr>
              <w:spacing w:after="0" w:line="240" w:lineRule="auto"/>
              <w:jc w:val="center"/>
              <w:rPr>
                <w:rFonts w:ascii="Times New Roman" w:hAnsi="Times New Roman"/>
                <w:sz w:val="24"/>
                <w:szCs w:val="24"/>
                <w:lang w:eastAsia="lt-LT"/>
              </w:rPr>
            </w:pPr>
            <w:r w:rsidRPr="00C42360">
              <w:rPr>
                <w:rFonts w:ascii="Times New Roman" w:hAnsi="Times New Roman"/>
                <w:sz w:val="24"/>
                <w:szCs w:val="24"/>
                <w:lang w:eastAsia="lt-LT"/>
              </w:rPr>
              <w:t>3502</w:t>
            </w:r>
          </w:p>
        </w:tc>
        <w:tc>
          <w:tcPr>
            <w:tcW w:w="1063" w:type="dxa"/>
            <w:gridSpan w:val="3"/>
            <w:tcBorders>
              <w:top w:val="single" w:sz="4" w:space="0" w:color="auto"/>
              <w:left w:val="single" w:sz="4" w:space="0" w:color="auto"/>
              <w:bottom w:val="single" w:sz="4" w:space="0" w:color="auto"/>
              <w:right w:val="single" w:sz="4" w:space="0" w:color="auto"/>
            </w:tcBorders>
          </w:tcPr>
          <w:p w14:paraId="0C4FF37F" w14:textId="77777777" w:rsidR="004C20DB" w:rsidRPr="00C42360" w:rsidRDefault="004C20DB" w:rsidP="004C20DB">
            <w:pPr>
              <w:spacing w:after="0" w:line="240" w:lineRule="auto"/>
              <w:rPr>
                <w:rFonts w:ascii="Times New Roman" w:hAnsi="Times New Roman"/>
                <w:b/>
                <w:bCs/>
                <w:sz w:val="24"/>
                <w:szCs w:val="24"/>
              </w:rPr>
            </w:pPr>
          </w:p>
        </w:tc>
        <w:tc>
          <w:tcPr>
            <w:tcW w:w="1067" w:type="dxa"/>
            <w:gridSpan w:val="2"/>
            <w:tcBorders>
              <w:top w:val="single" w:sz="4" w:space="0" w:color="auto"/>
              <w:left w:val="single" w:sz="4" w:space="0" w:color="auto"/>
              <w:bottom w:val="single" w:sz="4" w:space="0" w:color="auto"/>
              <w:right w:val="single" w:sz="4" w:space="0" w:color="auto"/>
            </w:tcBorders>
          </w:tcPr>
          <w:p w14:paraId="723CFFFD" w14:textId="77777777" w:rsidR="004C20DB" w:rsidRPr="00C42360" w:rsidRDefault="004C20DB" w:rsidP="004C20DB">
            <w:pPr>
              <w:spacing w:after="0" w:line="240" w:lineRule="auto"/>
              <w:rPr>
                <w:rFonts w:ascii="Times New Roman" w:hAnsi="Times New Roman"/>
                <w:b/>
                <w:bCs/>
                <w:sz w:val="24"/>
                <w:szCs w:val="24"/>
              </w:rPr>
            </w:pPr>
          </w:p>
        </w:tc>
      </w:tr>
      <w:tr w:rsidR="004C20DB" w:rsidRPr="00C42360" w14:paraId="4B63D971" w14:textId="77777777" w:rsidTr="003F0568">
        <w:trPr>
          <w:trHeight w:val="696"/>
        </w:trPr>
        <w:tc>
          <w:tcPr>
            <w:tcW w:w="9667" w:type="dxa"/>
            <w:gridSpan w:val="11"/>
            <w:tcBorders>
              <w:top w:val="single" w:sz="4" w:space="0" w:color="auto"/>
              <w:left w:val="single" w:sz="4" w:space="0" w:color="auto"/>
              <w:bottom w:val="single" w:sz="4" w:space="0" w:color="auto"/>
              <w:right w:val="single" w:sz="4" w:space="0" w:color="auto"/>
            </w:tcBorders>
            <w:noWrap/>
          </w:tcPr>
          <w:p w14:paraId="032C090D" w14:textId="7ADFE04D" w:rsidR="004C20DB" w:rsidRPr="00C42360" w:rsidRDefault="006064DD" w:rsidP="004C20DB">
            <w:pPr>
              <w:spacing w:after="0" w:line="240" w:lineRule="auto"/>
              <w:rPr>
                <w:rFonts w:ascii="Times New Roman" w:hAnsi="Times New Roman"/>
                <w:b/>
                <w:bCs/>
                <w:sz w:val="24"/>
                <w:szCs w:val="24"/>
              </w:rPr>
            </w:pPr>
            <w:r>
              <w:rPr>
                <w:rFonts w:ascii="Times New Roman" w:hAnsi="Times New Roman"/>
                <w:bCs/>
                <w:sz w:val="24"/>
                <w:szCs w:val="24"/>
              </w:rPr>
              <w:t>Veiklos adresas</w:t>
            </w:r>
            <w:r w:rsidR="004C20DB" w:rsidRPr="00C42360">
              <w:rPr>
                <w:rFonts w:ascii="Times New Roman" w:hAnsi="Times New Roman"/>
                <w:b/>
                <w:bCs/>
                <w:sz w:val="24"/>
                <w:szCs w:val="24"/>
              </w:rPr>
              <w:t xml:space="preserve">: </w:t>
            </w:r>
            <w:r w:rsidR="004C20DB" w:rsidRPr="00C42360">
              <w:rPr>
                <w:rFonts w:ascii="Times New Roman" w:hAnsi="Times New Roman"/>
                <w:bCs/>
                <w:sz w:val="24"/>
                <w:szCs w:val="24"/>
              </w:rPr>
              <w:t>V.Kudirkos g.</w:t>
            </w:r>
            <w:r w:rsidR="004C20DB" w:rsidRPr="00C42360">
              <w:rPr>
                <w:rFonts w:ascii="Times New Roman" w:hAnsi="Times New Roman"/>
                <w:bCs/>
                <w:color w:val="C00000"/>
                <w:sz w:val="24"/>
                <w:szCs w:val="24"/>
              </w:rPr>
              <w:t xml:space="preserve"> </w:t>
            </w:r>
            <w:r w:rsidR="004C20DB" w:rsidRPr="00C42360">
              <w:rPr>
                <w:rFonts w:ascii="Times New Roman" w:hAnsi="Times New Roman"/>
                <w:bCs/>
                <w:sz w:val="24"/>
                <w:szCs w:val="24"/>
              </w:rPr>
              <w:t>99, V.Kudirkos g.</w:t>
            </w:r>
            <w:r w:rsidR="004C20DB" w:rsidRPr="00C42360">
              <w:rPr>
                <w:rFonts w:ascii="Times New Roman" w:hAnsi="Times New Roman"/>
                <w:bCs/>
                <w:color w:val="C00000"/>
                <w:sz w:val="24"/>
                <w:szCs w:val="24"/>
              </w:rPr>
              <w:t xml:space="preserve"> </w:t>
            </w:r>
            <w:r w:rsidR="004C20DB" w:rsidRPr="00C42360">
              <w:rPr>
                <w:rFonts w:ascii="Times New Roman" w:hAnsi="Times New Roman"/>
                <w:bCs/>
                <w:sz w:val="24"/>
                <w:szCs w:val="24"/>
              </w:rPr>
              <w:t>99 B,   V.Kudirkos g.</w:t>
            </w:r>
            <w:r w:rsidR="004C20DB" w:rsidRPr="00C42360">
              <w:rPr>
                <w:rFonts w:ascii="Times New Roman" w:hAnsi="Times New Roman"/>
                <w:bCs/>
                <w:color w:val="C00000"/>
                <w:sz w:val="24"/>
                <w:szCs w:val="24"/>
              </w:rPr>
              <w:t xml:space="preserve"> </w:t>
            </w:r>
            <w:r w:rsidR="004C20DB" w:rsidRPr="00C42360">
              <w:rPr>
                <w:rFonts w:ascii="Times New Roman" w:hAnsi="Times New Roman"/>
                <w:bCs/>
                <w:sz w:val="24"/>
                <w:szCs w:val="24"/>
              </w:rPr>
              <w:t>99 C   Darželio g.10,</w:t>
            </w:r>
            <w:r w:rsidR="004C20DB" w:rsidRPr="00C42360">
              <w:rPr>
                <w:rFonts w:ascii="Times New Roman" w:hAnsi="Times New Roman"/>
                <w:b/>
                <w:bCs/>
                <w:sz w:val="24"/>
                <w:szCs w:val="24"/>
              </w:rPr>
              <w:t xml:space="preserve"> </w:t>
            </w:r>
            <w:r w:rsidR="004C20DB" w:rsidRPr="00C42360">
              <w:rPr>
                <w:rFonts w:ascii="Times New Roman" w:hAnsi="Times New Roman"/>
                <w:bCs/>
                <w:sz w:val="24"/>
                <w:szCs w:val="24"/>
              </w:rPr>
              <w:t>Šiaulių m., Šiaulių m.sav.</w:t>
            </w:r>
          </w:p>
        </w:tc>
      </w:tr>
      <w:tr w:rsidR="004C20DB" w:rsidRPr="00C42360" w14:paraId="43F27251" w14:textId="77777777" w:rsidTr="00E45FCF">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09993DA" w14:textId="77777777" w:rsidR="004C20DB" w:rsidRPr="00C42360" w:rsidRDefault="004C20DB" w:rsidP="004C20DB">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C9EDD6"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01 04 02</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3B5E3D7"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Dienos stacionaro paslaugos</w:t>
            </w:r>
          </w:p>
        </w:tc>
      </w:tr>
      <w:tr w:rsidR="004C20DB" w:rsidRPr="00C42360" w14:paraId="7F4F875F"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471864A4" w14:textId="77777777" w:rsidR="004C20DB" w:rsidRPr="00C42360" w:rsidRDefault="004C20DB" w:rsidP="004C20DB">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DD9D1E8"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78565B17"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Paslaugų grupė ir paslaugos pavadinimas</w:t>
            </w:r>
          </w:p>
        </w:tc>
        <w:tc>
          <w:tcPr>
            <w:tcW w:w="1630" w:type="dxa"/>
            <w:gridSpan w:val="3"/>
            <w:tcBorders>
              <w:top w:val="single" w:sz="4" w:space="0" w:color="auto"/>
              <w:left w:val="single" w:sz="4" w:space="0" w:color="auto"/>
              <w:bottom w:val="single" w:sz="4" w:space="0" w:color="auto"/>
              <w:right w:val="single" w:sz="4" w:space="0" w:color="auto"/>
            </w:tcBorders>
          </w:tcPr>
          <w:p w14:paraId="23F168D5"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Paslaugos kodas</w:t>
            </w:r>
          </w:p>
        </w:tc>
      </w:tr>
      <w:tr w:rsidR="004C20DB" w:rsidRPr="00C42360" w14:paraId="4A9E6F38" w14:textId="77777777" w:rsidTr="0043535C">
        <w:trPr>
          <w:trHeight w:val="284"/>
        </w:trPr>
        <w:tc>
          <w:tcPr>
            <w:tcW w:w="851" w:type="dxa"/>
            <w:tcBorders>
              <w:top w:val="single" w:sz="4" w:space="0" w:color="auto"/>
              <w:left w:val="single" w:sz="4" w:space="0" w:color="auto"/>
              <w:bottom w:val="single" w:sz="4" w:space="0" w:color="auto"/>
              <w:right w:val="single" w:sz="4" w:space="0" w:color="auto"/>
            </w:tcBorders>
            <w:noWrap/>
          </w:tcPr>
          <w:p w14:paraId="2909391B"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61E0825E"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7CF64DE0" w14:textId="77777777" w:rsidR="004C20DB" w:rsidRPr="009A2F19" w:rsidRDefault="004C20DB" w:rsidP="0043535C">
            <w:pPr>
              <w:spacing w:after="0" w:line="240" w:lineRule="auto"/>
              <w:jc w:val="both"/>
              <w:rPr>
                <w:rFonts w:ascii="Times New Roman" w:hAnsi="Times New Roman"/>
                <w:sz w:val="24"/>
                <w:szCs w:val="24"/>
              </w:rPr>
            </w:pPr>
            <w:r w:rsidRPr="009A2F19">
              <w:rPr>
                <w:rFonts w:ascii="Times New Roman" w:hAnsi="Times New Roman"/>
                <w:sz w:val="24"/>
                <w:szCs w:val="24"/>
              </w:rPr>
              <w:t>Dienos stacionaro paslauga 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101682A3" w14:textId="77777777" w:rsidR="004C20DB" w:rsidRPr="009A2F19" w:rsidRDefault="004C20DB" w:rsidP="00104B1E">
            <w:pPr>
              <w:spacing w:after="0" w:line="240" w:lineRule="auto"/>
              <w:jc w:val="center"/>
              <w:rPr>
                <w:rFonts w:ascii="Times New Roman" w:hAnsi="Times New Roman"/>
                <w:sz w:val="24"/>
                <w:szCs w:val="24"/>
              </w:rPr>
            </w:pPr>
            <w:r w:rsidRPr="009A2F19">
              <w:rPr>
                <w:rFonts w:ascii="Times New Roman" w:hAnsi="Times New Roman"/>
                <w:sz w:val="24"/>
                <w:szCs w:val="24"/>
              </w:rPr>
              <w:t>3562</w:t>
            </w:r>
          </w:p>
        </w:tc>
      </w:tr>
      <w:tr w:rsidR="004C20DB" w:rsidRPr="00C42360" w14:paraId="4F5742F9" w14:textId="77777777" w:rsidTr="0043535C">
        <w:trPr>
          <w:trHeight w:val="284"/>
        </w:trPr>
        <w:tc>
          <w:tcPr>
            <w:tcW w:w="851" w:type="dxa"/>
            <w:tcBorders>
              <w:top w:val="single" w:sz="4" w:space="0" w:color="auto"/>
              <w:left w:val="single" w:sz="4" w:space="0" w:color="auto"/>
              <w:bottom w:val="single" w:sz="4" w:space="0" w:color="auto"/>
              <w:right w:val="single" w:sz="4" w:space="0" w:color="auto"/>
            </w:tcBorders>
            <w:noWrap/>
          </w:tcPr>
          <w:p w14:paraId="3B1DA68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7B8AC4E3"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15B0209E" w14:textId="77777777" w:rsidR="004C20DB" w:rsidRPr="009A2F19" w:rsidRDefault="004C20DB" w:rsidP="0043535C">
            <w:pPr>
              <w:spacing w:after="0" w:line="240" w:lineRule="auto"/>
              <w:jc w:val="both"/>
              <w:rPr>
                <w:rFonts w:ascii="Times New Roman" w:hAnsi="Times New Roman"/>
                <w:sz w:val="24"/>
                <w:szCs w:val="24"/>
              </w:rPr>
            </w:pPr>
            <w:r w:rsidRPr="009A2F19">
              <w:rPr>
                <w:rFonts w:ascii="Times New Roman" w:hAnsi="Times New Roman"/>
                <w:sz w:val="24"/>
                <w:szCs w:val="24"/>
              </w:rPr>
              <w:t>Dienos stacionaro paslauga III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20E01375" w14:textId="77777777" w:rsidR="004C20DB" w:rsidRPr="009A2F19" w:rsidRDefault="004C20DB" w:rsidP="00104B1E">
            <w:pPr>
              <w:spacing w:after="0" w:line="240" w:lineRule="auto"/>
              <w:jc w:val="center"/>
              <w:rPr>
                <w:rFonts w:ascii="Times New Roman" w:hAnsi="Times New Roman"/>
                <w:sz w:val="24"/>
                <w:szCs w:val="24"/>
              </w:rPr>
            </w:pPr>
            <w:r w:rsidRPr="009A2F19">
              <w:rPr>
                <w:rFonts w:ascii="Times New Roman" w:hAnsi="Times New Roman"/>
                <w:sz w:val="24"/>
                <w:szCs w:val="24"/>
              </w:rPr>
              <w:t>3564</w:t>
            </w:r>
          </w:p>
        </w:tc>
      </w:tr>
      <w:tr w:rsidR="004C20DB" w:rsidRPr="00C42360" w14:paraId="12E3446E" w14:textId="77777777" w:rsidTr="0043535C">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1B131A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5C9F242"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F5FC916" w14:textId="77777777" w:rsidR="004C20DB" w:rsidRPr="009A2F19" w:rsidRDefault="004C20DB" w:rsidP="0043535C">
            <w:pPr>
              <w:spacing w:after="0" w:line="240" w:lineRule="auto"/>
              <w:jc w:val="both"/>
              <w:rPr>
                <w:rFonts w:ascii="Times New Roman" w:hAnsi="Times New Roman"/>
                <w:sz w:val="24"/>
                <w:szCs w:val="24"/>
              </w:rPr>
            </w:pPr>
            <w:r w:rsidRPr="009A2F19">
              <w:rPr>
                <w:rFonts w:ascii="Times New Roman" w:hAnsi="Times New Roman"/>
                <w:sz w:val="24"/>
                <w:szCs w:val="24"/>
              </w:rPr>
              <w:t>Dienos stacionaro paslauga IV</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68B2152D" w14:textId="77777777" w:rsidR="004C20DB" w:rsidRPr="009A2F19" w:rsidRDefault="004C20DB" w:rsidP="00104B1E">
            <w:pPr>
              <w:spacing w:after="0" w:line="240" w:lineRule="auto"/>
              <w:jc w:val="center"/>
              <w:rPr>
                <w:rFonts w:ascii="Times New Roman" w:hAnsi="Times New Roman"/>
                <w:sz w:val="24"/>
                <w:szCs w:val="24"/>
              </w:rPr>
            </w:pPr>
            <w:r w:rsidRPr="009A2F19">
              <w:rPr>
                <w:rFonts w:ascii="Times New Roman" w:hAnsi="Times New Roman"/>
                <w:sz w:val="24"/>
                <w:szCs w:val="24"/>
              </w:rPr>
              <w:t>3565</w:t>
            </w:r>
          </w:p>
        </w:tc>
      </w:tr>
      <w:tr w:rsidR="004C20DB" w:rsidRPr="00C42360" w14:paraId="32425A69" w14:textId="77777777" w:rsidTr="0043535C">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C4E4B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386EF2A"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A91D7F5" w14:textId="77777777" w:rsidR="004C20DB" w:rsidRPr="009A2F19" w:rsidRDefault="004C20DB" w:rsidP="0043535C">
            <w:pPr>
              <w:spacing w:after="0" w:line="240" w:lineRule="auto"/>
              <w:jc w:val="both"/>
              <w:rPr>
                <w:rFonts w:ascii="Times New Roman" w:hAnsi="Times New Roman"/>
                <w:sz w:val="24"/>
                <w:szCs w:val="24"/>
              </w:rPr>
            </w:pPr>
            <w:r w:rsidRPr="009A2F19">
              <w:rPr>
                <w:rFonts w:ascii="Times New Roman" w:hAnsi="Times New Roman"/>
                <w:sz w:val="24"/>
                <w:szCs w:val="24"/>
              </w:rPr>
              <w:t>Dienos stacionaro paslauga V</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1816803D" w14:textId="77777777" w:rsidR="004C20DB" w:rsidRPr="009A2F19" w:rsidRDefault="004C20DB" w:rsidP="00104B1E">
            <w:pPr>
              <w:spacing w:after="0" w:line="240" w:lineRule="auto"/>
              <w:jc w:val="center"/>
              <w:rPr>
                <w:rFonts w:ascii="Times New Roman" w:hAnsi="Times New Roman"/>
                <w:sz w:val="24"/>
                <w:szCs w:val="24"/>
              </w:rPr>
            </w:pPr>
            <w:r w:rsidRPr="009A2F19">
              <w:rPr>
                <w:rFonts w:ascii="Times New Roman" w:hAnsi="Times New Roman"/>
                <w:sz w:val="24"/>
                <w:szCs w:val="24"/>
              </w:rPr>
              <w:t>3566</w:t>
            </w:r>
          </w:p>
        </w:tc>
      </w:tr>
      <w:tr w:rsidR="004C20DB" w:rsidRPr="00C42360" w14:paraId="07B47673" w14:textId="77777777" w:rsidTr="0043535C">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693351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86900CF"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7F50E148" w14:textId="77777777" w:rsidR="004C20DB" w:rsidRPr="009A2F19" w:rsidRDefault="004C20DB" w:rsidP="0043535C">
            <w:pPr>
              <w:spacing w:after="0" w:line="240" w:lineRule="auto"/>
              <w:jc w:val="both"/>
              <w:rPr>
                <w:rFonts w:ascii="Times New Roman" w:hAnsi="Times New Roman"/>
                <w:sz w:val="24"/>
                <w:szCs w:val="24"/>
              </w:rPr>
            </w:pPr>
            <w:r w:rsidRPr="009A2F19">
              <w:rPr>
                <w:rFonts w:ascii="Times New Roman" w:hAnsi="Times New Roman"/>
                <w:sz w:val="24"/>
                <w:szCs w:val="24"/>
              </w:rPr>
              <w:t>Dienos stacionaro paslauga VI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5CDF906C" w14:textId="77777777" w:rsidR="004C20DB" w:rsidRPr="009A2F19" w:rsidRDefault="004C20DB" w:rsidP="00104B1E">
            <w:pPr>
              <w:spacing w:after="0" w:line="240" w:lineRule="auto"/>
              <w:jc w:val="center"/>
              <w:rPr>
                <w:rFonts w:ascii="Times New Roman" w:hAnsi="Times New Roman"/>
                <w:sz w:val="24"/>
                <w:szCs w:val="24"/>
              </w:rPr>
            </w:pPr>
            <w:r w:rsidRPr="009A2F19">
              <w:rPr>
                <w:rFonts w:ascii="Times New Roman" w:hAnsi="Times New Roman"/>
                <w:sz w:val="24"/>
                <w:szCs w:val="24"/>
              </w:rPr>
              <w:t>3567</w:t>
            </w:r>
          </w:p>
        </w:tc>
      </w:tr>
      <w:tr w:rsidR="004C20DB" w:rsidRPr="00C42360" w14:paraId="2B3CD2EC" w14:textId="77777777" w:rsidTr="0043535C">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130CCE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830A8EF"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3DCDA075" w14:textId="77777777" w:rsidR="004C20DB" w:rsidRPr="009A2F19" w:rsidRDefault="004C20DB" w:rsidP="0043535C">
            <w:pPr>
              <w:spacing w:after="0" w:line="240" w:lineRule="auto"/>
              <w:jc w:val="both"/>
              <w:rPr>
                <w:rFonts w:ascii="Times New Roman" w:hAnsi="Times New Roman"/>
                <w:sz w:val="24"/>
                <w:szCs w:val="24"/>
              </w:rPr>
            </w:pPr>
            <w:r w:rsidRPr="009A2F19">
              <w:rPr>
                <w:rFonts w:ascii="Times New Roman" w:hAnsi="Times New Roman"/>
                <w:sz w:val="24"/>
                <w:szCs w:val="24"/>
              </w:rPr>
              <w:t>Dienos stacionaro paslauga VII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149174DC" w14:textId="77777777" w:rsidR="004C20DB" w:rsidRPr="009A2F19" w:rsidRDefault="004C20DB" w:rsidP="00104B1E">
            <w:pPr>
              <w:spacing w:after="0" w:line="240" w:lineRule="auto"/>
              <w:jc w:val="center"/>
              <w:rPr>
                <w:rFonts w:ascii="Times New Roman" w:hAnsi="Times New Roman"/>
                <w:sz w:val="24"/>
                <w:szCs w:val="24"/>
              </w:rPr>
            </w:pPr>
            <w:r w:rsidRPr="009A2F19">
              <w:rPr>
                <w:rFonts w:ascii="Times New Roman" w:hAnsi="Times New Roman"/>
                <w:sz w:val="24"/>
                <w:szCs w:val="24"/>
              </w:rPr>
              <w:t>3568</w:t>
            </w:r>
          </w:p>
        </w:tc>
      </w:tr>
      <w:tr w:rsidR="004C20DB" w:rsidRPr="00C42360" w14:paraId="3511270A" w14:textId="77777777" w:rsidTr="0043535C">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77467A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7B922D3"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479B220" w14:textId="77777777" w:rsidR="004C20DB" w:rsidRPr="009A2F19" w:rsidRDefault="004C20DB" w:rsidP="0043535C">
            <w:pPr>
              <w:spacing w:after="0" w:line="240" w:lineRule="auto"/>
              <w:jc w:val="both"/>
              <w:rPr>
                <w:rFonts w:ascii="Times New Roman" w:hAnsi="Times New Roman"/>
                <w:sz w:val="24"/>
                <w:szCs w:val="24"/>
              </w:rPr>
            </w:pPr>
            <w:r w:rsidRPr="009A2F19">
              <w:rPr>
                <w:rFonts w:ascii="Times New Roman" w:hAnsi="Times New Roman"/>
                <w:sz w:val="24"/>
                <w:szCs w:val="24"/>
              </w:rPr>
              <w:t>Dienos stacionaro paslauga VIII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4BB33550" w14:textId="77777777" w:rsidR="004C20DB" w:rsidRPr="009A2F19" w:rsidRDefault="004C20DB" w:rsidP="00104B1E">
            <w:pPr>
              <w:spacing w:after="0" w:line="240" w:lineRule="auto"/>
              <w:jc w:val="center"/>
              <w:rPr>
                <w:rFonts w:ascii="Times New Roman" w:hAnsi="Times New Roman"/>
                <w:sz w:val="24"/>
                <w:szCs w:val="24"/>
              </w:rPr>
            </w:pPr>
            <w:r w:rsidRPr="009A2F19">
              <w:rPr>
                <w:rFonts w:ascii="Times New Roman" w:hAnsi="Times New Roman"/>
                <w:sz w:val="24"/>
                <w:szCs w:val="24"/>
              </w:rPr>
              <w:t>3569</w:t>
            </w:r>
          </w:p>
        </w:tc>
      </w:tr>
      <w:tr w:rsidR="004C20DB" w:rsidRPr="00C42360" w14:paraId="00B8CEBA" w14:textId="77777777" w:rsidTr="0043535C">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E137077"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ACE6A28"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5BCB7425" w14:textId="77777777" w:rsidR="004C20DB" w:rsidRPr="009A2F19" w:rsidRDefault="004C20DB" w:rsidP="0043535C">
            <w:pPr>
              <w:spacing w:after="0" w:line="240" w:lineRule="auto"/>
              <w:jc w:val="both"/>
              <w:rPr>
                <w:rFonts w:ascii="Times New Roman" w:hAnsi="Times New Roman"/>
                <w:sz w:val="24"/>
                <w:szCs w:val="24"/>
              </w:rPr>
            </w:pPr>
            <w:r w:rsidRPr="009A2F19">
              <w:rPr>
                <w:rFonts w:ascii="Times New Roman" w:hAnsi="Times New Roman"/>
                <w:sz w:val="24"/>
                <w:szCs w:val="24"/>
              </w:rPr>
              <w:t>Dienos stacionaro paslauga IX</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273393C6" w14:textId="77777777" w:rsidR="004C20DB" w:rsidRPr="009A2F19" w:rsidRDefault="004C20DB" w:rsidP="00104B1E">
            <w:pPr>
              <w:spacing w:after="0" w:line="240" w:lineRule="auto"/>
              <w:jc w:val="center"/>
              <w:rPr>
                <w:rFonts w:ascii="Times New Roman" w:hAnsi="Times New Roman"/>
                <w:sz w:val="24"/>
                <w:szCs w:val="24"/>
              </w:rPr>
            </w:pPr>
            <w:r w:rsidRPr="009A2F19">
              <w:rPr>
                <w:rFonts w:ascii="Times New Roman" w:hAnsi="Times New Roman"/>
                <w:sz w:val="24"/>
                <w:szCs w:val="24"/>
              </w:rPr>
              <w:t>3570</w:t>
            </w:r>
          </w:p>
        </w:tc>
      </w:tr>
      <w:tr w:rsidR="004C20DB" w:rsidRPr="00C42360" w14:paraId="493C4F2C" w14:textId="77777777" w:rsidTr="0043535C">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CDF6719"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1830665"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A992D9B" w14:textId="77777777" w:rsidR="004C20DB" w:rsidRPr="00837D00" w:rsidRDefault="004C20DB" w:rsidP="0043535C">
            <w:pPr>
              <w:spacing w:after="0" w:line="240" w:lineRule="auto"/>
              <w:jc w:val="both"/>
              <w:rPr>
                <w:rFonts w:ascii="Times New Roman" w:hAnsi="Times New Roman"/>
                <w:sz w:val="24"/>
                <w:szCs w:val="24"/>
              </w:rPr>
            </w:pPr>
            <w:r w:rsidRPr="00837D00">
              <w:rPr>
                <w:rFonts w:ascii="Times New Roman" w:hAnsi="Times New Roman"/>
                <w:sz w:val="24"/>
                <w:szCs w:val="24"/>
              </w:rPr>
              <w:t>Dienos stacionaro paslauga XI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31774FC7" w14:textId="77777777" w:rsidR="004C20DB" w:rsidRPr="00C42360" w:rsidRDefault="004C20DB" w:rsidP="00104B1E">
            <w:pPr>
              <w:spacing w:after="0" w:line="240" w:lineRule="auto"/>
              <w:jc w:val="center"/>
              <w:rPr>
                <w:rFonts w:ascii="Times New Roman" w:hAnsi="Times New Roman"/>
                <w:sz w:val="24"/>
                <w:szCs w:val="24"/>
              </w:rPr>
            </w:pPr>
            <w:r>
              <w:rPr>
                <w:rFonts w:ascii="Times New Roman" w:hAnsi="Times New Roman"/>
                <w:sz w:val="24"/>
                <w:szCs w:val="24"/>
              </w:rPr>
              <w:t>3848</w:t>
            </w:r>
          </w:p>
        </w:tc>
      </w:tr>
      <w:tr w:rsidR="004C20DB" w:rsidRPr="00C42360" w14:paraId="0E23546A" w14:textId="77777777" w:rsidTr="0043535C">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9B6289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3F3DDC"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3134EC14" w14:textId="77777777" w:rsidR="004C20DB" w:rsidRPr="00837D00" w:rsidRDefault="004C20DB" w:rsidP="0043535C">
            <w:pPr>
              <w:spacing w:after="0" w:line="240" w:lineRule="auto"/>
              <w:jc w:val="both"/>
              <w:rPr>
                <w:rFonts w:ascii="Times New Roman" w:hAnsi="Times New Roman"/>
                <w:sz w:val="24"/>
                <w:szCs w:val="24"/>
              </w:rPr>
            </w:pPr>
            <w:r w:rsidRPr="00837D00">
              <w:rPr>
                <w:rFonts w:ascii="Times New Roman" w:hAnsi="Times New Roman"/>
                <w:sz w:val="24"/>
                <w:szCs w:val="24"/>
              </w:rPr>
              <w:t>Dienos stacionaro paslauga XII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565175DC" w14:textId="77777777" w:rsidR="004C20DB" w:rsidRPr="00C42360" w:rsidRDefault="004C20DB" w:rsidP="00104B1E">
            <w:pPr>
              <w:spacing w:after="0" w:line="240" w:lineRule="auto"/>
              <w:jc w:val="center"/>
              <w:rPr>
                <w:rFonts w:ascii="Times New Roman" w:hAnsi="Times New Roman"/>
                <w:sz w:val="24"/>
                <w:szCs w:val="24"/>
              </w:rPr>
            </w:pPr>
            <w:r>
              <w:rPr>
                <w:rFonts w:ascii="Times New Roman" w:hAnsi="Times New Roman"/>
                <w:sz w:val="24"/>
                <w:szCs w:val="24"/>
              </w:rPr>
              <w:t>3849</w:t>
            </w:r>
          </w:p>
        </w:tc>
      </w:tr>
      <w:tr w:rsidR="004C20DB" w:rsidRPr="00C42360" w14:paraId="58CE15F1" w14:textId="77777777" w:rsidTr="00C10751">
        <w:trPr>
          <w:trHeight w:val="31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C6A11A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8816" w:type="dxa"/>
            <w:gridSpan w:val="10"/>
            <w:tcBorders>
              <w:top w:val="single" w:sz="4" w:space="0" w:color="auto"/>
              <w:left w:val="single" w:sz="4" w:space="0" w:color="auto"/>
              <w:bottom w:val="single" w:sz="4" w:space="0" w:color="auto"/>
              <w:right w:val="single" w:sz="4" w:space="0" w:color="auto"/>
            </w:tcBorders>
            <w:shd w:val="clear" w:color="auto" w:fill="auto"/>
          </w:tcPr>
          <w:p w14:paraId="0C349894" w14:textId="7A6F9FB5" w:rsidR="004C20DB" w:rsidRDefault="006064DD" w:rsidP="004C20DB">
            <w:pPr>
              <w:spacing w:after="0" w:line="240" w:lineRule="auto"/>
              <w:rPr>
                <w:rFonts w:ascii="Times New Roman" w:hAnsi="Times New Roman"/>
                <w:sz w:val="24"/>
                <w:szCs w:val="24"/>
              </w:rPr>
            </w:pPr>
            <w:r>
              <w:rPr>
                <w:rFonts w:ascii="Times New Roman" w:hAnsi="Times New Roman"/>
                <w:bCs/>
                <w:sz w:val="24"/>
                <w:szCs w:val="24"/>
              </w:rPr>
              <w:t>Veiklos adresas</w:t>
            </w:r>
            <w:r w:rsidR="004C20DB" w:rsidRPr="00C42360">
              <w:rPr>
                <w:rFonts w:ascii="Times New Roman" w:hAnsi="Times New Roman"/>
                <w:b/>
                <w:bCs/>
                <w:sz w:val="24"/>
                <w:szCs w:val="24"/>
              </w:rPr>
              <w:t>:</w:t>
            </w:r>
            <w:r w:rsidR="004C20DB" w:rsidRPr="00C42360">
              <w:rPr>
                <w:rFonts w:ascii="Times New Roman" w:hAnsi="Times New Roman"/>
                <w:bCs/>
                <w:sz w:val="24"/>
                <w:szCs w:val="24"/>
              </w:rPr>
              <w:t xml:space="preserve"> Darželio g.10,</w:t>
            </w:r>
            <w:r w:rsidR="004C20DB" w:rsidRPr="00C42360">
              <w:rPr>
                <w:rFonts w:ascii="Times New Roman" w:hAnsi="Times New Roman"/>
                <w:b/>
                <w:bCs/>
                <w:sz w:val="24"/>
                <w:szCs w:val="24"/>
              </w:rPr>
              <w:t xml:space="preserve"> </w:t>
            </w:r>
            <w:r w:rsidR="004C20DB" w:rsidRPr="00C42360">
              <w:rPr>
                <w:rFonts w:ascii="Times New Roman" w:hAnsi="Times New Roman"/>
                <w:bCs/>
                <w:sz w:val="24"/>
                <w:szCs w:val="24"/>
              </w:rPr>
              <w:t>Šiaulių m., Šiaulių m.sav.</w:t>
            </w:r>
          </w:p>
        </w:tc>
      </w:tr>
      <w:tr w:rsidR="004C20DB" w:rsidRPr="00C42360" w14:paraId="7FDCB7F2" w14:textId="77777777" w:rsidTr="00104B1E">
        <w:trPr>
          <w:trHeight w:val="37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52CB6E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70F15D"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01 04 02</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860F7"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bCs/>
                <w:sz w:val="24"/>
                <w:szCs w:val="24"/>
              </w:rPr>
              <w:t>Dienos stacionaro paslaugos</w:t>
            </w:r>
          </w:p>
        </w:tc>
      </w:tr>
      <w:tr w:rsidR="004C20DB" w:rsidRPr="00C42360" w14:paraId="10816364" w14:textId="77777777" w:rsidTr="00E11A80">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189C569"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D6728C9"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6994601D" w14:textId="77777777" w:rsidR="004C20DB" w:rsidRPr="009A2F19" w:rsidRDefault="004C20DB" w:rsidP="0043535C">
            <w:pPr>
              <w:spacing w:after="0"/>
              <w:jc w:val="both"/>
              <w:rPr>
                <w:rFonts w:ascii="Times New Roman" w:hAnsi="Times New Roman"/>
                <w:sz w:val="24"/>
                <w:szCs w:val="24"/>
              </w:rPr>
            </w:pPr>
            <w:r w:rsidRPr="009A2F19">
              <w:rPr>
                <w:rFonts w:ascii="Times New Roman" w:hAnsi="Times New Roman"/>
                <w:sz w:val="24"/>
                <w:szCs w:val="24"/>
              </w:rPr>
              <w:t>Dienos stacionaro paslauga 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7C38221B" w14:textId="77777777" w:rsidR="004C20DB" w:rsidRPr="009A2F19" w:rsidRDefault="004C20DB" w:rsidP="00104B1E">
            <w:pPr>
              <w:spacing w:after="0"/>
              <w:jc w:val="center"/>
              <w:rPr>
                <w:rFonts w:ascii="Times New Roman" w:hAnsi="Times New Roman"/>
                <w:sz w:val="24"/>
                <w:szCs w:val="24"/>
              </w:rPr>
            </w:pPr>
            <w:r w:rsidRPr="009A2F19">
              <w:rPr>
                <w:rFonts w:ascii="Times New Roman" w:hAnsi="Times New Roman"/>
                <w:sz w:val="24"/>
                <w:szCs w:val="24"/>
              </w:rPr>
              <w:t>3562</w:t>
            </w:r>
          </w:p>
        </w:tc>
      </w:tr>
      <w:tr w:rsidR="004C20DB" w:rsidRPr="00C42360" w14:paraId="5F2353ED" w14:textId="77777777" w:rsidTr="00E11A80">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ECEB74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B5A620E"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5709A91" w14:textId="77777777" w:rsidR="004C20DB" w:rsidRPr="009A2F19" w:rsidRDefault="004C20DB" w:rsidP="0043535C">
            <w:pPr>
              <w:spacing w:after="0" w:line="240" w:lineRule="auto"/>
              <w:jc w:val="both"/>
              <w:rPr>
                <w:rFonts w:ascii="Times New Roman" w:hAnsi="Times New Roman"/>
                <w:sz w:val="24"/>
                <w:szCs w:val="24"/>
              </w:rPr>
            </w:pPr>
            <w:r w:rsidRPr="009A2F19">
              <w:rPr>
                <w:rFonts w:ascii="Times New Roman" w:hAnsi="Times New Roman"/>
                <w:sz w:val="24"/>
                <w:szCs w:val="24"/>
              </w:rPr>
              <w:t>Dienos stacionaro paslauga IV</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4BE65A4F" w14:textId="77777777" w:rsidR="004C20DB" w:rsidRPr="009A2F19" w:rsidRDefault="004C20DB" w:rsidP="00104B1E">
            <w:pPr>
              <w:spacing w:after="0"/>
              <w:jc w:val="center"/>
              <w:rPr>
                <w:rFonts w:ascii="Times New Roman" w:hAnsi="Times New Roman"/>
                <w:sz w:val="24"/>
                <w:szCs w:val="24"/>
              </w:rPr>
            </w:pPr>
            <w:r w:rsidRPr="009A2F19">
              <w:rPr>
                <w:rFonts w:ascii="Times New Roman" w:hAnsi="Times New Roman"/>
                <w:sz w:val="24"/>
                <w:szCs w:val="24"/>
              </w:rPr>
              <w:t>3565</w:t>
            </w:r>
          </w:p>
        </w:tc>
      </w:tr>
      <w:tr w:rsidR="004C20DB" w:rsidRPr="00C42360" w14:paraId="4B629002" w14:textId="77777777" w:rsidTr="00E11A80">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957930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B0248B"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376E0C3" w14:textId="77777777" w:rsidR="004C20DB" w:rsidRPr="009A2F19" w:rsidRDefault="004C20DB" w:rsidP="0043535C">
            <w:pPr>
              <w:spacing w:after="0" w:line="240" w:lineRule="auto"/>
              <w:jc w:val="both"/>
              <w:rPr>
                <w:rFonts w:ascii="Times New Roman" w:hAnsi="Times New Roman"/>
                <w:sz w:val="24"/>
                <w:szCs w:val="24"/>
              </w:rPr>
            </w:pPr>
            <w:r w:rsidRPr="009A2F19">
              <w:rPr>
                <w:rFonts w:ascii="Times New Roman" w:hAnsi="Times New Roman"/>
                <w:sz w:val="24"/>
                <w:szCs w:val="24"/>
              </w:rPr>
              <w:t>Dienos stacionaro paslauga V</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02993A69" w14:textId="77777777" w:rsidR="004C20DB" w:rsidRPr="009A2F19" w:rsidRDefault="004C20DB" w:rsidP="00104B1E">
            <w:pPr>
              <w:spacing w:after="0"/>
              <w:jc w:val="center"/>
              <w:rPr>
                <w:rFonts w:ascii="Times New Roman" w:hAnsi="Times New Roman"/>
                <w:sz w:val="24"/>
                <w:szCs w:val="24"/>
              </w:rPr>
            </w:pPr>
            <w:r w:rsidRPr="009A2F19">
              <w:rPr>
                <w:rFonts w:ascii="Times New Roman" w:hAnsi="Times New Roman"/>
                <w:sz w:val="24"/>
                <w:szCs w:val="24"/>
              </w:rPr>
              <w:t>3566</w:t>
            </w:r>
          </w:p>
        </w:tc>
      </w:tr>
      <w:tr w:rsidR="004C20DB" w:rsidRPr="00C42360" w14:paraId="3907157E" w14:textId="77777777" w:rsidTr="00E11A80">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F3B699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54F37B9"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B199AF0" w14:textId="77777777" w:rsidR="004C20DB" w:rsidRPr="009A2F19" w:rsidRDefault="004C20DB" w:rsidP="0043535C">
            <w:pPr>
              <w:spacing w:after="0" w:line="240" w:lineRule="auto"/>
              <w:jc w:val="both"/>
              <w:rPr>
                <w:rFonts w:ascii="Times New Roman" w:hAnsi="Times New Roman"/>
                <w:sz w:val="24"/>
                <w:szCs w:val="24"/>
              </w:rPr>
            </w:pPr>
            <w:r w:rsidRPr="009A2F19">
              <w:rPr>
                <w:rFonts w:ascii="Times New Roman" w:hAnsi="Times New Roman"/>
                <w:sz w:val="24"/>
                <w:szCs w:val="24"/>
              </w:rPr>
              <w:t>Dienos stacionaro paslauga VII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70599DC9" w14:textId="77777777" w:rsidR="004C20DB" w:rsidRPr="009A2F19" w:rsidRDefault="004C20DB" w:rsidP="00104B1E">
            <w:pPr>
              <w:spacing w:after="0"/>
              <w:jc w:val="center"/>
              <w:rPr>
                <w:rFonts w:ascii="Times New Roman" w:hAnsi="Times New Roman"/>
                <w:sz w:val="24"/>
                <w:szCs w:val="24"/>
              </w:rPr>
            </w:pPr>
            <w:r w:rsidRPr="009A2F19">
              <w:rPr>
                <w:rFonts w:ascii="Times New Roman" w:hAnsi="Times New Roman"/>
                <w:sz w:val="24"/>
                <w:szCs w:val="24"/>
              </w:rPr>
              <w:t>3568</w:t>
            </w:r>
          </w:p>
        </w:tc>
      </w:tr>
      <w:tr w:rsidR="004C20DB" w:rsidRPr="00C42360" w14:paraId="0D078E89" w14:textId="77777777" w:rsidTr="00E11A80">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FD044C9"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3EBADD5"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1378A3EA" w14:textId="77777777" w:rsidR="004C20DB" w:rsidRPr="009A2F19" w:rsidRDefault="004C20DB" w:rsidP="0043535C">
            <w:pPr>
              <w:spacing w:after="0" w:line="240" w:lineRule="auto"/>
              <w:jc w:val="both"/>
              <w:rPr>
                <w:rFonts w:ascii="Times New Roman" w:hAnsi="Times New Roman"/>
                <w:sz w:val="24"/>
                <w:szCs w:val="24"/>
              </w:rPr>
            </w:pPr>
            <w:r w:rsidRPr="009A2F19">
              <w:rPr>
                <w:rFonts w:ascii="Times New Roman" w:hAnsi="Times New Roman"/>
                <w:sz w:val="24"/>
                <w:szCs w:val="24"/>
              </w:rPr>
              <w:t>Dienos stacionaro paslauga IX</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16351231" w14:textId="77777777" w:rsidR="004C20DB" w:rsidRPr="009A2F19" w:rsidRDefault="004C20DB" w:rsidP="00104B1E">
            <w:pPr>
              <w:spacing w:after="0"/>
              <w:jc w:val="center"/>
              <w:rPr>
                <w:rFonts w:ascii="Times New Roman" w:hAnsi="Times New Roman"/>
                <w:sz w:val="24"/>
                <w:szCs w:val="24"/>
              </w:rPr>
            </w:pPr>
            <w:r w:rsidRPr="009A2F19">
              <w:rPr>
                <w:rFonts w:ascii="Times New Roman" w:hAnsi="Times New Roman"/>
                <w:sz w:val="24"/>
                <w:szCs w:val="24"/>
              </w:rPr>
              <w:t>3570</w:t>
            </w:r>
          </w:p>
        </w:tc>
      </w:tr>
      <w:tr w:rsidR="004C20DB" w:rsidRPr="00C42360" w14:paraId="7696300B" w14:textId="77777777" w:rsidTr="00E11A80">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5F3E21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835F276"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38A36BD0" w14:textId="77777777" w:rsidR="004C20DB" w:rsidRPr="00593D79" w:rsidRDefault="004C20DB" w:rsidP="0043535C">
            <w:pPr>
              <w:spacing w:after="0" w:line="240" w:lineRule="auto"/>
              <w:jc w:val="both"/>
              <w:rPr>
                <w:rFonts w:ascii="Times New Roman" w:hAnsi="Times New Roman"/>
                <w:sz w:val="24"/>
                <w:szCs w:val="24"/>
              </w:rPr>
            </w:pPr>
            <w:r w:rsidRPr="00593D79">
              <w:rPr>
                <w:rFonts w:ascii="Times New Roman" w:hAnsi="Times New Roman"/>
                <w:sz w:val="24"/>
                <w:szCs w:val="24"/>
              </w:rPr>
              <w:t>Dienos stacionaro paslauga X</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706BE752" w14:textId="77777777" w:rsidR="004C20DB" w:rsidRPr="00593D79" w:rsidRDefault="004C20DB" w:rsidP="00104B1E">
            <w:pPr>
              <w:spacing w:after="0" w:line="240" w:lineRule="auto"/>
              <w:jc w:val="center"/>
              <w:rPr>
                <w:rFonts w:ascii="Times New Roman" w:hAnsi="Times New Roman"/>
                <w:sz w:val="24"/>
                <w:szCs w:val="24"/>
              </w:rPr>
            </w:pPr>
            <w:r w:rsidRPr="00593D79">
              <w:rPr>
                <w:rFonts w:ascii="Times New Roman" w:hAnsi="Times New Roman"/>
                <w:sz w:val="24"/>
                <w:szCs w:val="24"/>
              </w:rPr>
              <w:t>3847</w:t>
            </w:r>
          </w:p>
        </w:tc>
      </w:tr>
      <w:tr w:rsidR="004C20DB" w:rsidRPr="00C42360" w14:paraId="45CFDDCA" w14:textId="77777777" w:rsidTr="00E11A80">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BE0E8D"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8414177"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2A795104" w14:textId="77777777" w:rsidR="004C20DB" w:rsidRPr="00837D00" w:rsidRDefault="004C20DB" w:rsidP="0043535C">
            <w:pPr>
              <w:spacing w:after="0" w:line="240" w:lineRule="auto"/>
              <w:jc w:val="both"/>
              <w:rPr>
                <w:rFonts w:ascii="Times New Roman" w:hAnsi="Times New Roman"/>
                <w:sz w:val="24"/>
                <w:szCs w:val="24"/>
              </w:rPr>
            </w:pPr>
            <w:r w:rsidRPr="00837D00">
              <w:rPr>
                <w:rFonts w:ascii="Times New Roman" w:hAnsi="Times New Roman"/>
                <w:sz w:val="24"/>
                <w:szCs w:val="24"/>
              </w:rPr>
              <w:t>Dienos stacionaro paslauga XII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0B25D7AE" w14:textId="77777777" w:rsidR="004C20DB" w:rsidRPr="00C42360" w:rsidRDefault="004C20DB" w:rsidP="00104B1E">
            <w:pPr>
              <w:spacing w:after="0" w:line="240" w:lineRule="auto"/>
              <w:jc w:val="center"/>
              <w:rPr>
                <w:rFonts w:ascii="Times New Roman" w:hAnsi="Times New Roman"/>
                <w:sz w:val="24"/>
                <w:szCs w:val="24"/>
              </w:rPr>
            </w:pPr>
            <w:r>
              <w:rPr>
                <w:rFonts w:ascii="Times New Roman" w:hAnsi="Times New Roman"/>
                <w:sz w:val="24"/>
                <w:szCs w:val="24"/>
              </w:rPr>
              <w:t>3849</w:t>
            </w:r>
          </w:p>
        </w:tc>
      </w:tr>
      <w:tr w:rsidR="004C20DB" w:rsidRPr="00C42360" w14:paraId="09678DD0" w14:textId="77777777" w:rsidTr="00854049">
        <w:trPr>
          <w:trHeight w:val="47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27C755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BAE2DC0"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1DD97F" w14:textId="77777777" w:rsidR="004C20DB" w:rsidRPr="00C42360" w:rsidRDefault="004C20DB" w:rsidP="004C20DB">
            <w:pPr>
              <w:spacing w:after="0" w:line="240" w:lineRule="auto"/>
              <w:rPr>
                <w:rFonts w:ascii="Times New Roman" w:hAnsi="Times New Roman"/>
                <w:color w:val="000000"/>
                <w:sz w:val="24"/>
                <w:szCs w:val="24"/>
                <w:lang w:eastAsia="zh-TW"/>
              </w:rPr>
            </w:pPr>
            <w:r w:rsidRPr="00C42360">
              <w:rPr>
                <w:rFonts w:ascii="Times New Roman" w:hAnsi="Times New Roman"/>
                <w:color w:val="000000"/>
                <w:sz w:val="24"/>
                <w:szCs w:val="24"/>
              </w:rPr>
              <w:t xml:space="preserve">Dienos stacionaro specializuota skausmo diagnozavimo ir gydymo paslauga III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DA032" w14:textId="77777777" w:rsidR="004C20DB" w:rsidRPr="00C42360" w:rsidRDefault="004C20DB" w:rsidP="00104B1E">
            <w:pPr>
              <w:spacing w:line="240" w:lineRule="auto"/>
              <w:jc w:val="center"/>
              <w:rPr>
                <w:rFonts w:ascii="Times New Roman" w:hAnsi="Times New Roman"/>
                <w:color w:val="000000"/>
                <w:sz w:val="24"/>
                <w:szCs w:val="24"/>
              </w:rPr>
            </w:pPr>
            <w:r w:rsidRPr="00C42360">
              <w:rPr>
                <w:rFonts w:ascii="Times New Roman" w:hAnsi="Times New Roman"/>
                <w:color w:val="000000"/>
                <w:sz w:val="24"/>
                <w:szCs w:val="24"/>
              </w:rPr>
              <w:t>3578</w:t>
            </w:r>
          </w:p>
        </w:tc>
      </w:tr>
      <w:tr w:rsidR="004C20DB" w:rsidRPr="00C42360" w14:paraId="39748672" w14:textId="77777777" w:rsidTr="00C90F66">
        <w:trPr>
          <w:trHeight w:val="572"/>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4B80A8D"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379A096"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125A67" w14:textId="77777777" w:rsidR="004C20DB" w:rsidRPr="00C42360" w:rsidRDefault="004C20DB" w:rsidP="0043535C">
            <w:pPr>
              <w:spacing w:after="0" w:line="240" w:lineRule="auto"/>
              <w:rPr>
                <w:rFonts w:ascii="Times New Roman" w:hAnsi="Times New Roman"/>
                <w:color w:val="000000"/>
                <w:sz w:val="24"/>
                <w:szCs w:val="24"/>
              </w:rPr>
            </w:pPr>
            <w:r w:rsidRPr="00C42360">
              <w:rPr>
                <w:rFonts w:ascii="Times New Roman" w:hAnsi="Times New Roman"/>
                <w:color w:val="000000"/>
                <w:sz w:val="24"/>
                <w:szCs w:val="24"/>
              </w:rPr>
              <w:t xml:space="preserve">Dienos stacionaro specializuota skausmo diagnozavimo ir gydymo paslauga IV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231F4D" w14:textId="77777777" w:rsidR="004C20DB" w:rsidRPr="00C42360" w:rsidRDefault="004C20DB" w:rsidP="00104B1E">
            <w:pPr>
              <w:spacing w:line="240" w:lineRule="auto"/>
              <w:jc w:val="center"/>
              <w:rPr>
                <w:rFonts w:ascii="Times New Roman" w:hAnsi="Times New Roman"/>
                <w:color w:val="000000"/>
                <w:sz w:val="24"/>
                <w:szCs w:val="24"/>
              </w:rPr>
            </w:pPr>
            <w:r w:rsidRPr="00C42360">
              <w:rPr>
                <w:rFonts w:ascii="Times New Roman" w:hAnsi="Times New Roman"/>
                <w:color w:val="000000"/>
                <w:sz w:val="24"/>
                <w:szCs w:val="24"/>
              </w:rPr>
              <w:t>3579</w:t>
            </w:r>
          </w:p>
        </w:tc>
      </w:tr>
      <w:tr w:rsidR="004C20DB" w:rsidRPr="00C42360" w14:paraId="3DAA3BFC" w14:textId="77777777" w:rsidTr="00854049">
        <w:trPr>
          <w:trHeight w:val="47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56831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F0656B"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6FA611" w14:textId="77777777" w:rsidR="004C20DB" w:rsidRPr="00C42360" w:rsidRDefault="004C20DB" w:rsidP="004C20DB">
            <w:pPr>
              <w:spacing w:after="0" w:line="240" w:lineRule="auto"/>
              <w:rPr>
                <w:rFonts w:ascii="Times New Roman" w:hAnsi="Times New Roman"/>
                <w:color w:val="000000"/>
                <w:sz w:val="24"/>
                <w:szCs w:val="24"/>
                <w:lang w:eastAsia="zh-TW"/>
              </w:rPr>
            </w:pPr>
            <w:r w:rsidRPr="00C42360">
              <w:rPr>
                <w:rFonts w:ascii="Times New Roman" w:hAnsi="Times New Roman"/>
                <w:color w:val="000000"/>
                <w:sz w:val="24"/>
                <w:szCs w:val="24"/>
              </w:rPr>
              <w:t xml:space="preserve">Dienos stacionaro specializuota skausmo diagnozavimo ir gydymo paslauga VII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2BF1C" w14:textId="77777777" w:rsidR="004C20DB" w:rsidRPr="00C42360" w:rsidRDefault="004C20DB" w:rsidP="00104B1E">
            <w:pPr>
              <w:spacing w:line="240" w:lineRule="auto"/>
              <w:jc w:val="center"/>
              <w:rPr>
                <w:rFonts w:ascii="Times New Roman" w:hAnsi="Times New Roman"/>
                <w:color w:val="000000"/>
                <w:sz w:val="24"/>
                <w:szCs w:val="24"/>
              </w:rPr>
            </w:pPr>
            <w:r w:rsidRPr="00C42360">
              <w:rPr>
                <w:rFonts w:ascii="Times New Roman" w:hAnsi="Times New Roman"/>
                <w:color w:val="000000"/>
                <w:sz w:val="24"/>
                <w:szCs w:val="24"/>
              </w:rPr>
              <w:t>3582</w:t>
            </w:r>
          </w:p>
        </w:tc>
      </w:tr>
      <w:tr w:rsidR="004C20DB" w:rsidRPr="00C42360" w14:paraId="3CACF37F" w14:textId="77777777" w:rsidTr="00C90F66">
        <w:trPr>
          <w:trHeight w:val="36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CC0FD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D883DB1"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B36494" w14:textId="77777777" w:rsidR="004C20DB" w:rsidRPr="00C42360" w:rsidRDefault="004C20DB" w:rsidP="004C20DB">
            <w:pPr>
              <w:spacing w:after="0" w:line="240" w:lineRule="auto"/>
              <w:rPr>
                <w:rFonts w:ascii="Times New Roman" w:eastAsia="Times New Roman" w:hAnsi="Times New Roman"/>
                <w:sz w:val="24"/>
                <w:szCs w:val="24"/>
                <w:lang w:eastAsia="lt-LT"/>
              </w:rPr>
            </w:pPr>
            <w:r w:rsidRPr="00C42360">
              <w:rPr>
                <w:rFonts w:ascii="Times New Roman" w:eastAsia="Times New Roman" w:hAnsi="Times New Roman"/>
                <w:sz w:val="24"/>
                <w:szCs w:val="24"/>
                <w:lang w:eastAsia="lt-LT"/>
              </w:rPr>
              <w:t>Onkologijos dienos stacionaro paslauga 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263ADD" w14:textId="77777777" w:rsidR="004C20DB" w:rsidRPr="00C42360" w:rsidRDefault="004C20DB" w:rsidP="00104B1E">
            <w:pPr>
              <w:spacing w:after="0" w:line="240" w:lineRule="auto"/>
              <w:jc w:val="center"/>
              <w:rPr>
                <w:rFonts w:ascii="Times New Roman" w:eastAsia="Times New Roman" w:hAnsi="Times New Roman"/>
                <w:sz w:val="24"/>
                <w:szCs w:val="24"/>
                <w:lang w:eastAsia="lt-LT"/>
              </w:rPr>
            </w:pPr>
            <w:r w:rsidRPr="00C42360">
              <w:rPr>
                <w:rFonts w:ascii="Times New Roman" w:eastAsia="Times New Roman" w:hAnsi="Times New Roman"/>
                <w:sz w:val="24"/>
                <w:szCs w:val="24"/>
                <w:lang w:eastAsia="lt-LT"/>
              </w:rPr>
              <w:t>3585</w:t>
            </w:r>
          </w:p>
        </w:tc>
      </w:tr>
      <w:tr w:rsidR="004C20DB" w:rsidRPr="00C42360" w14:paraId="361AE6E3" w14:textId="77777777" w:rsidTr="00C90F66">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206265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0FA3505"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D0D0FE" w14:textId="77777777" w:rsidR="004C20DB" w:rsidRPr="00C42360" w:rsidRDefault="004C20DB" w:rsidP="004C20DB">
            <w:pPr>
              <w:spacing w:after="0" w:line="240" w:lineRule="auto"/>
              <w:rPr>
                <w:rFonts w:ascii="Times New Roman" w:eastAsia="Times New Roman" w:hAnsi="Times New Roman"/>
                <w:sz w:val="24"/>
                <w:szCs w:val="24"/>
                <w:lang w:eastAsia="lt-LT"/>
              </w:rPr>
            </w:pPr>
            <w:r w:rsidRPr="00C42360">
              <w:rPr>
                <w:rFonts w:ascii="Times New Roman" w:eastAsia="Times New Roman" w:hAnsi="Times New Roman"/>
                <w:sz w:val="24"/>
                <w:szCs w:val="24"/>
                <w:lang w:eastAsia="lt-LT"/>
              </w:rPr>
              <w:t>Onkologijos dienos stacionaro paslauga II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EE6163" w14:textId="77777777" w:rsidR="004C20DB" w:rsidRPr="00C42360" w:rsidRDefault="004C20DB" w:rsidP="00104B1E">
            <w:pPr>
              <w:spacing w:after="0" w:line="240" w:lineRule="auto"/>
              <w:jc w:val="center"/>
              <w:rPr>
                <w:rFonts w:ascii="Times New Roman" w:eastAsia="Times New Roman" w:hAnsi="Times New Roman"/>
                <w:sz w:val="24"/>
                <w:szCs w:val="24"/>
                <w:lang w:eastAsia="lt-LT"/>
              </w:rPr>
            </w:pPr>
            <w:r w:rsidRPr="00C42360">
              <w:rPr>
                <w:rFonts w:ascii="Times New Roman" w:eastAsia="Times New Roman" w:hAnsi="Times New Roman"/>
                <w:sz w:val="24"/>
                <w:szCs w:val="24"/>
                <w:lang w:eastAsia="lt-LT"/>
              </w:rPr>
              <w:t>3586</w:t>
            </w:r>
          </w:p>
        </w:tc>
      </w:tr>
      <w:tr w:rsidR="004C20DB" w:rsidRPr="00C42360" w14:paraId="66B40EBA" w14:textId="77777777" w:rsidTr="00C10751">
        <w:trPr>
          <w:trHeight w:val="26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1856B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DC3E341" w14:textId="77777777" w:rsidR="004C20DB" w:rsidRPr="00C42360" w:rsidRDefault="004C20DB" w:rsidP="004C20DB">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tcPr>
          <w:p w14:paraId="3EF20B9B" w14:textId="77777777" w:rsidR="004C20DB" w:rsidRDefault="004C20DB" w:rsidP="004C20DB">
            <w:pPr>
              <w:spacing w:after="0" w:line="240" w:lineRule="auto"/>
              <w:rPr>
                <w:rFonts w:ascii="Times New Roman" w:hAnsi="Times New Roman"/>
                <w:sz w:val="24"/>
                <w:szCs w:val="24"/>
              </w:rPr>
            </w:pPr>
            <w:r w:rsidRPr="00C42360">
              <w:rPr>
                <w:rFonts w:ascii="Times New Roman" w:hAnsi="Times New Roman"/>
                <w:b/>
                <w:bCs/>
                <w:sz w:val="24"/>
                <w:szCs w:val="24"/>
              </w:rPr>
              <w:t>Spindulinės terapijos dienos stacionaro paslaugos</w:t>
            </w:r>
          </w:p>
        </w:tc>
      </w:tr>
      <w:tr w:rsidR="004C20DB" w:rsidRPr="00C42360" w14:paraId="2A642BB5" w14:textId="77777777" w:rsidTr="000E3309">
        <w:trPr>
          <w:trHeight w:val="182"/>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4A5D21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7A3C2A"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5462CF61"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2D spindulinė terapija</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6DBA97F3"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3149</w:t>
            </w:r>
          </w:p>
        </w:tc>
      </w:tr>
      <w:tr w:rsidR="004C20DB" w:rsidRPr="00C42360" w14:paraId="71078B6D" w14:textId="77777777" w:rsidTr="00C90F66">
        <w:trPr>
          <w:trHeight w:val="27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FED7DEB"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5047EEE"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8865325"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Paruošimas 3D konforminei spindulinei terapijai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24306E63"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3150</w:t>
            </w:r>
          </w:p>
        </w:tc>
      </w:tr>
      <w:tr w:rsidR="004C20DB" w:rsidRPr="00C42360" w14:paraId="19345E0F" w14:textId="77777777" w:rsidTr="00C90F66">
        <w:trPr>
          <w:trHeight w:val="22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97CCF08"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41F3840"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4CBDE0FE"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3D konforminės spindulinės terapijos procedūra</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2B6D3FC6"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3151</w:t>
            </w:r>
          </w:p>
        </w:tc>
      </w:tr>
      <w:tr w:rsidR="004C20DB" w:rsidRPr="00C42360" w14:paraId="79983FC2" w14:textId="77777777" w:rsidTr="00854049">
        <w:trPr>
          <w:trHeight w:val="47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90911B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BFA1A2F"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4CB6275"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Paruošimas moduliuojamojo intensyvumo spindulinei terapijai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098CCCC4"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3152</w:t>
            </w:r>
          </w:p>
        </w:tc>
      </w:tr>
      <w:tr w:rsidR="004C20DB" w:rsidRPr="00C42360" w14:paraId="1B772B2B" w14:textId="77777777" w:rsidTr="00C90F66">
        <w:trPr>
          <w:trHeight w:val="31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0D2FD65"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94FF8B7"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2C0542F9"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Moduliuojamo intensyvumo spindulin</w:t>
            </w:r>
            <w:r>
              <w:rPr>
                <w:rFonts w:ascii="Times New Roman" w:hAnsi="Times New Roman"/>
                <w:sz w:val="24"/>
                <w:szCs w:val="24"/>
              </w:rPr>
              <w:t>ės</w:t>
            </w:r>
            <w:r w:rsidRPr="00C42360">
              <w:rPr>
                <w:rFonts w:ascii="Times New Roman" w:hAnsi="Times New Roman"/>
                <w:sz w:val="24"/>
                <w:szCs w:val="24"/>
              </w:rPr>
              <w:t xml:space="preserve"> terapij</w:t>
            </w:r>
            <w:r>
              <w:rPr>
                <w:rFonts w:ascii="Times New Roman" w:hAnsi="Times New Roman"/>
                <w:sz w:val="24"/>
                <w:szCs w:val="24"/>
              </w:rPr>
              <w:t>os procedūra</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60E710AA" w14:textId="77777777" w:rsidR="004C20DB" w:rsidRPr="00C42360" w:rsidRDefault="004C20DB" w:rsidP="00104B1E">
            <w:pPr>
              <w:spacing w:after="0" w:line="240" w:lineRule="auto"/>
              <w:jc w:val="center"/>
              <w:rPr>
                <w:rFonts w:ascii="Times New Roman" w:hAnsi="Times New Roman"/>
                <w:color w:val="FFFFFF" w:themeColor="background1"/>
                <w:sz w:val="24"/>
                <w:szCs w:val="24"/>
              </w:rPr>
            </w:pPr>
            <w:r w:rsidRPr="00C42360">
              <w:rPr>
                <w:rFonts w:ascii="Times New Roman" w:hAnsi="Times New Roman"/>
                <w:sz w:val="24"/>
                <w:szCs w:val="24"/>
              </w:rPr>
              <w:t>3153</w:t>
            </w:r>
          </w:p>
        </w:tc>
      </w:tr>
      <w:tr w:rsidR="004C20DB" w:rsidRPr="00C42360" w14:paraId="6422AB33" w14:textId="77777777" w:rsidTr="00C90F66">
        <w:trPr>
          <w:trHeight w:val="27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5BFC93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9963BF5"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43871A11"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Brachiterapija, kai naudojamas iridžio šaltinis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30FFE5E1"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3461</w:t>
            </w:r>
          </w:p>
        </w:tc>
      </w:tr>
      <w:tr w:rsidR="004C20DB" w:rsidRPr="00C42360" w14:paraId="49618931" w14:textId="77777777" w:rsidTr="00C10751">
        <w:trPr>
          <w:trHeight w:val="227"/>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noWrap/>
          </w:tcPr>
          <w:p w14:paraId="210EA1CA" w14:textId="18826176" w:rsidR="004C20DB" w:rsidRPr="00C42360" w:rsidRDefault="006064DD" w:rsidP="004C20DB">
            <w:pPr>
              <w:spacing w:after="0" w:line="240" w:lineRule="auto"/>
              <w:rPr>
                <w:rFonts w:ascii="Times New Roman" w:hAnsi="Times New Roman"/>
                <w:b/>
                <w:color w:val="000000"/>
                <w:sz w:val="24"/>
                <w:szCs w:val="24"/>
              </w:rPr>
            </w:pPr>
            <w:r>
              <w:rPr>
                <w:rFonts w:ascii="Times New Roman" w:hAnsi="Times New Roman"/>
                <w:bCs/>
                <w:sz w:val="24"/>
                <w:szCs w:val="24"/>
              </w:rPr>
              <w:t>Veiklos adresas</w:t>
            </w:r>
            <w:r w:rsidR="004C20DB" w:rsidRPr="00C42360">
              <w:rPr>
                <w:rFonts w:ascii="Times New Roman" w:hAnsi="Times New Roman"/>
                <w:b/>
                <w:bCs/>
                <w:sz w:val="24"/>
                <w:szCs w:val="24"/>
              </w:rPr>
              <w:t xml:space="preserve">: </w:t>
            </w:r>
            <w:r w:rsidR="004C20DB" w:rsidRPr="00C42360">
              <w:rPr>
                <w:rFonts w:ascii="Times New Roman" w:hAnsi="Times New Roman"/>
                <w:bCs/>
                <w:sz w:val="24"/>
                <w:szCs w:val="24"/>
              </w:rPr>
              <w:t>Architektų g. 77  Šiaulių m., Šiaulių m.sav.</w:t>
            </w:r>
          </w:p>
        </w:tc>
      </w:tr>
      <w:tr w:rsidR="004C20DB" w:rsidRPr="00C42360" w14:paraId="36EA1882" w14:textId="77777777" w:rsidTr="00104B1E">
        <w:trPr>
          <w:trHeight w:val="322"/>
        </w:trPr>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3DD8E93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5783A66"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01 04 02</w:t>
            </w:r>
          </w:p>
        </w:tc>
        <w:tc>
          <w:tcPr>
            <w:tcW w:w="7657"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30653D36"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bCs/>
                <w:sz w:val="24"/>
                <w:szCs w:val="24"/>
              </w:rPr>
              <w:t>Dienos stacionaro paslaugos</w:t>
            </w:r>
          </w:p>
        </w:tc>
      </w:tr>
      <w:tr w:rsidR="004C20DB" w:rsidRPr="00C42360" w14:paraId="75A793C0" w14:textId="77777777" w:rsidTr="00614E80">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DBB0F8A" w14:textId="77777777" w:rsidR="004C20DB" w:rsidRPr="00C42360" w:rsidRDefault="004C20DB" w:rsidP="00614E80">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C4FF295" w14:textId="77777777" w:rsidR="004C20DB" w:rsidRPr="00C42360" w:rsidRDefault="004C20DB" w:rsidP="00614E80">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421A029D" w14:textId="77777777" w:rsidR="004C20DB" w:rsidRPr="00C42360" w:rsidRDefault="004C20DB" w:rsidP="00614E80">
            <w:pPr>
              <w:spacing w:after="0" w:line="240" w:lineRule="auto"/>
              <w:rPr>
                <w:rFonts w:ascii="Times New Roman" w:hAnsi="Times New Roman"/>
                <w:sz w:val="24"/>
                <w:szCs w:val="24"/>
              </w:rPr>
            </w:pPr>
            <w:r w:rsidRPr="00C42360">
              <w:rPr>
                <w:rFonts w:ascii="Times New Roman" w:hAnsi="Times New Roman"/>
                <w:sz w:val="24"/>
                <w:szCs w:val="24"/>
              </w:rPr>
              <w:t>Nėštumo patologija</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7AE31B9F"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166</w:t>
            </w:r>
          </w:p>
        </w:tc>
      </w:tr>
      <w:tr w:rsidR="004C20DB" w:rsidRPr="00C42360" w14:paraId="7A58399B" w14:textId="77777777" w:rsidTr="00614E80">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8DC29A8" w14:textId="77777777" w:rsidR="004C20DB" w:rsidRPr="00C42360" w:rsidRDefault="004C20DB" w:rsidP="00614E80">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136E413" w14:textId="77777777" w:rsidR="004C20DB" w:rsidRPr="00C42360" w:rsidRDefault="004C20DB" w:rsidP="00614E80">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61D8A922" w14:textId="77777777" w:rsidR="004C20DB" w:rsidRPr="00C42360" w:rsidRDefault="004C20DB" w:rsidP="00614E80">
            <w:pPr>
              <w:spacing w:after="0" w:line="240" w:lineRule="auto"/>
              <w:rPr>
                <w:rFonts w:ascii="Times New Roman" w:hAnsi="Times New Roman"/>
                <w:color w:val="000000"/>
                <w:sz w:val="24"/>
                <w:szCs w:val="24"/>
              </w:rPr>
            </w:pPr>
            <w:r w:rsidRPr="00C42360">
              <w:rPr>
                <w:rFonts w:ascii="Times New Roman" w:hAnsi="Times New Roman"/>
                <w:color w:val="000000"/>
                <w:sz w:val="24"/>
                <w:szCs w:val="24"/>
              </w:rPr>
              <w:t xml:space="preserve">Dienos stacionaro paslauga I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DD5D7C"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3562</w:t>
            </w:r>
          </w:p>
        </w:tc>
      </w:tr>
      <w:tr w:rsidR="004C20DB" w:rsidRPr="00C42360" w14:paraId="0DD8B936" w14:textId="77777777" w:rsidTr="00614E80">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A6EE2A" w14:textId="77777777" w:rsidR="004C20DB" w:rsidRPr="00C42360" w:rsidRDefault="004C20DB" w:rsidP="00614E80">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00B88AB" w14:textId="77777777" w:rsidR="004C20DB" w:rsidRPr="00C42360" w:rsidRDefault="004C20DB" w:rsidP="00614E80">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2586BF92" w14:textId="77777777" w:rsidR="004C20DB" w:rsidRPr="009A2F19" w:rsidRDefault="004C20DB" w:rsidP="00614E80">
            <w:pPr>
              <w:spacing w:after="0" w:line="240" w:lineRule="auto"/>
              <w:jc w:val="both"/>
              <w:rPr>
                <w:rFonts w:ascii="Times New Roman" w:hAnsi="Times New Roman"/>
                <w:sz w:val="24"/>
                <w:szCs w:val="24"/>
              </w:rPr>
            </w:pPr>
            <w:r w:rsidRPr="009A2F19">
              <w:rPr>
                <w:rFonts w:ascii="Times New Roman" w:hAnsi="Times New Roman"/>
                <w:sz w:val="24"/>
                <w:szCs w:val="24"/>
              </w:rPr>
              <w:t>Dienos stacionaro paslauga III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3D700766" w14:textId="77777777" w:rsidR="004C20DB" w:rsidRPr="009A2F19" w:rsidRDefault="004C20DB" w:rsidP="00104B1E">
            <w:pPr>
              <w:spacing w:after="0" w:line="240" w:lineRule="auto"/>
              <w:jc w:val="center"/>
              <w:rPr>
                <w:rFonts w:ascii="Times New Roman" w:hAnsi="Times New Roman"/>
                <w:sz w:val="24"/>
                <w:szCs w:val="24"/>
              </w:rPr>
            </w:pPr>
            <w:r w:rsidRPr="009A2F19">
              <w:rPr>
                <w:rFonts w:ascii="Times New Roman" w:hAnsi="Times New Roman"/>
                <w:sz w:val="24"/>
                <w:szCs w:val="24"/>
              </w:rPr>
              <w:t>3564</w:t>
            </w:r>
          </w:p>
        </w:tc>
      </w:tr>
      <w:tr w:rsidR="004C20DB" w:rsidRPr="00C42360" w14:paraId="59A374C0" w14:textId="77777777" w:rsidTr="00614E80">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E460856" w14:textId="77777777" w:rsidR="004C20DB" w:rsidRPr="00C42360" w:rsidRDefault="004C20DB" w:rsidP="00614E80">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BA9C2A" w14:textId="77777777" w:rsidR="004C20DB" w:rsidRPr="00C42360" w:rsidRDefault="004C20DB" w:rsidP="00614E80">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6505D7B0" w14:textId="77777777" w:rsidR="004C20DB" w:rsidRPr="00C42360" w:rsidRDefault="004C20DB" w:rsidP="00614E80">
            <w:pPr>
              <w:spacing w:after="0" w:line="240" w:lineRule="auto"/>
              <w:rPr>
                <w:rFonts w:ascii="Times New Roman" w:hAnsi="Times New Roman"/>
                <w:color w:val="000000"/>
                <w:sz w:val="24"/>
                <w:szCs w:val="24"/>
              </w:rPr>
            </w:pPr>
            <w:r w:rsidRPr="00C42360">
              <w:rPr>
                <w:rFonts w:ascii="Times New Roman" w:hAnsi="Times New Roman"/>
                <w:color w:val="000000"/>
                <w:sz w:val="24"/>
                <w:szCs w:val="24"/>
              </w:rPr>
              <w:t xml:space="preserve">Dienos stacionaro paslauga IV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307273" w14:textId="77777777" w:rsidR="004C20DB" w:rsidRPr="00C42360" w:rsidRDefault="004C20DB" w:rsidP="00104B1E">
            <w:pPr>
              <w:spacing w:after="0" w:line="240" w:lineRule="auto"/>
              <w:jc w:val="center"/>
              <w:rPr>
                <w:rFonts w:ascii="Times New Roman" w:hAnsi="Times New Roman"/>
                <w:color w:val="000000"/>
                <w:sz w:val="24"/>
                <w:szCs w:val="24"/>
              </w:rPr>
            </w:pPr>
            <w:r w:rsidRPr="00C42360">
              <w:rPr>
                <w:rFonts w:ascii="Times New Roman" w:hAnsi="Times New Roman"/>
                <w:color w:val="000000"/>
                <w:sz w:val="24"/>
                <w:szCs w:val="24"/>
              </w:rPr>
              <w:t>3565</w:t>
            </w:r>
          </w:p>
        </w:tc>
      </w:tr>
      <w:tr w:rsidR="004C20DB" w:rsidRPr="00C42360" w14:paraId="44E93CD8" w14:textId="77777777" w:rsidTr="00614E80">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EC2D4D2" w14:textId="77777777" w:rsidR="004C20DB" w:rsidRPr="00C42360" w:rsidRDefault="004C20DB" w:rsidP="00614E80">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36B6BC8" w14:textId="77777777" w:rsidR="004C20DB" w:rsidRPr="00C42360" w:rsidRDefault="004C20DB" w:rsidP="00614E80">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B12BC4A" w14:textId="77777777" w:rsidR="004C20DB" w:rsidRPr="00C42360" w:rsidRDefault="004C20DB" w:rsidP="00614E80">
            <w:pPr>
              <w:spacing w:after="0" w:line="240" w:lineRule="auto"/>
              <w:rPr>
                <w:rFonts w:ascii="Times New Roman" w:hAnsi="Times New Roman"/>
                <w:color w:val="000000"/>
                <w:sz w:val="24"/>
                <w:szCs w:val="24"/>
              </w:rPr>
            </w:pPr>
            <w:r w:rsidRPr="00C42360">
              <w:rPr>
                <w:rFonts w:ascii="Times New Roman" w:hAnsi="Times New Roman"/>
                <w:color w:val="000000"/>
                <w:sz w:val="24"/>
                <w:szCs w:val="24"/>
              </w:rPr>
              <w:t xml:space="preserve">Dienos stacionaro paslauga V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CE142F" w14:textId="77777777" w:rsidR="004C20DB" w:rsidRPr="00C42360" w:rsidRDefault="004C20DB" w:rsidP="00104B1E">
            <w:pPr>
              <w:spacing w:after="0" w:line="240" w:lineRule="auto"/>
              <w:jc w:val="center"/>
              <w:rPr>
                <w:rFonts w:ascii="Times New Roman" w:hAnsi="Times New Roman"/>
                <w:color w:val="000000"/>
                <w:sz w:val="24"/>
                <w:szCs w:val="24"/>
              </w:rPr>
            </w:pPr>
            <w:r w:rsidRPr="00C42360">
              <w:rPr>
                <w:rFonts w:ascii="Times New Roman" w:hAnsi="Times New Roman"/>
                <w:color w:val="000000"/>
                <w:sz w:val="24"/>
                <w:szCs w:val="24"/>
              </w:rPr>
              <w:t>3566</w:t>
            </w:r>
          </w:p>
        </w:tc>
      </w:tr>
      <w:tr w:rsidR="004C20DB" w:rsidRPr="00C42360" w14:paraId="569032D3" w14:textId="77777777" w:rsidTr="00614E80">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2D00847" w14:textId="77777777" w:rsidR="004C20DB" w:rsidRPr="00C42360" w:rsidRDefault="004C20DB" w:rsidP="00614E80">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1DA7584" w14:textId="77777777" w:rsidR="004C20DB" w:rsidRPr="00C42360" w:rsidRDefault="004C20DB" w:rsidP="00614E80">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74DB2E1A" w14:textId="77777777" w:rsidR="004C20DB" w:rsidRPr="00C42360" w:rsidRDefault="004C20DB" w:rsidP="00614E80">
            <w:pPr>
              <w:spacing w:after="0" w:line="240" w:lineRule="auto"/>
              <w:rPr>
                <w:rFonts w:ascii="Times New Roman" w:hAnsi="Times New Roman"/>
                <w:color w:val="000000"/>
                <w:sz w:val="24"/>
                <w:szCs w:val="24"/>
              </w:rPr>
            </w:pPr>
            <w:r w:rsidRPr="00C42360">
              <w:rPr>
                <w:rFonts w:ascii="Times New Roman" w:hAnsi="Times New Roman"/>
                <w:color w:val="000000"/>
                <w:sz w:val="24"/>
                <w:szCs w:val="24"/>
              </w:rPr>
              <w:t xml:space="preserve">Dienos stacionaro paslauga VI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4A3E4" w14:textId="77777777" w:rsidR="004C20DB" w:rsidRPr="00C42360" w:rsidRDefault="004C20DB" w:rsidP="00104B1E">
            <w:pPr>
              <w:spacing w:after="0" w:line="240" w:lineRule="auto"/>
              <w:jc w:val="center"/>
              <w:rPr>
                <w:rFonts w:ascii="Times New Roman" w:hAnsi="Times New Roman"/>
                <w:color w:val="000000"/>
                <w:sz w:val="24"/>
                <w:szCs w:val="24"/>
              </w:rPr>
            </w:pPr>
            <w:r w:rsidRPr="00C42360">
              <w:rPr>
                <w:rFonts w:ascii="Times New Roman" w:hAnsi="Times New Roman"/>
                <w:color w:val="000000"/>
                <w:sz w:val="24"/>
                <w:szCs w:val="24"/>
              </w:rPr>
              <w:t>3567</w:t>
            </w:r>
          </w:p>
        </w:tc>
      </w:tr>
      <w:tr w:rsidR="004C20DB" w:rsidRPr="00C42360" w14:paraId="7512593E" w14:textId="77777777" w:rsidTr="00614E80">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4FAB00D" w14:textId="77777777" w:rsidR="004C20DB" w:rsidRPr="00C42360" w:rsidRDefault="004C20DB" w:rsidP="00614E80">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040D609" w14:textId="77777777" w:rsidR="004C20DB" w:rsidRPr="00C42360" w:rsidRDefault="004C20DB" w:rsidP="00614E80">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62600616" w14:textId="77777777" w:rsidR="004C20DB" w:rsidRPr="00C42360" w:rsidRDefault="004C20DB" w:rsidP="00614E80">
            <w:pPr>
              <w:spacing w:after="0" w:line="240" w:lineRule="auto"/>
              <w:rPr>
                <w:rFonts w:ascii="Times New Roman" w:hAnsi="Times New Roman"/>
                <w:color w:val="000000"/>
                <w:sz w:val="24"/>
                <w:szCs w:val="24"/>
              </w:rPr>
            </w:pPr>
            <w:r w:rsidRPr="00C42360">
              <w:rPr>
                <w:rFonts w:ascii="Times New Roman" w:hAnsi="Times New Roman"/>
                <w:color w:val="000000"/>
                <w:sz w:val="24"/>
                <w:szCs w:val="24"/>
              </w:rPr>
              <w:t xml:space="preserve">Dienos stacionaro paslauga VII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D66CA3" w14:textId="77777777" w:rsidR="004C20DB" w:rsidRPr="00C42360" w:rsidRDefault="004C20DB" w:rsidP="00104B1E">
            <w:pPr>
              <w:spacing w:after="0" w:line="240" w:lineRule="auto"/>
              <w:jc w:val="center"/>
              <w:rPr>
                <w:rFonts w:ascii="Times New Roman" w:hAnsi="Times New Roman"/>
                <w:color w:val="000000"/>
                <w:sz w:val="24"/>
                <w:szCs w:val="24"/>
              </w:rPr>
            </w:pPr>
            <w:r w:rsidRPr="00C42360">
              <w:rPr>
                <w:rFonts w:ascii="Times New Roman" w:hAnsi="Times New Roman"/>
                <w:color w:val="000000"/>
                <w:sz w:val="24"/>
                <w:szCs w:val="24"/>
              </w:rPr>
              <w:t>3568</w:t>
            </w:r>
          </w:p>
        </w:tc>
      </w:tr>
      <w:tr w:rsidR="004C20DB" w:rsidRPr="00C42360" w14:paraId="2A5BBB2C" w14:textId="77777777" w:rsidTr="00614E80">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BF689EC" w14:textId="77777777" w:rsidR="004C20DB" w:rsidRPr="00C42360" w:rsidRDefault="004C20DB" w:rsidP="00614E80">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C15F9E1" w14:textId="77777777" w:rsidR="004C20DB" w:rsidRPr="00C42360" w:rsidRDefault="004C20DB" w:rsidP="00614E80">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121FE9BC" w14:textId="77777777" w:rsidR="004C20DB" w:rsidRPr="00C42360" w:rsidRDefault="004C20DB" w:rsidP="00614E80">
            <w:pPr>
              <w:spacing w:after="0" w:line="240" w:lineRule="auto"/>
              <w:rPr>
                <w:rFonts w:ascii="Times New Roman" w:hAnsi="Times New Roman"/>
                <w:color w:val="000000"/>
                <w:sz w:val="24"/>
                <w:szCs w:val="24"/>
              </w:rPr>
            </w:pPr>
            <w:r w:rsidRPr="00C42360">
              <w:rPr>
                <w:rFonts w:ascii="Times New Roman" w:hAnsi="Times New Roman"/>
                <w:color w:val="000000"/>
                <w:sz w:val="24"/>
                <w:szCs w:val="24"/>
              </w:rPr>
              <w:t xml:space="preserve">Dienos stacionaro paslauga IX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67F3A" w14:textId="77777777" w:rsidR="004C20DB" w:rsidRPr="00C42360" w:rsidRDefault="004C20DB" w:rsidP="00104B1E">
            <w:pPr>
              <w:spacing w:after="0" w:line="240" w:lineRule="auto"/>
              <w:jc w:val="center"/>
              <w:rPr>
                <w:rFonts w:ascii="Times New Roman" w:hAnsi="Times New Roman"/>
                <w:color w:val="000000"/>
                <w:sz w:val="24"/>
                <w:szCs w:val="24"/>
              </w:rPr>
            </w:pPr>
            <w:r w:rsidRPr="00C42360">
              <w:rPr>
                <w:rFonts w:ascii="Times New Roman" w:hAnsi="Times New Roman"/>
                <w:color w:val="000000"/>
                <w:sz w:val="24"/>
                <w:szCs w:val="24"/>
              </w:rPr>
              <w:t>3570</w:t>
            </w:r>
          </w:p>
        </w:tc>
      </w:tr>
      <w:tr w:rsidR="004C20DB" w:rsidRPr="00C42360" w14:paraId="54055427" w14:textId="77777777" w:rsidTr="00614E80">
        <w:trPr>
          <w:trHeight w:val="28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C285E6E" w14:textId="77777777" w:rsidR="004C20DB" w:rsidRPr="00C42360" w:rsidRDefault="004C20DB" w:rsidP="00614E80">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3BB5476" w14:textId="77777777" w:rsidR="004C20DB" w:rsidRPr="00C42360" w:rsidRDefault="004C20DB" w:rsidP="00614E80">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54A41D0A" w14:textId="77777777" w:rsidR="004C20DB" w:rsidRPr="00837D00" w:rsidRDefault="004C20DB" w:rsidP="00614E80">
            <w:pPr>
              <w:spacing w:after="0" w:line="240" w:lineRule="auto"/>
              <w:jc w:val="both"/>
              <w:rPr>
                <w:rFonts w:ascii="Times New Roman" w:hAnsi="Times New Roman"/>
                <w:sz w:val="24"/>
                <w:szCs w:val="24"/>
              </w:rPr>
            </w:pPr>
            <w:r w:rsidRPr="00837D00">
              <w:rPr>
                <w:rFonts w:ascii="Times New Roman" w:hAnsi="Times New Roman"/>
                <w:sz w:val="24"/>
                <w:szCs w:val="24"/>
              </w:rPr>
              <w:t>Dienos stacionaro paslauga XII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36FAF13C" w14:textId="77777777" w:rsidR="004C20DB" w:rsidRPr="00C42360" w:rsidRDefault="004C20DB" w:rsidP="00104B1E">
            <w:pPr>
              <w:spacing w:after="0" w:line="240" w:lineRule="auto"/>
              <w:jc w:val="center"/>
              <w:rPr>
                <w:rFonts w:ascii="Times New Roman" w:hAnsi="Times New Roman"/>
                <w:sz w:val="24"/>
                <w:szCs w:val="24"/>
              </w:rPr>
            </w:pPr>
            <w:r>
              <w:rPr>
                <w:rFonts w:ascii="Times New Roman" w:hAnsi="Times New Roman"/>
                <w:sz w:val="24"/>
                <w:szCs w:val="24"/>
              </w:rPr>
              <w:t>3849</w:t>
            </w:r>
          </w:p>
        </w:tc>
      </w:tr>
      <w:tr w:rsidR="004C20DB" w:rsidRPr="00C42360" w14:paraId="1C70BE62" w14:textId="77777777" w:rsidTr="00854049">
        <w:trPr>
          <w:trHeight w:val="47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7A2F5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976E7E8"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71AB9E3F"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Vaikų ir paauglių psichiatrijos dienos stacionaro paslaugos (vaikų ir paauglių psichiatrija IIA)</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5FE2D776"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1497</w:t>
            </w:r>
          </w:p>
        </w:tc>
      </w:tr>
      <w:tr w:rsidR="004C20DB" w:rsidRPr="00C42360" w14:paraId="52177A43" w14:textId="77777777" w:rsidTr="00854049">
        <w:trPr>
          <w:trHeight w:val="47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C447A63"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A17F810"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945E51" w14:textId="77777777" w:rsidR="004C20DB" w:rsidRPr="00C42360" w:rsidRDefault="004C20DB" w:rsidP="004C20DB">
            <w:pPr>
              <w:snapToGrid w:val="0"/>
              <w:spacing w:after="0" w:line="240" w:lineRule="auto"/>
              <w:rPr>
                <w:rFonts w:ascii="Times New Roman" w:hAnsi="Times New Roman"/>
                <w:color w:val="0D0D0D"/>
                <w:sz w:val="24"/>
                <w:szCs w:val="24"/>
                <w:lang w:eastAsia="lt-LT"/>
              </w:rPr>
            </w:pPr>
            <w:r w:rsidRPr="00C42360">
              <w:rPr>
                <w:rFonts w:ascii="Times New Roman" w:hAnsi="Times New Roman"/>
                <w:sz w:val="24"/>
                <w:szCs w:val="24"/>
              </w:rPr>
              <w:t>Vaikų raidos sutrikimų ankstyvosios reabilitacijos paslauga (vaiko raida A)</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F347D5" w14:textId="77777777" w:rsidR="004C20DB" w:rsidRPr="00C42360" w:rsidRDefault="004C20DB" w:rsidP="00104B1E">
            <w:pPr>
              <w:snapToGrid w:val="0"/>
              <w:spacing w:after="0" w:line="240" w:lineRule="auto"/>
              <w:jc w:val="center"/>
              <w:rPr>
                <w:rFonts w:ascii="Times New Roman" w:hAnsi="Times New Roman"/>
                <w:color w:val="0D0D0D"/>
                <w:sz w:val="24"/>
                <w:szCs w:val="24"/>
                <w:lang w:eastAsia="lt-LT"/>
              </w:rPr>
            </w:pPr>
            <w:r w:rsidRPr="00C42360">
              <w:rPr>
                <w:rFonts w:ascii="Times New Roman" w:hAnsi="Times New Roman"/>
                <w:color w:val="0D0D0D"/>
                <w:sz w:val="24"/>
                <w:szCs w:val="24"/>
                <w:lang w:eastAsia="lt-LT"/>
              </w:rPr>
              <w:t>3251</w:t>
            </w:r>
          </w:p>
        </w:tc>
      </w:tr>
      <w:tr w:rsidR="004C20DB" w:rsidRPr="00C42360" w14:paraId="0C1B0544" w14:textId="77777777" w:rsidTr="00854049">
        <w:trPr>
          <w:trHeight w:val="47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9BA4BE8"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AFEEEE1"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1F0149" w14:textId="77777777" w:rsidR="004C20DB" w:rsidRPr="00C42360" w:rsidRDefault="004C20DB" w:rsidP="004C20DB">
            <w:pPr>
              <w:snapToGrid w:val="0"/>
              <w:spacing w:after="0" w:line="240" w:lineRule="auto"/>
              <w:rPr>
                <w:rFonts w:ascii="Times New Roman" w:hAnsi="Times New Roman"/>
                <w:color w:val="0D0D0D"/>
                <w:sz w:val="24"/>
                <w:szCs w:val="24"/>
                <w:lang w:eastAsia="lt-LT"/>
              </w:rPr>
            </w:pPr>
            <w:r w:rsidRPr="00C42360">
              <w:rPr>
                <w:rFonts w:ascii="Times New Roman" w:hAnsi="Times New Roman"/>
                <w:sz w:val="24"/>
                <w:szCs w:val="24"/>
              </w:rPr>
              <w:t xml:space="preserve">Vaikų raidos sutrikimų ankstyvosios reabilitacijos paslauga (vaiko raida B)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1154C" w14:textId="77777777" w:rsidR="004C20DB" w:rsidRPr="00C42360" w:rsidRDefault="004C20DB" w:rsidP="00104B1E">
            <w:pPr>
              <w:snapToGrid w:val="0"/>
              <w:spacing w:after="0" w:line="240" w:lineRule="auto"/>
              <w:jc w:val="center"/>
              <w:rPr>
                <w:rFonts w:ascii="Times New Roman" w:hAnsi="Times New Roman"/>
                <w:color w:val="0D0D0D"/>
                <w:sz w:val="24"/>
                <w:szCs w:val="24"/>
                <w:lang w:eastAsia="lt-LT"/>
              </w:rPr>
            </w:pPr>
            <w:r w:rsidRPr="00C42360">
              <w:rPr>
                <w:rFonts w:ascii="Times New Roman" w:hAnsi="Times New Roman"/>
                <w:color w:val="0D0D0D"/>
                <w:sz w:val="24"/>
                <w:szCs w:val="24"/>
                <w:lang w:eastAsia="lt-LT"/>
              </w:rPr>
              <w:t>3252</w:t>
            </w:r>
          </w:p>
        </w:tc>
      </w:tr>
      <w:tr w:rsidR="004C20DB" w:rsidRPr="00C42360" w14:paraId="06723F68" w14:textId="77777777" w:rsidTr="003F0568">
        <w:trPr>
          <w:trHeight w:val="473"/>
        </w:trPr>
        <w:tc>
          <w:tcPr>
            <w:tcW w:w="9667" w:type="dxa"/>
            <w:gridSpan w:val="11"/>
            <w:tcBorders>
              <w:top w:val="single" w:sz="4" w:space="0" w:color="auto"/>
              <w:left w:val="single" w:sz="4" w:space="0" w:color="auto"/>
              <w:bottom w:val="single" w:sz="4" w:space="0" w:color="auto"/>
              <w:right w:val="single" w:sz="4" w:space="0" w:color="auto"/>
            </w:tcBorders>
            <w:noWrap/>
          </w:tcPr>
          <w:p w14:paraId="03A5B08A" w14:textId="57379E4D" w:rsidR="004C20DB" w:rsidRPr="00C42360" w:rsidRDefault="006064DD" w:rsidP="004C20DB">
            <w:pPr>
              <w:spacing w:after="0" w:line="240" w:lineRule="auto"/>
              <w:rPr>
                <w:rFonts w:ascii="Times New Roman" w:hAnsi="Times New Roman"/>
                <w:sz w:val="24"/>
                <w:szCs w:val="24"/>
              </w:rPr>
            </w:pPr>
            <w:r>
              <w:rPr>
                <w:rFonts w:ascii="Times New Roman" w:hAnsi="Times New Roman"/>
                <w:bCs/>
                <w:sz w:val="24"/>
                <w:szCs w:val="24"/>
              </w:rPr>
              <w:t>Veiklos adresas</w:t>
            </w:r>
            <w:r w:rsidR="004C20DB" w:rsidRPr="00C42360">
              <w:rPr>
                <w:rFonts w:ascii="Times New Roman" w:hAnsi="Times New Roman"/>
                <w:b/>
                <w:bCs/>
                <w:sz w:val="24"/>
                <w:szCs w:val="24"/>
              </w:rPr>
              <w:t xml:space="preserve">: </w:t>
            </w:r>
            <w:r w:rsidR="004C20DB" w:rsidRPr="00C42360">
              <w:rPr>
                <w:rFonts w:ascii="Times New Roman" w:hAnsi="Times New Roman"/>
                <w:bCs/>
                <w:sz w:val="24"/>
                <w:szCs w:val="24"/>
              </w:rPr>
              <w:t xml:space="preserve"> M.K. Čiurlionio g. 12, Šiaulių m., Šiaulių m.sav.; Birutės al. 51, Palangos m.,  Palangos m. sav.</w:t>
            </w:r>
          </w:p>
        </w:tc>
      </w:tr>
      <w:tr w:rsidR="004C20DB" w:rsidRPr="00C42360" w14:paraId="39524464"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7F71EC5" w14:textId="77777777" w:rsidR="004C20DB" w:rsidRPr="00C42360" w:rsidRDefault="004C20DB" w:rsidP="004C20DB">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448EE"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01 04 02</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E9260"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Dienos stacionaro paslaugos</w:t>
            </w:r>
          </w:p>
        </w:tc>
      </w:tr>
      <w:tr w:rsidR="004C20DB" w:rsidRPr="00C42360" w14:paraId="1D75B653"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2416902A"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0A55AF3"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329EDEE4" w14:textId="77777777" w:rsidR="004C20DB" w:rsidRPr="00C42360" w:rsidRDefault="004C20DB" w:rsidP="004C20DB">
            <w:pPr>
              <w:spacing w:after="0" w:line="240" w:lineRule="auto"/>
              <w:rPr>
                <w:rFonts w:ascii="Times New Roman" w:hAnsi="Times New Roman"/>
                <w:b/>
                <w:sz w:val="24"/>
                <w:szCs w:val="24"/>
              </w:rPr>
            </w:pPr>
            <w:r w:rsidRPr="00C42360">
              <w:rPr>
                <w:rFonts w:ascii="Times New Roman" w:hAnsi="Times New Roman"/>
                <w:b/>
                <w:sz w:val="24"/>
                <w:szCs w:val="24"/>
              </w:rPr>
              <w:t>Paslaugų grupė ir paslaugos pavadinimas</w:t>
            </w:r>
          </w:p>
        </w:tc>
        <w:tc>
          <w:tcPr>
            <w:tcW w:w="1630" w:type="dxa"/>
            <w:gridSpan w:val="3"/>
            <w:tcBorders>
              <w:top w:val="single" w:sz="4" w:space="0" w:color="auto"/>
              <w:left w:val="single" w:sz="4" w:space="0" w:color="auto"/>
              <w:bottom w:val="single" w:sz="4" w:space="0" w:color="auto"/>
              <w:right w:val="single" w:sz="4" w:space="0" w:color="auto"/>
            </w:tcBorders>
          </w:tcPr>
          <w:p w14:paraId="13D996AA" w14:textId="77777777" w:rsidR="004C20DB" w:rsidRPr="00C42360" w:rsidRDefault="004C20DB" w:rsidP="004C20DB">
            <w:pPr>
              <w:spacing w:after="0" w:line="240" w:lineRule="auto"/>
              <w:rPr>
                <w:rFonts w:ascii="Times New Roman" w:hAnsi="Times New Roman"/>
                <w:b/>
                <w:sz w:val="24"/>
                <w:szCs w:val="24"/>
              </w:rPr>
            </w:pPr>
            <w:r w:rsidRPr="00C42360">
              <w:rPr>
                <w:rFonts w:ascii="Times New Roman" w:hAnsi="Times New Roman"/>
                <w:b/>
                <w:sz w:val="24"/>
                <w:szCs w:val="24"/>
              </w:rPr>
              <w:t>Paslaugos kodas</w:t>
            </w:r>
          </w:p>
        </w:tc>
      </w:tr>
      <w:tr w:rsidR="004C20DB" w:rsidRPr="00C42360" w14:paraId="06F239B5"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47E05B5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51C82CE"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31D2D1C8"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Suaugusiųjų psichiatrija</w:t>
            </w:r>
          </w:p>
        </w:tc>
        <w:tc>
          <w:tcPr>
            <w:tcW w:w="1630" w:type="dxa"/>
            <w:gridSpan w:val="3"/>
            <w:tcBorders>
              <w:top w:val="single" w:sz="4" w:space="0" w:color="auto"/>
              <w:left w:val="single" w:sz="4" w:space="0" w:color="auto"/>
              <w:bottom w:val="single" w:sz="4" w:space="0" w:color="auto"/>
              <w:right w:val="single" w:sz="4" w:space="0" w:color="auto"/>
            </w:tcBorders>
          </w:tcPr>
          <w:p w14:paraId="7FC6C14A"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338</w:t>
            </w:r>
          </w:p>
        </w:tc>
      </w:tr>
      <w:tr w:rsidR="004C20DB" w:rsidRPr="00C42360" w14:paraId="338475B0" w14:textId="77777777" w:rsidTr="003F0568">
        <w:trPr>
          <w:trHeight w:val="276"/>
        </w:trPr>
        <w:tc>
          <w:tcPr>
            <w:tcW w:w="9667" w:type="dxa"/>
            <w:gridSpan w:val="11"/>
            <w:tcBorders>
              <w:top w:val="single" w:sz="4" w:space="0" w:color="auto"/>
              <w:left w:val="single" w:sz="4" w:space="0" w:color="auto"/>
              <w:bottom w:val="single" w:sz="4" w:space="0" w:color="auto"/>
              <w:right w:val="single" w:sz="4" w:space="0" w:color="auto"/>
            </w:tcBorders>
            <w:noWrap/>
          </w:tcPr>
          <w:p w14:paraId="159C981E" w14:textId="02357242" w:rsidR="004C20DB" w:rsidRPr="00C42360" w:rsidRDefault="006064DD" w:rsidP="004C20DB">
            <w:pPr>
              <w:spacing w:after="0" w:line="240" w:lineRule="auto"/>
              <w:rPr>
                <w:rFonts w:ascii="Times New Roman" w:hAnsi="Times New Roman"/>
                <w:sz w:val="24"/>
                <w:szCs w:val="24"/>
              </w:rPr>
            </w:pPr>
            <w:r>
              <w:rPr>
                <w:rFonts w:ascii="Times New Roman" w:hAnsi="Times New Roman"/>
                <w:bCs/>
                <w:sz w:val="24"/>
                <w:szCs w:val="24"/>
              </w:rPr>
              <w:t>Veiklos adresas</w:t>
            </w:r>
            <w:r w:rsidR="004C20DB" w:rsidRPr="00C42360">
              <w:rPr>
                <w:rFonts w:ascii="Times New Roman" w:hAnsi="Times New Roman"/>
                <w:b/>
                <w:bCs/>
                <w:sz w:val="24"/>
                <w:szCs w:val="24"/>
              </w:rPr>
              <w:t>:</w:t>
            </w:r>
            <w:r w:rsidR="004C20DB" w:rsidRPr="00C42360">
              <w:rPr>
                <w:rFonts w:ascii="Times New Roman" w:hAnsi="Times New Roman"/>
                <w:bCs/>
                <w:sz w:val="24"/>
                <w:szCs w:val="24"/>
              </w:rPr>
              <w:t xml:space="preserve"> V.Kudirkos g. 99, Šiaulių m., Šiaulių m.sav.</w:t>
            </w:r>
          </w:p>
        </w:tc>
      </w:tr>
      <w:tr w:rsidR="004C20DB" w:rsidRPr="00C42360" w14:paraId="5B1ACFCA"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BA3C30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D67BD"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01 04 02</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19E17"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Dienos stacionaro paslaugos</w:t>
            </w:r>
          </w:p>
        </w:tc>
      </w:tr>
      <w:tr w:rsidR="004C20DB" w:rsidRPr="00C42360" w14:paraId="55B4E156"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2EA266C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74CC2F2"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46DF86AB"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Paslaugų grupė ir paslaugos pavadinimas</w:t>
            </w:r>
          </w:p>
        </w:tc>
        <w:tc>
          <w:tcPr>
            <w:tcW w:w="1630" w:type="dxa"/>
            <w:gridSpan w:val="3"/>
            <w:tcBorders>
              <w:top w:val="single" w:sz="4" w:space="0" w:color="auto"/>
              <w:left w:val="single" w:sz="4" w:space="0" w:color="auto"/>
              <w:bottom w:val="single" w:sz="4" w:space="0" w:color="auto"/>
              <w:right w:val="single" w:sz="4" w:space="0" w:color="auto"/>
            </w:tcBorders>
          </w:tcPr>
          <w:p w14:paraId="083E3646"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color w:val="000000"/>
                <w:sz w:val="24"/>
                <w:szCs w:val="24"/>
              </w:rPr>
              <w:t>Paslaugos kodas</w:t>
            </w:r>
          </w:p>
        </w:tc>
      </w:tr>
      <w:tr w:rsidR="004C20DB" w:rsidRPr="00C42360" w14:paraId="47BF8707"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17358C2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C4E0A21" w14:textId="77777777" w:rsidR="004C20DB" w:rsidRPr="00C42360" w:rsidRDefault="004C20DB" w:rsidP="004C20DB">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tcPr>
          <w:p w14:paraId="58E79803" w14:textId="77777777" w:rsidR="004C20DB" w:rsidRPr="00C42360" w:rsidRDefault="004C20DB" w:rsidP="004C20DB">
            <w:pPr>
              <w:spacing w:after="0" w:line="240" w:lineRule="auto"/>
              <w:rPr>
                <w:rFonts w:ascii="Times New Roman" w:hAnsi="Times New Roman"/>
                <w:b/>
                <w:sz w:val="24"/>
                <w:szCs w:val="24"/>
              </w:rPr>
            </w:pPr>
            <w:r w:rsidRPr="00C42360">
              <w:rPr>
                <w:rFonts w:ascii="Times New Roman" w:hAnsi="Times New Roman"/>
                <w:b/>
                <w:sz w:val="24"/>
                <w:szCs w:val="24"/>
              </w:rPr>
              <w:t>Kardiologinės intervencinės radiologijos paslaugos</w:t>
            </w:r>
          </w:p>
        </w:tc>
      </w:tr>
      <w:tr w:rsidR="004C20DB" w:rsidRPr="00C42360" w14:paraId="223C1ECC" w14:textId="77777777" w:rsidTr="00E45FCF">
        <w:trPr>
          <w:trHeight w:val="329"/>
        </w:trPr>
        <w:tc>
          <w:tcPr>
            <w:tcW w:w="851" w:type="dxa"/>
            <w:tcBorders>
              <w:top w:val="single" w:sz="4" w:space="0" w:color="auto"/>
              <w:left w:val="single" w:sz="4" w:space="0" w:color="auto"/>
              <w:bottom w:val="single" w:sz="4" w:space="0" w:color="auto"/>
              <w:right w:val="single" w:sz="4" w:space="0" w:color="auto"/>
            </w:tcBorders>
            <w:noWrap/>
          </w:tcPr>
          <w:p w14:paraId="19ABEC8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39D36AD"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714789EC" w14:textId="77777777" w:rsidR="004C20DB" w:rsidRPr="00C42360" w:rsidRDefault="004C20DB" w:rsidP="004C20DB">
            <w:pPr>
              <w:tabs>
                <w:tab w:val="left" w:pos="0"/>
                <w:tab w:val="left" w:pos="851"/>
                <w:tab w:val="left" w:pos="1276"/>
              </w:tabs>
              <w:spacing w:after="0" w:line="240" w:lineRule="auto"/>
              <w:rPr>
                <w:rFonts w:ascii="Times New Roman" w:hAnsi="Times New Roman"/>
                <w:b/>
                <w:color w:val="FF0000"/>
                <w:sz w:val="24"/>
                <w:szCs w:val="24"/>
              </w:rPr>
            </w:pPr>
            <w:r w:rsidRPr="00C42360">
              <w:rPr>
                <w:rFonts w:ascii="Times New Roman" w:hAnsi="Times New Roman"/>
                <w:color w:val="000000"/>
                <w:sz w:val="24"/>
                <w:szCs w:val="24"/>
                <w:lang w:val="en-US"/>
              </w:rPr>
              <w:t>Koronarografija ir (be) ventrikulografija (-os)</w:t>
            </w:r>
          </w:p>
        </w:tc>
        <w:tc>
          <w:tcPr>
            <w:tcW w:w="1630" w:type="dxa"/>
            <w:gridSpan w:val="3"/>
            <w:tcBorders>
              <w:top w:val="single" w:sz="4" w:space="0" w:color="auto"/>
              <w:left w:val="single" w:sz="4" w:space="0" w:color="auto"/>
              <w:bottom w:val="single" w:sz="4" w:space="0" w:color="auto"/>
              <w:right w:val="single" w:sz="4" w:space="0" w:color="auto"/>
            </w:tcBorders>
          </w:tcPr>
          <w:p w14:paraId="60832555" w14:textId="77777777" w:rsidR="004C20DB" w:rsidRPr="00C42360" w:rsidRDefault="004C20DB" w:rsidP="00104B1E">
            <w:pPr>
              <w:tabs>
                <w:tab w:val="left" w:pos="0"/>
                <w:tab w:val="left" w:pos="851"/>
                <w:tab w:val="left" w:pos="1276"/>
              </w:tabs>
              <w:spacing w:after="0" w:line="240" w:lineRule="auto"/>
              <w:jc w:val="center"/>
              <w:rPr>
                <w:rFonts w:ascii="Times New Roman" w:hAnsi="Times New Roman"/>
                <w:b/>
                <w:color w:val="FF0000"/>
                <w:sz w:val="24"/>
                <w:szCs w:val="24"/>
              </w:rPr>
            </w:pPr>
            <w:r w:rsidRPr="00C42360">
              <w:rPr>
                <w:rFonts w:ascii="Times New Roman" w:hAnsi="Times New Roman"/>
                <w:sz w:val="24"/>
                <w:szCs w:val="24"/>
              </w:rPr>
              <w:t>3437</w:t>
            </w:r>
          </w:p>
        </w:tc>
      </w:tr>
      <w:tr w:rsidR="004C20DB" w:rsidRPr="00C42360" w14:paraId="24F9236D"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777647AE"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FA8DAAC"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5BD9A0B8" w14:textId="77777777" w:rsidR="004C20DB" w:rsidRPr="00C42360" w:rsidRDefault="004C20DB" w:rsidP="004C20DB">
            <w:pPr>
              <w:tabs>
                <w:tab w:val="left" w:pos="0"/>
                <w:tab w:val="left" w:pos="851"/>
                <w:tab w:val="left" w:pos="1276"/>
              </w:tabs>
              <w:spacing w:after="0" w:line="240" w:lineRule="auto"/>
              <w:rPr>
                <w:rFonts w:ascii="Times New Roman" w:hAnsi="Times New Roman"/>
                <w:color w:val="000000"/>
                <w:sz w:val="24"/>
                <w:szCs w:val="24"/>
                <w:lang w:val="en-US" w:eastAsia="lt-LT"/>
              </w:rPr>
            </w:pPr>
            <w:r w:rsidRPr="00C42360">
              <w:rPr>
                <w:rFonts w:ascii="Times New Roman" w:hAnsi="Times New Roman"/>
                <w:color w:val="000000"/>
                <w:sz w:val="24"/>
                <w:szCs w:val="24"/>
                <w:lang w:val="en-US"/>
              </w:rPr>
              <w:t>Frakcijinis vainikinių arterijų kraujotakos rezervo tyrimas</w:t>
            </w:r>
          </w:p>
        </w:tc>
        <w:tc>
          <w:tcPr>
            <w:tcW w:w="1630" w:type="dxa"/>
            <w:gridSpan w:val="3"/>
            <w:tcBorders>
              <w:top w:val="single" w:sz="4" w:space="0" w:color="auto"/>
              <w:left w:val="single" w:sz="4" w:space="0" w:color="auto"/>
              <w:bottom w:val="single" w:sz="4" w:space="0" w:color="auto"/>
              <w:right w:val="single" w:sz="4" w:space="0" w:color="auto"/>
            </w:tcBorders>
          </w:tcPr>
          <w:p w14:paraId="46F7A170" w14:textId="77777777" w:rsidR="004C20DB" w:rsidRPr="00C42360" w:rsidRDefault="004C20DB" w:rsidP="00104B1E">
            <w:pPr>
              <w:tabs>
                <w:tab w:val="left" w:pos="0"/>
                <w:tab w:val="left" w:pos="851"/>
                <w:tab w:val="left" w:pos="1276"/>
              </w:tabs>
              <w:spacing w:after="0" w:line="240" w:lineRule="auto"/>
              <w:jc w:val="center"/>
              <w:rPr>
                <w:rFonts w:ascii="Times New Roman" w:hAnsi="Times New Roman"/>
                <w:sz w:val="24"/>
                <w:szCs w:val="24"/>
              </w:rPr>
            </w:pPr>
            <w:r w:rsidRPr="00C42360">
              <w:rPr>
                <w:rFonts w:ascii="Times New Roman" w:hAnsi="Times New Roman"/>
                <w:sz w:val="24"/>
                <w:szCs w:val="24"/>
              </w:rPr>
              <w:t>3438</w:t>
            </w:r>
          </w:p>
        </w:tc>
      </w:tr>
      <w:tr w:rsidR="004C20DB" w:rsidRPr="00C42360" w14:paraId="74ACE01E"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04D0C8FE"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8BB7B2F"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2B719BC8" w14:textId="77777777" w:rsidR="004C20DB" w:rsidRPr="00C42360" w:rsidRDefault="004C20DB" w:rsidP="004C20DB">
            <w:pPr>
              <w:tabs>
                <w:tab w:val="left" w:pos="0"/>
                <w:tab w:val="left" w:pos="851"/>
                <w:tab w:val="left" w:pos="1276"/>
              </w:tabs>
              <w:spacing w:after="0" w:line="240" w:lineRule="auto"/>
              <w:rPr>
                <w:rFonts w:ascii="Times New Roman" w:hAnsi="Times New Roman"/>
                <w:sz w:val="24"/>
                <w:szCs w:val="24"/>
              </w:rPr>
            </w:pPr>
            <w:r w:rsidRPr="00C42360">
              <w:rPr>
                <w:rFonts w:ascii="Times New Roman" w:hAnsi="Times New Roman"/>
                <w:color w:val="000000"/>
                <w:sz w:val="24"/>
                <w:szCs w:val="24"/>
                <w:lang w:val="en-US"/>
              </w:rPr>
              <w:t>Intravaskulinis ultragarsinis vainikinių arterijų tyrimas</w:t>
            </w:r>
          </w:p>
        </w:tc>
        <w:tc>
          <w:tcPr>
            <w:tcW w:w="1630" w:type="dxa"/>
            <w:gridSpan w:val="3"/>
            <w:tcBorders>
              <w:top w:val="single" w:sz="4" w:space="0" w:color="auto"/>
              <w:left w:val="single" w:sz="4" w:space="0" w:color="auto"/>
              <w:bottom w:val="single" w:sz="4" w:space="0" w:color="auto"/>
              <w:right w:val="single" w:sz="4" w:space="0" w:color="auto"/>
            </w:tcBorders>
          </w:tcPr>
          <w:p w14:paraId="40721C1A" w14:textId="77777777" w:rsidR="004C20DB" w:rsidRPr="00C42360" w:rsidRDefault="004C20DB" w:rsidP="00104B1E">
            <w:pPr>
              <w:tabs>
                <w:tab w:val="left" w:pos="0"/>
                <w:tab w:val="left" w:pos="851"/>
                <w:tab w:val="left" w:pos="1276"/>
              </w:tabs>
              <w:spacing w:after="0" w:line="240" w:lineRule="auto"/>
              <w:jc w:val="center"/>
              <w:rPr>
                <w:rFonts w:ascii="Times New Roman" w:hAnsi="Times New Roman"/>
                <w:sz w:val="24"/>
                <w:szCs w:val="24"/>
              </w:rPr>
            </w:pPr>
            <w:r w:rsidRPr="00C42360">
              <w:rPr>
                <w:rFonts w:ascii="Times New Roman" w:hAnsi="Times New Roman"/>
                <w:sz w:val="24"/>
                <w:szCs w:val="24"/>
              </w:rPr>
              <w:t>3439</w:t>
            </w:r>
          </w:p>
        </w:tc>
      </w:tr>
      <w:tr w:rsidR="004C20DB" w:rsidRPr="00C42360" w14:paraId="32A0C2BB"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271ED476"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4C98C8E"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23220DB0" w14:textId="77777777" w:rsidR="004C20DB" w:rsidRPr="00C42360" w:rsidRDefault="004C20DB" w:rsidP="004C20DB">
            <w:pPr>
              <w:tabs>
                <w:tab w:val="left" w:pos="0"/>
                <w:tab w:val="left" w:pos="851"/>
                <w:tab w:val="left" w:pos="1276"/>
              </w:tabs>
              <w:spacing w:after="0" w:line="240" w:lineRule="auto"/>
              <w:rPr>
                <w:rFonts w:ascii="Times New Roman" w:hAnsi="Times New Roman"/>
                <w:sz w:val="24"/>
                <w:szCs w:val="24"/>
              </w:rPr>
            </w:pPr>
            <w:r w:rsidRPr="00C42360">
              <w:rPr>
                <w:rFonts w:ascii="Times New Roman" w:hAnsi="Times New Roman"/>
                <w:color w:val="000000"/>
                <w:sz w:val="24"/>
                <w:szCs w:val="24"/>
                <w:lang w:val="en-US"/>
              </w:rPr>
              <w:t>Endomiokardo biopsija</w:t>
            </w:r>
          </w:p>
        </w:tc>
        <w:tc>
          <w:tcPr>
            <w:tcW w:w="1630" w:type="dxa"/>
            <w:gridSpan w:val="3"/>
            <w:tcBorders>
              <w:top w:val="single" w:sz="4" w:space="0" w:color="auto"/>
              <w:left w:val="single" w:sz="4" w:space="0" w:color="auto"/>
              <w:bottom w:val="single" w:sz="4" w:space="0" w:color="auto"/>
              <w:right w:val="single" w:sz="4" w:space="0" w:color="auto"/>
            </w:tcBorders>
          </w:tcPr>
          <w:p w14:paraId="6C73D434" w14:textId="77777777" w:rsidR="004C20DB" w:rsidRPr="00C42360" w:rsidRDefault="004C20DB" w:rsidP="00104B1E">
            <w:pPr>
              <w:tabs>
                <w:tab w:val="left" w:pos="0"/>
                <w:tab w:val="left" w:pos="851"/>
                <w:tab w:val="left" w:pos="1276"/>
              </w:tabs>
              <w:spacing w:after="0" w:line="240" w:lineRule="auto"/>
              <w:jc w:val="center"/>
              <w:rPr>
                <w:rFonts w:ascii="Times New Roman" w:hAnsi="Times New Roman"/>
                <w:sz w:val="24"/>
                <w:szCs w:val="24"/>
              </w:rPr>
            </w:pPr>
            <w:r w:rsidRPr="00C42360">
              <w:rPr>
                <w:rFonts w:ascii="Times New Roman" w:hAnsi="Times New Roman"/>
                <w:sz w:val="24"/>
                <w:szCs w:val="24"/>
              </w:rPr>
              <w:t>3440</w:t>
            </w:r>
          </w:p>
        </w:tc>
      </w:tr>
      <w:tr w:rsidR="004C20DB" w:rsidRPr="00C42360" w14:paraId="11F9DD67"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5C5B52E1"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6875E80"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02412966" w14:textId="77777777" w:rsidR="004C20DB" w:rsidRPr="00C42360" w:rsidRDefault="004C20DB" w:rsidP="004C20DB">
            <w:pPr>
              <w:tabs>
                <w:tab w:val="left" w:pos="0"/>
                <w:tab w:val="left" w:pos="851"/>
                <w:tab w:val="left" w:pos="1276"/>
              </w:tabs>
              <w:spacing w:after="0" w:line="240" w:lineRule="auto"/>
              <w:rPr>
                <w:rFonts w:ascii="Times New Roman" w:hAnsi="Times New Roman"/>
                <w:sz w:val="24"/>
                <w:szCs w:val="24"/>
              </w:rPr>
            </w:pPr>
            <w:r w:rsidRPr="00C42360">
              <w:rPr>
                <w:rFonts w:ascii="Times New Roman" w:hAnsi="Times New Roman"/>
                <w:color w:val="000000"/>
                <w:sz w:val="24"/>
                <w:szCs w:val="24"/>
                <w:lang w:val="en-US"/>
              </w:rPr>
              <w:t>Pulmoangiografija</w:t>
            </w:r>
          </w:p>
        </w:tc>
        <w:tc>
          <w:tcPr>
            <w:tcW w:w="1630" w:type="dxa"/>
            <w:gridSpan w:val="3"/>
            <w:tcBorders>
              <w:top w:val="single" w:sz="4" w:space="0" w:color="auto"/>
              <w:left w:val="single" w:sz="4" w:space="0" w:color="auto"/>
              <w:bottom w:val="single" w:sz="4" w:space="0" w:color="auto"/>
              <w:right w:val="single" w:sz="4" w:space="0" w:color="auto"/>
            </w:tcBorders>
          </w:tcPr>
          <w:p w14:paraId="18DDD9D1" w14:textId="77777777" w:rsidR="004C20DB" w:rsidRPr="00C42360" w:rsidRDefault="004C20DB" w:rsidP="00104B1E">
            <w:pPr>
              <w:tabs>
                <w:tab w:val="left" w:pos="0"/>
                <w:tab w:val="left" w:pos="851"/>
                <w:tab w:val="left" w:pos="1276"/>
              </w:tabs>
              <w:spacing w:after="0" w:line="240" w:lineRule="auto"/>
              <w:jc w:val="center"/>
              <w:rPr>
                <w:rFonts w:ascii="Times New Roman" w:hAnsi="Times New Roman"/>
                <w:sz w:val="24"/>
                <w:szCs w:val="24"/>
              </w:rPr>
            </w:pPr>
            <w:r w:rsidRPr="00C42360">
              <w:rPr>
                <w:rFonts w:ascii="Times New Roman" w:hAnsi="Times New Roman"/>
                <w:sz w:val="24"/>
                <w:szCs w:val="24"/>
              </w:rPr>
              <w:t>3441</w:t>
            </w:r>
          </w:p>
        </w:tc>
      </w:tr>
      <w:tr w:rsidR="004C20DB" w:rsidRPr="00C42360" w14:paraId="59ED850C"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39AF84EC"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D8B16AC"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7BF17C27" w14:textId="77777777" w:rsidR="004C20DB" w:rsidRPr="00C42360" w:rsidRDefault="004C20DB" w:rsidP="004C20DB">
            <w:pPr>
              <w:tabs>
                <w:tab w:val="left" w:pos="0"/>
                <w:tab w:val="left" w:pos="851"/>
                <w:tab w:val="left" w:pos="1276"/>
              </w:tabs>
              <w:spacing w:after="0" w:line="240" w:lineRule="auto"/>
              <w:rPr>
                <w:rFonts w:ascii="Times New Roman" w:hAnsi="Times New Roman"/>
                <w:sz w:val="24"/>
                <w:szCs w:val="24"/>
              </w:rPr>
            </w:pPr>
            <w:r w:rsidRPr="00C42360">
              <w:rPr>
                <w:rFonts w:ascii="Times New Roman" w:hAnsi="Times New Roman"/>
                <w:color w:val="000000"/>
                <w:sz w:val="24"/>
                <w:szCs w:val="24"/>
                <w:lang w:val="en-US"/>
              </w:rPr>
              <w:t>Širdies ertmių manometrija ir oksigenometrija</w:t>
            </w:r>
          </w:p>
        </w:tc>
        <w:tc>
          <w:tcPr>
            <w:tcW w:w="1630" w:type="dxa"/>
            <w:gridSpan w:val="3"/>
            <w:tcBorders>
              <w:top w:val="single" w:sz="4" w:space="0" w:color="auto"/>
              <w:left w:val="single" w:sz="4" w:space="0" w:color="auto"/>
              <w:bottom w:val="single" w:sz="4" w:space="0" w:color="auto"/>
              <w:right w:val="single" w:sz="4" w:space="0" w:color="auto"/>
            </w:tcBorders>
          </w:tcPr>
          <w:p w14:paraId="7A34E2CB" w14:textId="77777777" w:rsidR="004C20DB" w:rsidRPr="00C42360" w:rsidRDefault="004C20DB" w:rsidP="00104B1E">
            <w:pPr>
              <w:tabs>
                <w:tab w:val="left" w:pos="0"/>
                <w:tab w:val="left" w:pos="851"/>
                <w:tab w:val="left" w:pos="1276"/>
              </w:tabs>
              <w:spacing w:after="0" w:line="240" w:lineRule="auto"/>
              <w:jc w:val="center"/>
              <w:rPr>
                <w:rFonts w:ascii="Times New Roman" w:hAnsi="Times New Roman"/>
                <w:sz w:val="24"/>
                <w:szCs w:val="24"/>
              </w:rPr>
            </w:pPr>
            <w:r w:rsidRPr="00C42360">
              <w:rPr>
                <w:rFonts w:ascii="Times New Roman" w:hAnsi="Times New Roman"/>
                <w:sz w:val="24"/>
                <w:szCs w:val="24"/>
              </w:rPr>
              <w:t>3442</w:t>
            </w:r>
          </w:p>
        </w:tc>
      </w:tr>
      <w:tr w:rsidR="004C20DB" w:rsidRPr="00C42360" w14:paraId="6C9F1F75"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08160E94"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13A08D9"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3A7258CE" w14:textId="77777777" w:rsidR="004C20DB" w:rsidRPr="00C42360" w:rsidRDefault="004C20DB" w:rsidP="004C20DB">
            <w:pPr>
              <w:tabs>
                <w:tab w:val="left" w:pos="0"/>
                <w:tab w:val="left" w:pos="851"/>
                <w:tab w:val="left" w:pos="1276"/>
              </w:tabs>
              <w:spacing w:after="0" w:line="240" w:lineRule="auto"/>
              <w:rPr>
                <w:rFonts w:ascii="Times New Roman" w:hAnsi="Times New Roman"/>
                <w:sz w:val="24"/>
                <w:szCs w:val="24"/>
              </w:rPr>
            </w:pPr>
            <w:r w:rsidRPr="00C42360">
              <w:rPr>
                <w:rFonts w:ascii="Times New Roman" w:hAnsi="Times New Roman"/>
                <w:color w:val="000000"/>
                <w:sz w:val="24"/>
                <w:szCs w:val="24"/>
                <w:lang w:val="en-US"/>
              </w:rPr>
              <w:t>Paprasta perkutaninė koronarinė intervencija</w:t>
            </w:r>
          </w:p>
        </w:tc>
        <w:tc>
          <w:tcPr>
            <w:tcW w:w="1630" w:type="dxa"/>
            <w:gridSpan w:val="3"/>
            <w:tcBorders>
              <w:top w:val="single" w:sz="4" w:space="0" w:color="auto"/>
              <w:left w:val="single" w:sz="4" w:space="0" w:color="auto"/>
              <w:bottom w:val="single" w:sz="4" w:space="0" w:color="auto"/>
              <w:right w:val="single" w:sz="4" w:space="0" w:color="auto"/>
            </w:tcBorders>
          </w:tcPr>
          <w:p w14:paraId="4FC5A6DC" w14:textId="77777777" w:rsidR="004C20DB" w:rsidRPr="00C42360" w:rsidRDefault="004C20DB" w:rsidP="00104B1E">
            <w:pPr>
              <w:tabs>
                <w:tab w:val="left" w:pos="0"/>
                <w:tab w:val="left" w:pos="851"/>
                <w:tab w:val="left" w:pos="1276"/>
              </w:tabs>
              <w:spacing w:after="0" w:line="240" w:lineRule="auto"/>
              <w:jc w:val="center"/>
              <w:rPr>
                <w:rFonts w:ascii="Times New Roman" w:hAnsi="Times New Roman"/>
                <w:sz w:val="24"/>
                <w:szCs w:val="24"/>
              </w:rPr>
            </w:pPr>
            <w:r w:rsidRPr="00C42360">
              <w:rPr>
                <w:rFonts w:ascii="Times New Roman" w:hAnsi="Times New Roman"/>
                <w:sz w:val="24"/>
                <w:szCs w:val="24"/>
              </w:rPr>
              <w:t>3443</w:t>
            </w:r>
          </w:p>
        </w:tc>
      </w:tr>
      <w:tr w:rsidR="004C20DB" w:rsidRPr="00C42360" w14:paraId="46892550" w14:textId="77777777" w:rsidTr="00EA1512">
        <w:trPr>
          <w:trHeight w:val="249"/>
        </w:trPr>
        <w:tc>
          <w:tcPr>
            <w:tcW w:w="851" w:type="dxa"/>
            <w:tcBorders>
              <w:top w:val="single" w:sz="4" w:space="0" w:color="auto"/>
              <w:left w:val="single" w:sz="4" w:space="0" w:color="auto"/>
              <w:bottom w:val="single" w:sz="4" w:space="0" w:color="auto"/>
              <w:right w:val="single" w:sz="4" w:space="0" w:color="auto"/>
            </w:tcBorders>
            <w:noWrap/>
          </w:tcPr>
          <w:p w14:paraId="2F86CE08"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19ACC91"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0AA6B158" w14:textId="77777777" w:rsidR="004C20DB" w:rsidRPr="00C42360" w:rsidRDefault="004C20DB" w:rsidP="004C20DB">
            <w:pPr>
              <w:tabs>
                <w:tab w:val="left" w:pos="0"/>
                <w:tab w:val="left" w:pos="851"/>
                <w:tab w:val="left" w:pos="1276"/>
              </w:tabs>
              <w:spacing w:after="0" w:line="240" w:lineRule="auto"/>
              <w:rPr>
                <w:rFonts w:ascii="Times New Roman" w:hAnsi="Times New Roman"/>
                <w:color w:val="000000"/>
                <w:sz w:val="24"/>
                <w:szCs w:val="24"/>
                <w:lang w:val="en-US"/>
              </w:rPr>
            </w:pPr>
            <w:r w:rsidRPr="00C42360">
              <w:rPr>
                <w:rFonts w:ascii="Times New Roman" w:hAnsi="Times New Roman"/>
                <w:color w:val="000000"/>
                <w:sz w:val="24"/>
                <w:szCs w:val="24"/>
                <w:lang w:val="en-US"/>
              </w:rPr>
              <w:t>Sudėtinga perkutaninė koronarinė intervencija</w:t>
            </w:r>
          </w:p>
        </w:tc>
        <w:tc>
          <w:tcPr>
            <w:tcW w:w="1630" w:type="dxa"/>
            <w:gridSpan w:val="3"/>
            <w:tcBorders>
              <w:top w:val="single" w:sz="4" w:space="0" w:color="auto"/>
              <w:left w:val="single" w:sz="4" w:space="0" w:color="auto"/>
              <w:bottom w:val="single" w:sz="4" w:space="0" w:color="auto"/>
              <w:right w:val="single" w:sz="4" w:space="0" w:color="auto"/>
            </w:tcBorders>
          </w:tcPr>
          <w:p w14:paraId="37EE2834" w14:textId="77777777" w:rsidR="004C20DB" w:rsidRPr="00C42360" w:rsidRDefault="004C20DB" w:rsidP="00104B1E">
            <w:pPr>
              <w:tabs>
                <w:tab w:val="left" w:pos="0"/>
                <w:tab w:val="left" w:pos="851"/>
                <w:tab w:val="left" w:pos="1276"/>
              </w:tabs>
              <w:spacing w:after="0" w:line="240" w:lineRule="auto"/>
              <w:jc w:val="center"/>
              <w:rPr>
                <w:rFonts w:ascii="Times New Roman" w:hAnsi="Times New Roman"/>
                <w:sz w:val="24"/>
                <w:szCs w:val="24"/>
              </w:rPr>
            </w:pPr>
            <w:r w:rsidRPr="00C42360">
              <w:rPr>
                <w:rFonts w:ascii="Times New Roman" w:hAnsi="Times New Roman"/>
                <w:sz w:val="24"/>
                <w:szCs w:val="24"/>
              </w:rPr>
              <w:t>3444</w:t>
            </w:r>
          </w:p>
        </w:tc>
      </w:tr>
      <w:tr w:rsidR="004C20DB" w:rsidRPr="00C42360" w14:paraId="5ED8C785" w14:textId="77777777" w:rsidTr="003F0568">
        <w:trPr>
          <w:trHeight w:val="276"/>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noWrap/>
          </w:tcPr>
          <w:p w14:paraId="16694069" w14:textId="0CA3E7E5" w:rsidR="004C20DB" w:rsidRPr="00C42360" w:rsidRDefault="006064DD" w:rsidP="004C20DB">
            <w:pPr>
              <w:spacing w:after="0" w:line="240" w:lineRule="auto"/>
              <w:rPr>
                <w:rFonts w:ascii="Times New Roman" w:hAnsi="Times New Roman"/>
                <w:sz w:val="24"/>
                <w:szCs w:val="24"/>
              </w:rPr>
            </w:pPr>
            <w:r>
              <w:rPr>
                <w:rFonts w:ascii="Times New Roman" w:hAnsi="Times New Roman"/>
                <w:bCs/>
                <w:sz w:val="24"/>
                <w:szCs w:val="24"/>
              </w:rPr>
              <w:t>Veiklos adresas</w:t>
            </w:r>
            <w:r w:rsidR="004C20DB" w:rsidRPr="00C42360">
              <w:rPr>
                <w:rFonts w:ascii="Times New Roman" w:hAnsi="Times New Roman"/>
                <w:b/>
                <w:bCs/>
                <w:sz w:val="24"/>
                <w:szCs w:val="24"/>
              </w:rPr>
              <w:t xml:space="preserve">: </w:t>
            </w:r>
            <w:r w:rsidR="004C20DB" w:rsidRPr="00C42360">
              <w:rPr>
                <w:rFonts w:ascii="Times New Roman" w:hAnsi="Times New Roman"/>
                <w:bCs/>
                <w:sz w:val="24"/>
                <w:szCs w:val="24"/>
              </w:rPr>
              <w:t>V.Kudirkos g. 99, 99B, 99C, Architektų g. 77,  Darželio g. 10, Šiaulių m., Šiaulių m.sav.</w:t>
            </w:r>
          </w:p>
        </w:tc>
      </w:tr>
      <w:tr w:rsidR="004C20DB" w:rsidRPr="00C42360" w14:paraId="2BB10738"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D6B2F2E" w14:textId="77777777" w:rsidR="004C20DB" w:rsidRPr="00C42360" w:rsidRDefault="004C20DB" w:rsidP="004C20DB">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DC6D6"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01 04 07</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9C1D263"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b/>
                <w:bCs/>
                <w:sz w:val="24"/>
                <w:szCs w:val="24"/>
              </w:rPr>
              <w:t xml:space="preserve">Ambulatorinės chirurgijos paslaugos </w:t>
            </w:r>
            <w:r w:rsidRPr="00C42360">
              <w:rPr>
                <w:rFonts w:ascii="Times New Roman" w:hAnsi="Times New Roman"/>
                <w:sz w:val="24"/>
                <w:szCs w:val="24"/>
              </w:rPr>
              <w:t> </w:t>
            </w:r>
          </w:p>
        </w:tc>
      </w:tr>
      <w:tr w:rsidR="004C20DB" w:rsidRPr="00C42360" w14:paraId="7F2B48F7"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noWrap/>
          </w:tcPr>
          <w:p w14:paraId="416EAE5C" w14:textId="77777777" w:rsidR="004C20DB" w:rsidRPr="00C42360" w:rsidRDefault="004C20DB" w:rsidP="004C20DB">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E23D00B"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noWrap/>
          </w:tcPr>
          <w:p w14:paraId="4EF120EB" w14:textId="77777777" w:rsidR="004C20DB" w:rsidRPr="00C42360" w:rsidRDefault="004C20DB" w:rsidP="004C20DB">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Paslaugų grupė ir paslaugos pavadinimas</w:t>
            </w:r>
          </w:p>
        </w:tc>
        <w:tc>
          <w:tcPr>
            <w:tcW w:w="1630" w:type="dxa"/>
            <w:gridSpan w:val="3"/>
            <w:tcBorders>
              <w:top w:val="single" w:sz="4" w:space="0" w:color="auto"/>
              <w:left w:val="single" w:sz="4" w:space="0" w:color="auto"/>
              <w:bottom w:val="single" w:sz="4" w:space="0" w:color="auto"/>
              <w:right w:val="single" w:sz="4" w:space="0" w:color="auto"/>
            </w:tcBorders>
            <w:noWrap/>
          </w:tcPr>
          <w:p w14:paraId="1388B8EE"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color w:val="000000"/>
                <w:sz w:val="24"/>
                <w:szCs w:val="24"/>
              </w:rPr>
              <w:t>Paslaugos kodas</w:t>
            </w:r>
          </w:p>
        </w:tc>
      </w:tr>
      <w:tr w:rsidR="004C20DB" w:rsidRPr="00C42360" w14:paraId="4295462B"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noWrap/>
          </w:tcPr>
          <w:p w14:paraId="3A9B2903"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6D81268A"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noWrap/>
            <w:hideMark/>
          </w:tcPr>
          <w:p w14:paraId="0EB05CCB"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Ambulatorinė chirurgija I</w:t>
            </w:r>
          </w:p>
        </w:tc>
        <w:tc>
          <w:tcPr>
            <w:tcW w:w="1630" w:type="dxa"/>
            <w:gridSpan w:val="3"/>
            <w:tcBorders>
              <w:top w:val="single" w:sz="4" w:space="0" w:color="auto"/>
              <w:left w:val="single" w:sz="4" w:space="0" w:color="auto"/>
              <w:bottom w:val="single" w:sz="4" w:space="0" w:color="auto"/>
              <w:right w:val="single" w:sz="4" w:space="0" w:color="auto"/>
            </w:tcBorders>
            <w:hideMark/>
          </w:tcPr>
          <w:p w14:paraId="1EE49783"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3238</w:t>
            </w:r>
          </w:p>
        </w:tc>
      </w:tr>
      <w:tr w:rsidR="004C20DB" w:rsidRPr="00C42360" w14:paraId="7B2B0A24"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73B1C7B2"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0646DCF9"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noWrap/>
            <w:hideMark/>
          </w:tcPr>
          <w:p w14:paraId="6797DFBF"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Ambulatorinė chirurgija II</w:t>
            </w:r>
          </w:p>
        </w:tc>
        <w:tc>
          <w:tcPr>
            <w:tcW w:w="1630" w:type="dxa"/>
            <w:gridSpan w:val="3"/>
            <w:tcBorders>
              <w:top w:val="single" w:sz="4" w:space="0" w:color="auto"/>
              <w:left w:val="single" w:sz="4" w:space="0" w:color="auto"/>
              <w:bottom w:val="single" w:sz="4" w:space="0" w:color="auto"/>
              <w:right w:val="single" w:sz="4" w:space="0" w:color="auto"/>
            </w:tcBorders>
            <w:hideMark/>
          </w:tcPr>
          <w:p w14:paraId="486F916E"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3239</w:t>
            </w:r>
          </w:p>
        </w:tc>
      </w:tr>
      <w:tr w:rsidR="004C20DB" w:rsidRPr="00C42360" w14:paraId="25B7B59F"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noWrap/>
          </w:tcPr>
          <w:p w14:paraId="3D30F779"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1A92A21E" w14:textId="77777777" w:rsidR="004C20DB" w:rsidRPr="00C42360" w:rsidRDefault="004C20DB" w:rsidP="004C20DB">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noWrap/>
            <w:hideMark/>
          </w:tcPr>
          <w:p w14:paraId="0662257B" w14:textId="77777777" w:rsidR="004C20DB" w:rsidRPr="00C42360" w:rsidRDefault="004C20DB" w:rsidP="004C20DB">
            <w:pPr>
              <w:spacing w:after="0" w:line="240" w:lineRule="auto"/>
              <w:rPr>
                <w:rFonts w:ascii="Times New Roman" w:hAnsi="Times New Roman"/>
                <w:sz w:val="24"/>
                <w:szCs w:val="24"/>
              </w:rPr>
            </w:pPr>
            <w:r w:rsidRPr="00C42360">
              <w:rPr>
                <w:rFonts w:ascii="Times New Roman" w:hAnsi="Times New Roman"/>
                <w:sz w:val="24"/>
                <w:szCs w:val="24"/>
              </w:rPr>
              <w:t>Ambulatorinė chirurgija III</w:t>
            </w:r>
          </w:p>
        </w:tc>
        <w:tc>
          <w:tcPr>
            <w:tcW w:w="1630" w:type="dxa"/>
            <w:gridSpan w:val="3"/>
            <w:tcBorders>
              <w:top w:val="single" w:sz="4" w:space="0" w:color="auto"/>
              <w:left w:val="single" w:sz="4" w:space="0" w:color="auto"/>
              <w:bottom w:val="single" w:sz="4" w:space="0" w:color="auto"/>
              <w:right w:val="single" w:sz="4" w:space="0" w:color="auto"/>
            </w:tcBorders>
            <w:hideMark/>
          </w:tcPr>
          <w:p w14:paraId="7E448538" w14:textId="77777777" w:rsidR="004C20DB" w:rsidRPr="00C42360" w:rsidRDefault="004C20DB" w:rsidP="00104B1E">
            <w:pPr>
              <w:spacing w:after="0" w:line="240" w:lineRule="auto"/>
              <w:jc w:val="center"/>
              <w:rPr>
                <w:rFonts w:ascii="Times New Roman" w:hAnsi="Times New Roman"/>
                <w:sz w:val="24"/>
                <w:szCs w:val="24"/>
              </w:rPr>
            </w:pPr>
            <w:r w:rsidRPr="00C42360">
              <w:rPr>
                <w:rFonts w:ascii="Times New Roman" w:hAnsi="Times New Roman"/>
                <w:sz w:val="24"/>
                <w:szCs w:val="24"/>
              </w:rPr>
              <w:t>3240</w:t>
            </w:r>
          </w:p>
        </w:tc>
      </w:tr>
      <w:tr w:rsidR="004C20DB" w:rsidRPr="00C42360" w14:paraId="6B501A85"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noWrap/>
          </w:tcPr>
          <w:p w14:paraId="13BF6D68" w14:textId="77777777" w:rsidR="004C20DB" w:rsidRPr="00C42360" w:rsidRDefault="004C20DB" w:rsidP="004C20DB">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1D4DDB0" w14:textId="77777777" w:rsidR="004C20DB" w:rsidRPr="00C42360" w:rsidRDefault="004C20DB" w:rsidP="004C20DB">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noWrap/>
          </w:tcPr>
          <w:p w14:paraId="4E497789" w14:textId="77777777" w:rsidR="004C20DB" w:rsidRPr="00C42360" w:rsidRDefault="004C20DB" w:rsidP="004C20DB">
            <w:pPr>
              <w:spacing w:after="0" w:line="240" w:lineRule="auto"/>
              <w:rPr>
                <w:rFonts w:ascii="Times New Roman" w:hAnsi="Times New Roman"/>
                <w:color w:val="000000" w:themeColor="text1"/>
                <w:sz w:val="24"/>
                <w:szCs w:val="24"/>
              </w:rPr>
            </w:pPr>
            <w:r w:rsidRPr="00C42360">
              <w:rPr>
                <w:rFonts w:ascii="Times New Roman" w:hAnsi="Times New Roman"/>
                <w:color w:val="000000" w:themeColor="text1"/>
                <w:sz w:val="24"/>
                <w:szCs w:val="24"/>
              </w:rPr>
              <w:t>Ambulatorinė chirurgija IV</w:t>
            </w:r>
          </w:p>
        </w:tc>
        <w:tc>
          <w:tcPr>
            <w:tcW w:w="1630" w:type="dxa"/>
            <w:gridSpan w:val="3"/>
            <w:tcBorders>
              <w:top w:val="single" w:sz="4" w:space="0" w:color="auto"/>
              <w:left w:val="single" w:sz="4" w:space="0" w:color="auto"/>
              <w:bottom w:val="single" w:sz="4" w:space="0" w:color="auto"/>
              <w:right w:val="single" w:sz="4" w:space="0" w:color="auto"/>
            </w:tcBorders>
          </w:tcPr>
          <w:p w14:paraId="737BB15C" w14:textId="77777777" w:rsidR="004C20DB" w:rsidRPr="00C42360" w:rsidRDefault="004C20DB" w:rsidP="00104B1E">
            <w:pPr>
              <w:spacing w:after="0" w:line="240" w:lineRule="auto"/>
              <w:jc w:val="center"/>
              <w:rPr>
                <w:rFonts w:ascii="Times New Roman" w:hAnsi="Times New Roman"/>
                <w:color w:val="000000" w:themeColor="text1"/>
                <w:sz w:val="24"/>
                <w:szCs w:val="24"/>
              </w:rPr>
            </w:pPr>
            <w:r w:rsidRPr="00C42360">
              <w:rPr>
                <w:rFonts w:ascii="Times New Roman" w:hAnsi="Times New Roman"/>
                <w:color w:val="000000" w:themeColor="text1"/>
                <w:sz w:val="24"/>
                <w:szCs w:val="24"/>
              </w:rPr>
              <w:t>3495</w:t>
            </w:r>
          </w:p>
        </w:tc>
      </w:tr>
      <w:tr w:rsidR="006064DD" w:rsidRPr="00C42360" w14:paraId="559886B6" w14:textId="77777777" w:rsidTr="003B4AD3">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930E009"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F773D" w14:textId="38B869D3" w:rsidR="006064DD" w:rsidRPr="006064DD" w:rsidRDefault="006064DD" w:rsidP="006064DD">
            <w:pPr>
              <w:spacing w:after="0" w:line="240" w:lineRule="auto"/>
              <w:rPr>
                <w:rFonts w:ascii="Times New Roman" w:hAnsi="Times New Roman"/>
                <w:b/>
                <w:bCs/>
                <w:sz w:val="24"/>
                <w:szCs w:val="24"/>
              </w:rPr>
            </w:pPr>
            <w:r w:rsidRPr="006064DD">
              <w:rPr>
                <w:rFonts w:ascii="Times New Roman" w:hAnsi="Times New Roman"/>
                <w:b/>
                <w:bCs/>
                <w:lang w:eastAsia="lt-LT"/>
              </w:rPr>
              <w:t>01 04 03</w:t>
            </w: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5C094CD" w14:textId="77777777" w:rsidR="006064DD" w:rsidRPr="004D719A" w:rsidRDefault="006064DD" w:rsidP="006064DD">
            <w:pPr>
              <w:spacing w:after="0"/>
              <w:rPr>
                <w:rFonts w:ascii="Times New Roman" w:hAnsi="Times New Roman"/>
                <w:b/>
                <w:bCs/>
                <w:lang w:eastAsia="lt-LT"/>
              </w:rPr>
            </w:pPr>
            <w:r w:rsidRPr="004D719A">
              <w:rPr>
                <w:rFonts w:ascii="Times New Roman" w:hAnsi="Times New Roman"/>
                <w:b/>
                <w:bCs/>
                <w:lang w:eastAsia="lt-LT"/>
              </w:rPr>
              <w:t xml:space="preserve">Dienos chirurgija </w:t>
            </w:r>
          </w:p>
          <w:p w14:paraId="035E1AF5" w14:textId="18194B73" w:rsidR="006064DD" w:rsidRPr="004D719A" w:rsidRDefault="006064DD" w:rsidP="006064DD">
            <w:pPr>
              <w:spacing w:after="0" w:line="240" w:lineRule="auto"/>
              <w:rPr>
                <w:rFonts w:ascii="Times New Roman" w:hAnsi="Times New Roman"/>
              </w:rPr>
            </w:pPr>
            <w:r w:rsidRPr="004D719A">
              <w:rPr>
                <w:rFonts w:ascii="Times New Roman" w:hAnsi="Times New Roman"/>
                <w:i/>
                <w:iCs/>
                <w:lang w:eastAsia="lt-LT"/>
              </w:rPr>
              <w:t>(galiojo iki 2022-03-02)</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3CDA89" w14:textId="1D703F7D" w:rsidR="006064DD" w:rsidRPr="004D719A" w:rsidRDefault="006064DD" w:rsidP="006064DD">
            <w:pPr>
              <w:spacing w:after="0" w:line="240" w:lineRule="auto"/>
              <w:rPr>
                <w:rFonts w:ascii="Times New Roman" w:hAnsi="Times New Roman"/>
              </w:rPr>
            </w:pPr>
            <w:r w:rsidRPr="004D719A">
              <w:rPr>
                <w:rFonts w:ascii="Times New Roman" w:hAnsi="Times New Roman"/>
                <w:b/>
                <w:bCs/>
                <w:lang w:eastAsia="lt-LT"/>
              </w:rPr>
              <w:t>Dienos chirurgijos grupė</w:t>
            </w:r>
          </w:p>
        </w:tc>
      </w:tr>
      <w:tr w:rsidR="006064DD" w:rsidRPr="00C42360" w14:paraId="27CD1F78"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774D393"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7E597FA"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7E042909" w14:textId="15A2F5D3" w:rsidR="006064DD" w:rsidRPr="004D719A" w:rsidRDefault="006064DD" w:rsidP="006064DD">
            <w:pPr>
              <w:spacing w:after="0" w:line="240" w:lineRule="auto"/>
              <w:rPr>
                <w:rFonts w:ascii="Times New Roman" w:hAnsi="Times New Roman"/>
              </w:rPr>
            </w:pPr>
            <w:r w:rsidRPr="004D719A">
              <w:rPr>
                <w:rFonts w:ascii="Times New Roman" w:hAnsi="Times New Roman"/>
              </w:rPr>
              <w:t xml:space="preserve">Akies ir jos priklausinių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00A72899" w14:textId="27BD5142"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w:t>
            </w:r>
          </w:p>
        </w:tc>
      </w:tr>
      <w:tr w:rsidR="006064DD" w:rsidRPr="00C42360" w14:paraId="2235A75B"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33D06A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735F626"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4C30E317"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0A84C2E6" w14:textId="24E30DE5"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II</w:t>
            </w:r>
          </w:p>
        </w:tc>
      </w:tr>
      <w:tr w:rsidR="006064DD" w:rsidRPr="00C42360" w14:paraId="660C9761"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F62119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048DAC3"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35FD6B0B"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560056BE" w14:textId="3598D785"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III</w:t>
            </w:r>
          </w:p>
        </w:tc>
      </w:tr>
      <w:tr w:rsidR="006064DD" w:rsidRPr="00C42360" w14:paraId="3F571A77"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C1854B6"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C766FE2"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06AEF990"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01A8AF3B" w14:textId="4390CE2D"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IV</w:t>
            </w:r>
          </w:p>
        </w:tc>
      </w:tr>
      <w:tr w:rsidR="006064DD" w:rsidRPr="00C42360" w14:paraId="6E968AE8"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B9F0B45"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80124E"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1F4B3C0A"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244B0F4C" w14:textId="25426B6B"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V</w:t>
            </w:r>
          </w:p>
        </w:tc>
      </w:tr>
      <w:tr w:rsidR="006064DD" w:rsidRPr="00C42360" w14:paraId="5CC7238B"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05BDE3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69C304"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176B7022"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0FB98F9D" w14:textId="001F9DE6"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VI</w:t>
            </w:r>
          </w:p>
        </w:tc>
      </w:tr>
      <w:tr w:rsidR="006064DD" w:rsidRPr="00C42360" w14:paraId="1C196899"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AB7D76"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3F8FC45"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31F2CC31" w14:textId="57F9329B" w:rsidR="006064DD" w:rsidRPr="004D719A" w:rsidRDefault="006064DD" w:rsidP="006064DD">
            <w:pPr>
              <w:spacing w:after="0" w:line="240" w:lineRule="auto"/>
              <w:rPr>
                <w:rFonts w:ascii="Times New Roman" w:hAnsi="Times New Roman"/>
              </w:rPr>
            </w:pPr>
            <w:r w:rsidRPr="004D719A">
              <w:rPr>
                <w:rFonts w:ascii="Times New Roman" w:hAnsi="Times New Roman"/>
              </w:rPr>
              <w:t xml:space="preserve">Ausies ir speninės ataugos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4A9047A5" w14:textId="0E174B0A"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w:t>
            </w:r>
          </w:p>
        </w:tc>
      </w:tr>
      <w:tr w:rsidR="006064DD" w:rsidRPr="00C42360" w14:paraId="42B7D0E8"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5CE7F64"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DF9CF95"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639D6011"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277B5D52" w14:textId="2EA6819F"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IV</w:t>
            </w:r>
          </w:p>
        </w:tc>
      </w:tr>
      <w:tr w:rsidR="006064DD" w:rsidRPr="00C42360" w14:paraId="46098EAC"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0D61E03"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14A28BD"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509B7B9" w14:textId="44C77313"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Dermatologinės ir plastinės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D9FE9D" w14:textId="3296703A"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w:t>
            </w:r>
          </w:p>
        </w:tc>
      </w:tr>
      <w:tr w:rsidR="006064DD" w:rsidRPr="00C42360" w14:paraId="24F3E084"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7B33AD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1E46388"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1CB18C6"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821888" w14:textId="505C301E"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59D0D375"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AF8E9E4"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A31A3AB"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60E123"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A9EC08" w14:textId="7BAEE0F0"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III</w:t>
            </w:r>
          </w:p>
        </w:tc>
      </w:tr>
      <w:tr w:rsidR="006064DD" w:rsidRPr="00C42360" w14:paraId="3903719A"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B4D269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9CD5435"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5242C53"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C55967" w14:textId="7EF8428E"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IV</w:t>
            </w:r>
          </w:p>
        </w:tc>
      </w:tr>
      <w:tr w:rsidR="006064DD" w:rsidRPr="00C42360" w14:paraId="12B62BDF"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429E8BA"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6D201DB"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19E2A0B" w14:textId="151E4D08"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Endokrininės sistemos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BFA8A9" w14:textId="467DE0BB"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0FFCA240"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BDC0A2"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793F0A7"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183FC6E" w14:textId="662341F2"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Ginekologinės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77BF8E" w14:textId="71A5BCD9"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w:t>
            </w:r>
          </w:p>
        </w:tc>
      </w:tr>
      <w:tr w:rsidR="006064DD" w:rsidRPr="00C42360" w14:paraId="59749EAD"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9E927CC"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0A89FF1"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0CAA6E"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F31B8D" w14:textId="7E4ACC29"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1A7852DC"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9F8445D"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46384BD"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8E84883"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329B2F" w14:textId="16874080"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III</w:t>
            </w:r>
          </w:p>
        </w:tc>
      </w:tr>
      <w:tr w:rsidR="006064DD" w:rsidRPr="00C42360" w14:paraId="24C9CD00"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50F9445"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1B7E673"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1072E9"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154A22" w14:textId="5DC22EDD"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IV</w:t>
            </w:r>
          </w:p>
        </w:tc>
      </w:tr>
      <w:tr w:rsidR="006064DD" w:rsidRPr="00C42360" w14:paraId="1644B53E"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CCA39E3"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51B9ED8"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A9952B"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CC5E27" w14:textId="7D8CAF3F"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V</w:t>
            </w:r>
          </w:p>
        </w:tc>
      </w:tr>
      <w:tr w:rsidR="006064DD" w:rsidRPr="00C42360" w14:paraId="23BC2245"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4E9D267"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939B32C"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59BA58E"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2B1B1E" w14:textId="192BF15C"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VI</w:t>
            </w:r>
          </w:p>
        </w:tc>
      </w:tr>
      <w:tr w:rsidR="006064DD" w:rsidRPr="00C42360" w14:paraId="7A0876CE"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37B78C7"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2D51740"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3E9CB7E" w14:textId="45D7186F"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Kraujo ir kraujodaros organų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306110" w14:textId="67D13523"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241B9CE9"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1C2AE6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4AA7387"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A1EB30B" w14:textId="5FF05F3F"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Krūties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C7A542" w14:textId="2382E46E"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III</w:t>
            </w:r>
          </w:p>
        </w:tc>
      </w:tr>
      <w:tr w:rsidR="006064DD" w:rsidRPr="00C42360" w14:paraId="6AF3D1DA"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25F588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ED3401B"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94F0D38" w14:textId="6F82230E"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Kvėpavimo sistemos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BB0D22" w14:textId="6E87BAC8"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w:t>
            </w:r>
          </w:p>
        </w:tc>
      </w:tr>
      <w:tr w:rsidR="006064DD" w:rsidRPr="00C42360" w14:paraId="13AEE980"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6C685B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059315"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5E843ED"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82B6E2" w14:textId="68157DAB"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666537B2"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8408E78"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FA66990"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E2C763B"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C082C3" w14:textId="1B83026F"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III</w:t>
            </w:r>
          </w:p>
        </w:tc>
      </w:tr>
      <w:tr w:rsidR="006064DD" w:rsidRPr="00C42360" w14:paraId="29DE8C4A"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416A518"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3C8661C"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A01F23A" w14:textId="0C0112BA"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Nervų sistemos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B65B6E" w14:textId="2038181A"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1A613D3A"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9B8BA23"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EC9C6F4"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E24A3E"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4710EE" w14:textId="23016F92"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III</w:t>
            </w:r>
          </w:p>
        </w:tc>
      </w:tr>
      <w:tr w:rsidR="006064DD" w:rsidRPr="00C42360" w14:paraId="01AD0D1C"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F76877B"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383002"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968AA8"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51FEE9" w14:textId="0921EA84"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IV</w:t>
            </w:r>
          </w:p>
        </w:tc>
      </w:tr>
      <w:tr w:rsidR="006064DD" w:rsidRPr="00C42360" w14:paraId="3EF5DC09"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6DCA43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993CE69"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6625E1E"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C1AC25" w14:textId="752E7F73"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VI</w:t>
            </w:r>
          </w:p>
        </w:tc>
      </w:tr>
      <w:tr w:rsidR="006064DD" w:rsidRPr="00C42360" w14:paraId="41AE831A"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90721E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ABA210"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74F3E3" w14:textId="13DC5325"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Nosies, burnos ir ryklės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BD2E85" w14:textId="066E695E"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w:t>
            </w:r>
          </w:p>
        </w:tc>
      </w:tr>
      <w:tr w:rsidR="006064DD" w:rsidRPr="00C42360" w14:paraId="62195FDC"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E84DAB"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0F86F11"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5C99FC4"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02EBB5" w14:textId="54CCF418"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0D646C06"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27F645A"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C39739C"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3151A3D"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9C7C97" w14:textId="55BD185B"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III</w:t>
            </w:r>
          </w:p>
        </w:tc>
      </w:tr>
      <w:tr w:rsidR="006064DD" w:rsidRPr="00C42360" w14:paraId="271E551A"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090DA60"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016778F"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8F564E4"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2C64A8" w14:textId="525C3A84"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V</w:t>
            </w:r>
          </w:p>
        </w:tc>
      </w:tr>
      <w:tr w:rsidR="006064DD" w:rsidRPr="00C42360" w14:paraId="7B049986"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1B398A4"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1F3AF61"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9C1A58" w14:textId="373DC387"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Odontologinės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AB706A" w14:textId="5782E942"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4537A0D0"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82B62B"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3937FA5"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C947F55" w14:textId="543B734D"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Raumenų ir skeleto sistemos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E5C807" w14:textId="07C32126"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034E5863"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221378A"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F5C52CB"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E10F4A"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1456B0" w14:textId="63DB6FEA"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III</w:t>
            </w:r>
          </w:p>
        </w:tc>
      </w:tr>
      <w:tr w:rsidR="006064DD" w:rsidRPr="00C42360" w14:paraId="2A90E0C3"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FA17526"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01832F0"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66DC9B"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2A01B9" w14:textId="74615E4A"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IV</w:t>
            </w:r>
          </w:p>
        </w:tc>
      </w:tr>
      <w:tr w:rsidR="006064DD" w:rsidRPr="00C42360" w14:paraId="387DAF33"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30B686B"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7B1809A"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9F6279"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917D39" w14:textId="566B2781"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V</w:t>
            </w:r>
          </w:p>
        </w:tc>
      </w:tr>
      <w:tr w:rsidR="006064DD" w:rsidRPr="00C42360" w14:paraId="442636A8"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8B719E8"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369C614"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BE0BD36"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C7B98C" w14:textId="67D76BFC"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VI</w:t>
            </w:r>
          </w:p>
        </w:tc>
      </w:tr>
      <w:tr w:rsidR="006064DD" w:rsidRPr="00C42360" w14:paraId="24AA0AF4"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90B9C2F"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D735FB0"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E2AA7A5" w14:textId="4E568082"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Širdies ir kraujagyslių sistemos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6E546F" w14:textId="678CCC86"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w:t>
            </w:r>
          </w:p>
        </w:tc>
      </w:tr>
      <w:tr w:rsidR="006064DD" w:rsidRPr="00C42360" w14:paraId="2D8F6DC9"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730A62"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A621FFB"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719382"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34CC53" w14:textId="1F8F0D98"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02798151"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73857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4D52BEE"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033EBA"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8A2350" w14:textId="4E093CAF"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IV</w:t>
            </w:r>
          </w:p>
        </w:tc>
      </w:tr>
      <w:tr w:rsidR="006064DD" w:rsidRPr="00C42360" w14:paraId="33A83EDC"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A62BE52"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92C049F"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B9EE0A"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EDDF9D" w14:textId="5369F5D1"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V</w:t>
            </w:r>
          </w:p>
        </w:tc>
      </w:tr>
      <w:tr w:rsidR="006064DD" w:rsidRPr="00C42360" w14:paraId="6683CF99"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88059EF"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F0701C3"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ADB6ACF"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9D604A" w14:textId="23083083"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VI</w:t>
            </w:r>
          </w:p>
        </w:tc>
      </w:tr>
      <w:tr w:rsidR="006064DD" w:rsidRPr="00C42360" w14:paraId="2B6C20AE"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9BFFCD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552CEC6"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54D3242C" w14:textId="0C39E66A" w:rsidR="006064DD" w:rsidRPr="004D719A" w:rsidRDefault="006064DD" w:rsidP="006064DD">
            <w:pPr>
              <w:spacing w:after="0" w:line="240" w:lineRule="auto"/>
              <w:rPr>
                <w:rFonts w:ascii="Times New Roman" w:hAnsi="Times New Roman"/>
              </w:rPr>
            </w:pPr>
            <w:r w:rsidRPr="004D719A">
              <w:rPr>
                <w:rFonts w:ascii="Times New Roman" w:hAnsi="Times New Roman"/>
              </w:rPr>
              <w:t xml:space="preserve">Šlapimo sistemos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431F8633" w14:textId="2449154D"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w:t>
            </w:r>
          </w:p>
        </w:tc>
      </w:tr>
      <w:tr w:rsidR="006064DD" w:rsidRPr="00C42360" w14:paraId="56EFB483"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E2E77F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7BE41BD"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28ECA9E2"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1A3DFBC0" w14:textId="22C2E592"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II</w:t>
            </w:r>
          </w:p>
        </w:tc>
      </w:tr>
      <w:tr w:rsidR="006064DD" w:rsidRPr="00C42360" w14:paraId="4BB4275B"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4ECF588"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1944A7B"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40FA35FD"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59F5F490" w14:textId="29EDC72A"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III</w:t>
            </w:r>
          </w:p>
        </w:tc>
      </w:tr>
      <w:tr w:rsidR="006064DD" w:rsidRPr="00C42360" w14:paraId="76F63D93"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956AF3D"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D8DA78D"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6E61B7BE"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35D2E70A" w14:textId="21FE67C8"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IV</w:t>
            </w:r>
          </w:p>
        </w:tc>
      </w:tr>
      <w:tr w:rsidR="006064DD" w:rsidRPr="00C42360" w14:paraId="1EB8CA1D"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FA53386"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B69716"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7ACF070C"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734E5250" w14:textId="37E02F1C"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VI</w:t>
            </w:r>
          </w:p>
        </w:tc>
      </w:tr>
      <w:tr w:rsidR="006064DD" w:rsidRPr="00C42360" w14:paraId="7AC924C5"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22E8889"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E38CCFB"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241C9187" w14:textId="2E7C1BA4"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Vaizdinė diagnostika</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7707A16F" w14:textId="6A3D2D94"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III</w:t>
            </w:r>
          </w:p>
        </w:tc>
      </w:tr>
      <w:tr w:rsidR="006064DD" w:rsidRPr="00C42360" w14:paraId="475ABC03"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9486BD"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A01CD2A"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2288932" w14:textId="480A8026"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Virškinimo sistemos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23FAD5" w14:textId="55E31589"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w:t>
            </w:r>
          </w:p>
        </w:tc>
      </w:tr>
      <w:tr w:rsidR="006064DD" w:rsidRPr="00C42360" w14:paraId="30A21716"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EEB8884"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E13075"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60CBFC2"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256BB7" w14:textId="03BDF98C"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6AB711B1"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55C6508"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49CCD08"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E727FAE"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98EC89" w14:textId="2A1B1BFE"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III</w:t>
            </w:r>
          </w:p>
        </w:tc>
      </w:tr>
      <w:tr w:rsidR="006064DD" w:rsidRPr="00C42360" w14:paraId="6728402C"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C2EAFE9"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61F33BD"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10DF69"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577B76" w14:textId="6D0DB896"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IV</w:t>
            </w:r>
          </w:p>
        </w:tc>
      </w:tr>
      <w:tr w:rsidR="006064DD" w:rsidRPr="00C42360" w14:paraId="2DA9FC00"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E32BDD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BA8A8A2"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05A210D"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B2AD2A" w14:textId="426F401D"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V</w:t>
            </w:r>
          </w:p>
        </w:tc>
      </w:tr>
      <w:tr w:rsidR="006064DD" w:rsidRPr="00C42360" w14:paraId="0B6BA6AA" w14:textId="77777777" w:rsidTr="00706A2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D355A5F"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2D8EE91"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44F47C"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6421A6" w14:textId="40FB687C"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VI</w:t>
            </w:r>
          </w:p>
        </w:tc>
      </w:tr>
      <w:tr w:rsidR="006064DD" w:rsidRPr="00C42360" w14:paraId="32D82ED8"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BE5749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CB5A9FA"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1046CAB8" w14:textId="07E42F9F" w:rsidR="006064DD" w:rsidRPr="004D719A" w:rsidRDefault="006064DD" w:rsidP="006064DD">
            <w:pPr>
              <w:spacing w:after="0" w:line="240" w:lineRule="auto"/>
              <w:rPr>
                <w:rFonts w:ascii="Times New Roman" w:hAnsi="Times New Roman"/>
              </w:rPr>
            </w:pPr>
            <w:r w:rsidRPr="004D719A">
              <w:rPr>
                <w:rFonts w:ascii="Times New Roman" w:hAnsi="Times New Roman"/>
              </w:rPr>
              <w:t xml:space="preserve">Vyro lytinių organų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06DBA1BB" w14:textId="5803A0AE"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w:t>
            </w:r>
          </w:p>
        </w:tc>
      </w:tr>
      <w:tr w:rsidR="006064DD" w:rsidRPr="00C42360" w14:paraId="4B810AA9"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89D8E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552035D"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3657AF2C"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5CE80127" w14:textId="1E381CB6"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II</w:t>
            </w:r>
          </w:p>
        </w:tc>
      </w:tr>
      <w:tr w:rsidR="006064DD" w:rsidRPr="00C42360" w14:paraId="590D2948"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082D8E7"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6C7D1CA"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5AC7EAE1"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428A91EE" w14:textId="69B2425D"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III</w:t>
            </w:r>
          </w:p>
        </w:tc>
      </w:tr>
      <w:tr w:rsidR="006064DD" w:rsidRPr="00C42360" w14:paraId="4B5F2E4D"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8F5967B"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09AD908"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3F84D469"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65D58514" w14:textId="76A8D83A"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IV</w:t>
            </w:r>
          </w:p>
        </w:tc>
      </w:tr>
      <w:tr w:rsidR="006064DD" w:rsidRPr="00C42360" w14:paraId="571A66C3"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D80183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62EB4F3"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58E0B17B"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3F05A868" w14:textId="467C1F3B"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VI</w:t>
            </w:r>
          </w:p>
        </w:tc>
      </w:tr>
      <w:tr w:rsidR="006064DD" w:rsidRPr="00C42360" w14:paraId="702BAC05" w14:textId="77777777" w:rsidTr="00046B6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C3537E4"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0ADFF26"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9EEE6A1" w14:textId="77777777" w:rsidR="006064DD" w:rsidRPr="004D719A" w:rsidRDefault="006064DD" w:rsidP="006064DD">
            <w:pPr>
              <w:spacing w:after="0"/>
              <w:rPr>
                <w:rFonts w:ascii="Times New Roman" w:hAnsi="Times New Roman"/>
                <w:b/>
                <w:bCs/>
                <w:lang w:eastAsia="lt-LT"/>
              </w:rPr>
            </w:pPr>
            <w:r w:rsidRPr="004D719A">
              <w:rPr>
                <w:rFonts w:ascii="Times New Roman" w:hAnsi="Times New Roman"/>
                <w:b/>
                <w:bCs/>
                <w:lang w:eastAsia="lt-LT"/>
              </w:rPr>
              <w:t xml:space="preserve">Dienos chirurgija </w:t>
            </w:r>
          </w:p>
          <w:p w14:paraId="2E21F5B3" w14:textId="0D128E2D" w:rsidR="006064DD" w:rsidRPr="004D719A" w:rsidRDefault="006064DD" w:rsidP="006064DD">
            <w:pPr>
              <w:spacing w:after="0" w:line="240" w:lineRule="auto"/>
              <w:rPr>
                <w:rFonts w:ascii="Times New Roman" w:hAnsi="Times New Roman"/>
              </w:rPr>
            </w:pPr>
            <w:r w:rsidRPr="004D719A">
              <w:rPr>
                <w:rFonts w:ascii="Times New Roman" w:hAnsi="Times New Roman"/>
                <w:b/>
                <w:bCs/>
                <w:i/>
                <w:iCs/>
                <w:lang w:eastAsia="lt-LT"/>
              </w:rPr>
              <w:t>(galioja nuo 2022-03-03)</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DBA3E6" w14:textId="1BE5061A" w:rsidR="006064DD" w:rsidRPr="004D719A" w:rsidRDefault="006064DD" w:rsidP="006064DD">
            <w:pPr>
              <w:spacing w:after="0" w:line="240" w:lineRule="auto"/>
              <w:rPr>
                <w:rFonts w:ascii="Times New Roman" w:hAnsi="Times New Roman"/>
              </w:rPr>
            </w:pPr>
            <w:r w:rsidRPr="004D719A">
              <w:rPr>
                <w:rFonts w:ascii="Times New Roman" w:hAnsi="Times New Roman"/>
                <w:b/>
                <w:bCs/>
                <w:lang w:eastAsia="lt-LT"/>
              </w:rPr>
              <w:t>Dienos chirurgijos grupė</w:t>
            </w:r>
          </w:p>
        </w:tc>
      </w:tr>
      <w:tr w:rsidR="006064DD" w:rsidRPr="00C42360" w14:paraId="6935332F"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3D1E4EFB"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EC8C980"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07E716EF" w14:textId="6DE01E66" w:rsidR="006064DD" w:rsidRPr="004D719A" w:rsidRDefault="006064DD" w:rsidP="006064DD">
            <w:pPr>
              <w:spacing w:after="0" w:line="240" w:lineRule="auto"/>
              <w:rPr>
                <w:rFonts w:ascii="Times New Roman" w:hAnsi="Times New Roman"/>
              </w:rPr>
            </w:pPr>
            <w:r w:rsidRPr="004D719A">
              <w:rPr>
                <w:rFonts w:ascii="Times New Roman" w:hAnsi="Times New Roman"/>
              </w:rPr>
              <w:t xml:space="preserve">Akies ir jos priklausinių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476783B9" w14:textId="49FB2870"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w:t>
            </w:r>
          </w:p>
        </w:tc>
      </w:tr>
      <w:tr w:rsidR="006064DD" w:rsidRPr="00C42360" w14:paraId="6F5894B2"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38F9904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91FE2F5"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3752A693"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78CD1982" w14:textId="434B346B"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II</w:t>
            </w:r>
          </w:p>
        </w:tc>
      </w:tr>
      <w:tr w:rsidR="006064DD" w:rsidRPr="00C42360" w14:paraId="373FA8B6"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344D7643"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ABEBD16"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2268B92E"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2694D86E" w14:textId="3726BDA5"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III</w:t>
            </w:r>
          </w:p>
        </w:tc>
      </w:tr>
      <w:tr w:rsidR="006064DD" w:rsidRPr="00C42360" w14:paraId="4F2AA91A"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2038232A"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4A9BBF4"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1E9C543D"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6E585E68" w14:textId="64463570"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IV</w:t>
            </w:r>
          </w:p>
        </w:tc>
      </w:tr>
      <w:tr w:rsidR="006064DD" w:rsidRPr="00C42360" w14:paraId="77179399"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4B2F1FB3"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9DFE154"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4CD44269" w14:textId="60A9F7B5" w:rsidR="006064DD" w:rsidRPr="004D719A" w:rsidRDefault="006064DD" w:rsidP="006064DD">
            <w:pPr>
              <w:spacing w:after="0" w:line="240" w:lineRule="auto"/>
              <w:rPr>
                <w:rFonts w:ascii="Times New Roman" w:hAnsi="Times New Roman"/>
              </w:rPr>
            </w:pPr>
            <w:r w:rsidRPr="004D719A">
              <w:rPr>
                <w:rFonts w:ascii="Times New Roman" w:hAnsi="Times New Roman"/>
              </w:rPr>
              <w:t xml:space="preserve">Ausies ir speninės ataugos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06048965" w14:textId="7390D3C3"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w:t>
            </w:r>
          </w:p>
        </w:tc>
      </w:tr>
      <w:tr w:rsidR="006064DD" w:rsidRPr="00C42360" w14:paraId="49581A77"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5E863F5A"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F3959C0"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363516D5"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2DB9BB6D" w14:textId="1618C718"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IV</w:t>
            </w:r>
          </w:p>
        </w:tc>
      </w:tr>
      <w:tr w:rsidR="006064DD" w:rsidRPr="00C42360" w14:paraId="1D3E88A7"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53FC2736"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B79369C"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30B90B" w14:textId="4F9AA2E2"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Dermatologinės ir plastinės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37A195" w14:textId="7A6796A8"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w:t>
            </w:r>
          </w:p>
        </w:tc>
      </w:tr>
      <w:tr w:rsidR="006064DD" w:rsidRPr="00C42360" w14:paraId="132F802B"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1874BFDF"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1F1951E"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BF28833" w14:textId="77777777" w:rsidR="006064DD" w:rsidRPr="004D719A" w:rsidRDefault="006064DD" w:rsidP="006064DD">
            <w:pPr>
              <w:spacing w:after="0" w:line="240" w:lineRule="auto"/>
              <w:rPr>
                <w:rFonts w:ascii="Times New Roman" w:hAnsi="Times New Roman"/>
                <w:lang w:eastAsia="lt-LT"/>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5FE05F" w14:textId="29FC9725" w:rsidR="006064DD" w:rsidRPr="004D719A" w:rsidRDefault="006064DD" w:rsidP="006064DD">
            <w:pPr>
              <w:spacing w:after="0" w:line="240" w:lineRule="auto"/>
              <w:rPr>
                <w:rFonts w:ascii="Times New Roman" w:hAnsi="Times New Roman"/>
                <w:lang w:eastAsia="lt-LT"/>
              </w:rPr>
            </w:pPr>
            <w:r w:rsidRPr="004D719A">
              <w:rPr>
                <w:rFonts w:ascii="Times New Roman" w:hAnsi="Times New Roman"/>
                <w:lang w:eastAsia="lt-LT"/>
              </w:rPr>
              <w:t>Dienos chirurgija I (vaikams II)</w:t>
            </w:r>
          </w:p>
        </w:tc>
      </w:tr>
      <w:tr w:rsidR="006064DD" w:rsidRPr="00C42360" w14:paraId="1EFD21C0"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030D3900"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D506FAC"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1D8D595"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86732B" w14:textId="730BB413"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0DCB2B51" w14:textId="77777777" w:rsidTr="00AE494B">
        <w:trPr>
          <w:trHeight w:val="300"/>
        </w:trPr>
        <w:tc>
          <w:tcPr>
            <w:tcW w:w="851" w:type="dxa"/>
            <w:tcBorders>
              <w:top w:val="single" w:sz="4" w:space="0" w:color="auto"/>
              <w:left w:val="single" w:sz="4" w:space="0" w:color="auto"/>
              <w:bottom w:val="single" w:sz="4" w:space="0" w:color="auto"/>
              <w:right w:val="single" w:sz="4" w:space="0" w:color="auto"/>
            </w:tcBorders>
            <w:noWrap/>
          </w:tcPr>
          <w:p w14:paraId="70048728"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8C20383"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0DADB4"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CDA8A3" w14:textId="23081F49"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III</w:t>
            </w:r>
          </w:p>
        </w:tc>
      </w:tr>
      <w:tr w:rsidR="006064DD" w:rsidRPr="00C42360" w14:paraId="539BC298"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46497B72"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C11A706"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C414628"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2D301F" w14:textId="09A4FA08"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IV</w:t>
            </w:r>
          </w:p>
        </w:tc>
      </w:tr>
      <w:tr w:rsidR="006064DD" w:rsidRPr="00C42360" w14:paraId="68B429B9"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198516F0"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1CDC73C"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E611EAA" w14:textId="1918B576"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Endokrininės sistemos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E23FBE" w14:textId="63F63E51"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3C27CEFF" w14:textId="77777777" w:rsidTr="00AE494B">
        <w:trPr>
          <w:trHeight w:val="300"/>
        </w:trPr>
        <w:tc>
          <w:tcPr>
            <w:tcW w:w="851" w:type="dxa"/>
            <w:tcBorders>
              <w:top w:val="single" w:sz="4" w:space="0" w:color="auto"/>
              <w:left w:val="single" w:sz="4" w:space="0" w:color="auto"/>
              <w:bottom w:val="single" w:sz="4" w:space="0" w:color="auto"/>
              <w:right w:val="single" w:sz="4" w:space="0" w:color="auto"/>
            </w:tcBorders>
            <w:noWrap/>
          </w:tcPr>
          <w:p w14:paraId="5707F33D"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70B5A94"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9EBD6D" w14:textId="77777777" w:rsidR="006064DD" w:rsidRPr="004D719A" w:rsidRDefault="006064DD" w:rsidP="006064DD">
            <w:pPr>
              <w:spacing w:after="0" w:line="240" w:lineRule="auto"/>
              <w:rPr>
                <w:rFonts w:ascii="Times New Roman" w:hAnsi="Times New Roman"/>
                <w:lang w:eastAsia="lt-LT"/>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D5DA63" w14:textId="42C694DF" w:rsidR="006064DD" w:rsidRPr="004D719A" w:rsidRDefault="006064DD" w:rsidP="006064DD">
            <w:pPr>
              <w:spacing w:after="0" w:line="240" w:lineRule="auto"/>
              <w:rPr>
                <w:rFonts w:ascii="Times New Roman" w:hAnsi="Times New Roman"/>
                <w:lang w:eastAsia="lt-LT"/>
              </w:rPr>
            </w:pPr>
            <w:r w:rsidRPr="004D719A">
              <w:rPr>
                <w:rFonts w:ascii="Times New Roman" w:hAnsi="Times New Roman"/>
              </w:rPr>
              <w:t>Dienos chirurgija III</w:t>
            </w:r>
          </w:p>
        </w:tc>
      </w:tr>
      <w:tr w:rsidR="006064DD" w:rsidRPr="00C42360" w14:paraId="17EF7332"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6A1CB9D4"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B11F01A"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34F97A" w14:textId="77777777" w:rsidR="006064DD" w:rsidRPr="004D719A" w:rsidRDefault="006064DD" w:rsidP="006064DD">
            <w:pPr>
              <w:spacing w:after="0" w:line="240" w:lineRule="auto"/>
              <w:rPr>
                <w:rFonts w:ascii="Times New Roman" w:hAnsi="Times New Roman"/>
                <w:lang w:eastAsia="lt-LT"/>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5383AD" w14:textId="5749F78B" w:rsidR="006064DD" w:rsidRPr="004D719A" w:rsidRDefault="006064DD" w:rsidP="006064DD">
            <w:pPr>
              <w:spacing w:after="0" w:line="240" w:lineRule="auto"/>
              <w:rPr>
                <w:rFonts w:ascii="Times New Roman" w:hAnsi="Times New Roman"/>
                <w:lang w:eastAsia="lt-LT"/>
              </w:rPr>
            </w:pPr>
            <w:r w:rsidRPr="004D719A">
              <w:rPr>
                <w:rFonts w:ascii="Times New Roman" w:hAnsi="Times New Roman"/>
              </w:rPr>
              <w:t>Dienos chirurgija IV</w:t>
            </w:r>
          </w:p>
        </w:tc>
      </w:tr>
      <w:tr w:rsidR="006064DD" w:rsidRPr="00C42360" w14:paraId="5F3C0CBD"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2F0F5653"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A6F6DEA"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D899F4" w14:textId="77777777" w:rsidR="006064DD" w:rsidRPr="004D719A" w:rsidRDefault="006064DD" w:rsidP="006064DD">
            <w:pPr>
              <w:spacing w:after="0" w:line="240" w:lineRule="auto"/>
              <w:rPr>
                <w:rFonts w:ascii="Times New Roman" w:hAnsi="Times New Roman"/>
                <w:lang w:eastAsia="lt-LT"/>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96E780" w14:textId="4BAA62BE" w:rsidR="006064DD" w:rsidRPr="004D719A" w:rsidRDefault="006064DD" w:rsidP="006064DD">
            <w:pPr>
              <w:spacing w:after="0" w:line="240" w:lineRule="auto"/>
              <w:rPr>
                <w:rFonts w:ascii="Times New Roman" w:hAnsi="Times New Roman"/>
                <w:lang w:eastAsia="lt-LT"/>
              </w:rPr>
            </w:pPr>
            <w:r w:rsidRPr="004D719A">
              <w:rPr>
                <w:rFonts w:ascii="Times New Roman" w:hAnsi="Times New Roman"/>
              </w:rPr>
              <w:t>Dienos chirurgija V</w:t>
            </w:r>
          </w:p>
        </w:tc>
      </w:tr>
      <w:tr w:rsidR="006064DD" w:rsidRPr="00C42360" w14:paraId="0C3FC7C3"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62B185E8"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F6AFE1B"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6A33011" w14:textId="402A0FC5"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Moters lyties organų procedūros</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77E959" w14:textId="33DB2D9B"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w:t>
            </w:r>
          </w:p>
        </w:tc>
      </w:tr>
      <w:tr w:rsidR="006064DD" w:rsidRPr="00C42360" w14:paraId="0567D67D"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05DF41CF"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0EC5DFE"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DEB12A"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3F7493" w14:textId="7A717563"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05A9ABAE"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7B9C3DE4"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3FF54C8"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64475C"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1271EE" w14:textId="6DB14E40"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III</w:t>
            </w:r>
          </w:p>
        </w:tc>
      </w:tr>
      <w:tr w:rsidR="006064DD" w:rsidRPr="00C42360" w14:paraId="7DFE1B5B"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592BDB1F"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28214D9"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366817A"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820B74" w14:textId="4613CDAF"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IV</w:t>
            </w:r>
          </w:p>
        </w:tc>
      </w:tr>
      <w:tr w:rsidR="006064DD" w:rsidRPr="00C42360" w14:paraId="2E1098DC"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186C776F"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42E9D17"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4D44EF"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5A6CE6" w14:textId="00C683BA"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V</w:t>
            </w:r>
          </w:p>
        </w:tc>
      </w:tr>
      <w:tr w:rsidR="006064DD" w:rsidRPr="00C42360" w14:paraId="0C4C5A35"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1F32BEB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8CC4AEC"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634003" w14:textId="649112C8"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Kraujo ir kraujodaros organų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9B8BBC" w14:textId="2C8A7D9D"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14FADBB3"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724A53D2"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87EA078"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CDED4C4" w14:textId="77777777" w:rsidR="006064DD" w:rsidRPr="004D719A" w:rsidRDefault="006064DD" w:rsidP="006064DD">
            <w:pPr>
              <w:spacing w:after="0" w:line="240" w:lineRule="auto"/>
              <w:rPr>
                <w:rFonts w:ascii="Times New Roman" w:hAnsi="Times New Roman"/>
                <w:lang w:eastAsia="lt-LT"/>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952D62" w14:textId="283022F3" w:rsidR="006064DD" w:rsidRPr="004D719A" w:rsidRDefault="006064DD" w:rsidP="006064DD">
            <w:pPr>
              <w:spacing w:after="0" w:line="240" w:lineRule="auto"/>
              <w:rPr>
                <w:rFonts w:ascii="Times New Roman" w:hAnsi="Times New Roman"/>
                <w:lang w:eastAsia="lt-LT"/>
              </w:rPr>
            </w:pPr>
            <w:r w:rsidRPr="004D719A">
              <w:rPr>
                <w:rFonts w:ascii="Times New Roman" w:hAnsi="Times New Roman"/>
              </w:rPr>
              <w:t>Dienos chirurgija III</w:t>
            </w:r>
          </w:p>
        </w:tc>
      </w:tr>
      <w:tr w:rsidR="006064DD" w:rsidRPr="00C42360" w14:paraId="7EC82B7E"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1C0B77E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F04B7A7"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3068BD5" w14:textId="77777777" w:rsidR="006064DD" w:rsidRPr="004D719A" w:rsidRDefault="006064DD" w:rsidP="006064DD">
            <w:pPr>
              <w:spacing w:after="0" w:line="240" w:lineRule="auto"/>
              <w:rPr>
                <w:rFonts w:ascii="Times New Roman" w:hAnsi="Times New Roman"/>
                <w:lang w:eastAsia="lt-LT"/>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2F687B" w14:textId="59B988FC" w:rsidR="006064DD" w:rsidRPr="004D719A" w:rsidRDefault="006064DD" w:rsidP="006064DD">
            <w:pPr>
              <w:spacing w:after="0" w:line="240" w:lineRule="auto"/>
              <w:rPr>
                <w:rFonts w:ascii="Times New Roman" w:hAnsi="Times New Roman"/>
                <w:lang w:eastAsia="lt-LT"/>
              </w:rPr>
            </w:pPr>
            <w:r w:rsidRPr="004D719A">
              <w:rPr>
                <w:rFonts w:ascii="Times New Roman" w:hAnsi="Times New Roman"/>
              </w:rPr>
              <w:t>Dienos chirurgija IV</w:t>
            </w:r>
          </w:p>
        </w:tc>
      </w:tr>
      <w:tr w:rsidR="006064DD" w:rsidRPr="00C42360" w14:paraId="45DF2904"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682D4B7D"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CB5E901"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B8A919" w14:textId="5801CCA5"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Krūties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3C06D7" w14:textId="5814C343"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III</w:t>
            </w:r>
          </w:p>
        </w:tc>
      </w:tr>
      <w:tr w:rsidR="006064DD" w:rsidRPr="00C42360" w14:paraId="5E3FE6AC"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1D356029"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3B6D957"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8BCAD48" w14:textId="2F93BBB4"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Kvėpavimo sistemos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50725B" w14:textId="5194C47A"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w:t>
            </w:r>
          </w:p>
        </w:tc>
      </w:tr>
      <w:tr w:rsidR="006064DD" w:rsidRPr="00C42360" w14:paraId="0939B717"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5481379D"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C3F67C9"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77D7D7C"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43D471" w14:textId="53425F3A"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3510064F"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06319E23"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88C61B5"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C8D310B"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F8076" w14:textId="344C04EB"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III</w:t>
            </w:r>
          </w:p>
        </w:tc>
      </w:tr>
      <w:tr w:rsidR="006064DD" w:rsidRPr="00C42360" w14:paraId="042C31A2" w14:textId="77777777" w:rsidTr="00307A84">
        <w:trPr>
          <w:trHeight w:val="300"/>
        </w:trPr>
        <w:tc>
          <w:tcPr>
            <w:tcW w:w="851" w:type="dxa"/>
            <w:tcBorders>
              <w:top w:val="single" w:sz="4" w:space="0" w:color="auto"/>
              <w:left w:val="single" w:sz="4" w:space="0" w:color="auto"/>
              <w:bottom w:val="single" w:sz="4" w:space="0" w:color="auto"/>
              <w:right w:val="single" w:sz="4" w:space="0" w:color="auto"/>
            </w:tcBorders>
            <w:noWrap/>
          </w:tcPr>
          <w:p w14:paraId="5B38E3E9"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08C4BF8"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4B3945"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E0CD2F" w14:textId="41B39971" w:rsidR="006064DD" w:rsidRPr="004D719A" w:rsidRDefault="006064DD" w:rsidP="006064DD">
            <w:pPr>
              <w:spacing w:after="0" w:line="240" w:lineRule="auto"/>
              <w:rPr>
                <w:rFonts w:ascii="Times New Roman" w:hAnsi="Times New Roman"/>
                <w:lang w:eastAsia="lt-LT"/>
              </w:rPr>
            </w:pPr>
            <w:r w:rsidRPr="004D719A">
              <w:rPr>
                <w:rFonts w:ascii="Times New Roman" w:hAnsi="Times New Roman"/>
              </w:rPr>
              <w:t>Dienos chirurgija IV</w:t>
            </w:r>
          </w:p>
        </w:tc>
      </w:tr>
      <w:tr w:rsidR="006064DD" w:rsidRPr="00C42360" w14:paraId="0DC93A9F"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40E7ED2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C80E175"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7561083" w14:textId="578A5A18"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Nervų sistemos procedūros</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C41E3F" w14:textId="1DCCF0D2"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III</w:t>
            </w:r>
          </w:p>
        </w:tc>
      </w:tr>
      <w:tr w:rsidR="006064DD" w:rsidRPr="00C42360" w14:paraId="7BD392BD" w14:textId="77777777" w:rsidTr="00AE494B">
        <w:trPr>
          <w:trHeight w:val="300"/>
        </w:trPr>
        <w:tc>
          <w:tcPr>
            <w:tcW w:w="851" w:type="dxa"/>
            <w:tcBorders>
              <w:top w:val="single" w:sz="4" w:space="0" w:color="auto"/>
              <w:left w:val="single" w:sz="4" w:space="0" w:color="auto"/>
              <w:bottom w:val="single" w:sz="4" w:space="0" w:color="auto"/>
              <w:right w:val="single" w:sz="4" w:space="0" w:color="auto"/>
            </w:tcBorders>
            <w:noWrap/>
          </w:tcPr>
          <w:p w14:paraId="7BDA902B"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AD9BA7C"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D3DA12"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61D921" w14:textId="5A3F74A4"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IV</w:t>
            </w:r>
          </w:p>
        </w:tc>
      </w:tr>
      <w:tr w:rsidR="006064DD" w:rsidRPr="00C42360" w14:paraId="3F22594F"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4FE548B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A247AA4"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481A258" w14:textId="46E0A177"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Nosies, burnos ir ryklės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3DEFBA" w14:textId="329F29BF"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w:t>
            </w:r>
          </w:p>
        </w:tc>
      </w:tr>
      <w:tr w:rsidR="006064DD" w:rsidRPr="00C42360" w14:paraId="676A8FD5"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23C90205"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15F36E1"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C9575D"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296DEB" w14:textId="1F116439"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3EB76054"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7E1CD8D0"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3B68CC3"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42EF93"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EDD956" w14:textId="793E9E65"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III</w:t>
            </w:r>
          </w:p>
        </w:tc>
      </w:tr>
      <w:tr w:rsidR="006064DD" w:rsidRPr="00C42360" w14:paraId="129E1493"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1BF7572D"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AD818F5"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42775F"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EA67D4" w14:textId="724F71AA"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V</w:t>
            </w:r>
          </w:p>
        </w:tc>
      </w:tr>
      <w:tr w:rsidR="006064DD" w:rsidRPr="00C42360" w14:paraId="67E1485F"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5587F5BC"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BEB1F30"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1851DF" w14:textId="6CC87307"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Odontologinės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09C542" w14:textId="60F1BF83"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4F62BDE3" w14:textId="77777777" w:rsidTr="00307A84">
        <w:trPr>
          <w:trHeight w:val="300"/>
        </w:trPr>
        <w:tc>
          <w:tcPr>
            <w:tcW w:w="851" w:type="dxa"/>
            <w:tcBorders>
              <w:top w:val="single" w:sz="4" w:space="0" w:color="auto"/>
              <w:left w:val="single" w:sz="4" w:space="0" w:color="auto"/>
              <w:bottom w:val="single" w:sz="4" w:space="0" w:color="auto"/>
              <w:right w:val="single" w:sz="4" w:space="0" w:color="auto"/>
            </w:tcBorders>
            <w:noWrap/>
          </w:tcPr>
          <w:p w14:paraId="652A7E88"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A4502BF"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871CF9" w14:textId="77777777" w:rsidR="006064DD" w:rsidRPr="004D719A" w:rsidRDefault="006064DD" w:rsidP="006064DD">
            <w:pPr>
              <w:spacing w:after="0" w:line="240" w:lineRule="auto"/>
              <w:rPr>
                <w:rFonts w:ascii="Times New Roman" w:hAnsi="Times New Roman"/>
                <w:lang w:eastAsia="lt-LT"/>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6F5027" w14:textId="54ED5A7C" w:rsidR="006064DD" w:rsidRPr="004D719A" w:rsidRDefault="006064DD" w:rsidP="006064DD">
            <w:pPr>
              <w:spacing w:after="0" w:line="240" w:lineRule="auto"/>
              <w:rPr>
                <w:rFonts w:ascii="Times New Roman" w:hAnsi="Times New Roman"/>
                <w:lang w:eastAsia="lt-LT"/>
              </w:rPr>
            </w:pPr>
            <w:r w:rsidRPr="004D719A">
              <w:rPr>
                <w:rFonts w:ascii="Times New Roman" w:hAnsi="Times New Roman"/>
              </w:rPr>
              <w:t>Dienos chirurgija IV</w:t>
            </w:r>
          </w:p>
        </w:tc>
      </w:tr>
      <w:tr w:rsidR="006064DD" w:rsidRPr="00C42360" w14:paraId="4F86EE8A"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48A244B8"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4332961"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C71C3F" w14:textId="354CFB0D"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Raumenų ir skeleto sistemos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936498" w14:textId="6548023A"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5DB51B08"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0679FD60"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0FA0C2B"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B17B40"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D237D8" w14:textId="168A697A"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III</w:t>
            </w:r>
          </w:p>
        </w:tc>
      </w:tr>
      <w:tr w:rsidR="006064DD" w:rsidRPr="00C42360" w14:paraId="7D0FCB73"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07DAD947"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1CE2453"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C547273"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B767A4" w14:textId="56FD3134"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IV</w:t>
            </w:r>
          </w:p>
        </w:tc>
      </w:tr>
      <w:tr w:rsidR="006064DD" w:rsidRPr="00C42360" w14:paraId="21E0FD74"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61FD08EA"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34BE8E0"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31BA7B"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CBEA1B" w14:textId="4A558775"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V</w:t>
            </w:r>
          </w:p>
        </w:tc>
      </w:tr>
      <w:tr w:rsidR="006064DD" w:rsidRPr="00C42360" w14:paraId="01B30CB7"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40D4F467"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4B0F8A5"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43FBAFD" w14:textId="352ADBFE"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Širdies ir kraujagyslių sistemos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F56F14" w14:textId="4846670E"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w:t>
            </w:r>
          </w:p>
        </w:tc>
      </w:tr>
      <w:tr w:rsidR="006064DD" w:rsidRPr="00C42360" w14:paraId="190B18A3"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4CFB6FAB"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4F7CCE3"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7C022D"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6C266D" w14:textId="4FEC5E60"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79C7B4BA"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59BCF46A"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0F9601F"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E96864"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56AA15" w14:textId="39ED5DFF"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IV</w:t>
            </w:r>
          </w:p>
        </w:tc>
      </w:tr>
      <w:tr w:rsidR="006064DD" w:rsidRPr="00C42360" w14:paraId="1F4C2CE5"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7D6D403F"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346BAAE"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74808D"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7464CF" w14:textId="623BC04C"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V</w:t>
            </w:r>
          </w:p>
        </w:tc>
      </w:tr>
      <w:tr w:rsidR="006064DD" w:rsidRPr="00C42360" w14:paraId="35403815"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334B776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131796B"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120C027F" w14:textId="0DFC6467" w:rsidR="006064DD" w:rsidRPr="004D719A" w:rsidRDefault="006064DD" w:rsidP="006064DD">
            <w:pPr>
              <w:spacing w:after="0" w:line="240" w:lineRule="auto"/>
              <w:rPr>
                <w:rFonts w:ascii="Times New Roman" w:hAnsi="Times New Roman"/>
              </w:rPr>
            </w:pPr>
            <w:r w:rsidRPr="004D719A">
              <w:rPr>
                <w:rFonts w:ascii="Times New Roman" w:hAnsi="Times New Roman"/>
              </w:rPr>
              <w:t xml:space="preserve">Šlapimo sistemos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71C88917" w14:textId="26A486DB"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w:t>
            </w:r>
          </w:p>
        </w:tc>
      </w:tr>
      <w:tr w:rsidR="006064DD" w:rsidRPr="00C42360" w14:paraId="4968BF68"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7BB459DD"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0E86420"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7E560EBD"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4680772C" w14:textId="10D64552"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II</w:t>
            </w:r>
          </w:p>
        </w:tc>
      </w:tr>
      <w:tr w:rsidR="006064DD" w:rsidRPr="00C42360" w14:paraId="5FA9B924"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5283CC40"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53F9A6E"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14142603"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6402EF78" w14:textId="072E1264"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III</w:t>
            </w:r>
          </w:p>
        </w:tc>
      </w:tr>
      <w:tr w:rsidR="006064DD" w:rsidRPr="00C42360" w14:paraId="40A4AFE7"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0D307F29"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88AFCA6"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270B1AFD"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7017159A" w14:textId="0D843144"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IV</w:t>
            </w:r>
          </w:p>
        </w:tc>
      </w:tr>
      <w:tr w:rsidR="006064DD" w:rsidRPr="00C42360" w14:paraId="579ADF9F" w14:textId="77777777" w:rsidTr="00AE494B">
        <w:trPr>
          <w:trHeight w:val="300"/>
        </w:trPr>
        <w:tc>
          <w:tcPr>
            <w:tcW w:w="851" w:type="dxa"/>
            <w:tcBorders>
              <w:top w:val="single" w:sz="4" w:space="0" w:color="auto"/>
              <w:left w:val="single" w:sz="4" w:space="0" w:color="auto"/>
              <w:bottom w:val="single" w:sz="4" w:space="0" w:color="auto"/>
              <w:right w:val="single" w:sz="4" w:space="0" w:color="auto"/>
            </w:tcBorders>
            <w:noWrap/>
          </w:tcPr>
          <w:p w14:paraId="42D5BAF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C718B44"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4AF86FC4" w14:textId="1CA9DE15"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Vaizdinė diagnostika</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37E497A8" w14:textId="3BB99582"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III</w:t>
            </w:r>
          </w:p>
        </w:tc>
      </w:tr>
      <w:tr w:rsidR="006064DD" w:rsidRPr="00C42360" w14:paraId="4C7E4706"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6B81BD90"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B521F3E"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88576F3" w14:textId="59A979D0"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 xml:space="preserve">Virškinimo sistemos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3111A2" w14:textId="55B2F561"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w:t>
            </w:r>
          </w:p>
        </w:tc>
      </w:tr>
      <w:tr w:rsidR="006064DD" w:rsidRPr="00C42360" w14:paraId="03189B33"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23777C7C"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9EF6994"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0B22603"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69135D" w14:textId="4D7C7BC1"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w:t>
            </w:r>
          </w:p>
        </w:tc>
      </w:tr>
      <w:tr w:rsidR="006064DD" w:rsidRPr="00C42360" w14:paraId="65DF3652"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6206A0C8"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3530DC6"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442BBD"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4EBE17" w14:textId="3BA47C12"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III</w:t>
            </w:r>
          </w:p>
        </w:tc>
      </w:tr>
      <w:tr w:rsidR="006064DD" w:rsidRPr="00C42360" w14:paraId="08DA8C1A"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3F33C9F2"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0D720CE"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8125B26"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F9241" w14:textId="30389A07"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IV</w:t>
            </w:r>
          </w:p>
        </w:tc>
      </w:tr>
      <w:tr w:rsidR="006064DD" w:rsidRPr="00C42360" w14:paraId="35542110"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433D75AC"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7D8121D"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73BB914"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38063D" w14:textId="0679D012" w:rsidR="006064DD" w:rsidRPr="004D719A" w:rsidRDefault="006064DD" w:rsidP="006064DD">
            <w:pPr>
              <w:spacing w:after="0" w:line="240" w:lineRule="auto"/>
              <w:rPr>
                <w:rFonts w:ascii="Times New Roman" w:hAnsi="Times New Roman"/>
              </w:rPr>
            </w:pPr>
            <w:r w:rsidRPr="004D719A">
              <w:rPr>
                <w:rFonts w:ascii="Times New Roman" w:hAnsi="Times New Roman"/>
                <w:lang w:eastAsia="lt-LT"/>
              </w:rPr>
              <w:t>Dienos chirurgija V</w:t>
            </w:r>
          </w:p>
        </w:tc>
      </w:tr>
      <w:tr w:rsidR="006064DD" w:rsidRPr="00C42360" w14:paraId="1FFD8AA0"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72420DE5"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B1C0200"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2C85A4ED" w14:textId="6AD5E1F4" w:rsidR="006064DD" w:rsidRPr="004D719A" w:rsidRDefault="006064DD" w:rsidP="006064DD">
            <w:pPr>
              <w:spacing w:after="0" w:line="240" w:lineRule="auto"/>
              <w:rPr>
                <w:rFonts w:ascii="Times New Roman" w:hAnsi="Times New Roman"/>
              </w:rPr>
            </w:pPr>
            <w:r w:rsidRPr="004D719A">
              <w:rPr>
                <w:rFonts w:ascii="Times New Roman" w:hAnsi="Times New Roman"/>
              </w:rPr>
              <w:t xml:space="preserve">Vyro lytinių organų procedūros </w:t>
            </w: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1E14D35E" w14:textId="2A4A3F02"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w:t>
            </w:r>
          </w:p>
        </w:tc>
      </w:tr>
      <w:tr w:rsidR="006064DD" w:rsidRPr="00C42360" w14:paraId="690F69AA"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5CBBEEEB"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0C9A28F"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426E2516"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16918E5E" w14:textId="7D6002D2"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II</w:t>
            </w:r>
          </w:p>
        </w:tc>
      </w:tr>
      <w:tr w:rsidR="006064DD" w:rsidRPr="00C42360" w14:paraId="6F1801AA"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0F557D78"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DBB2ED9"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710114E5"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518B7BC4" w14:textId="67591CFC"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III</w:t>
            </w:r>
          </w:p>
        </w:tc>
      </w:tr>
      <w:tr w:rsidR="006064DD" w:rsidRPr="00C42360" w14:paraId="7FFD3D30" w14:textId="77777777" w:rsidTr="006064DD">
        <w:trPr>
          <w:trHeight w:val="300"/>
        </w:trPr>
        <w:tc>
          <w:tcPr>
            <w:tcW w:w="851" w:type="dxa"/>
            <w:tcBorders>
              <w:top w:val="single" w:sz="4" w:space="0" w:color="auto"/>
              <w:left w:val="single" w:sz="4" w:space="0" w:color="auto"/>
              <w:bottom w:val="single" w:sz="4" w:space="0" w:color="auto"/>
              <w:right w:val="single" w:sz="4" w:space="0" w:color="auto"/>
            </w:tcBorders>
            <w:noWrap/>
          </w:tcPr>
          <w:p w14:paraId="0704D37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F30531E" w14:textId="77777777" w:rsidR="006064DD" w:rsidRPr="00C42360" w:rsidRDefault="006064DD" w:rsidP="006064DD">
            <w:pPr>
              <w:spacing w:after="0" w:line="240" w:lineRule="auto"/>
              <w:rPr>
                <w:rFonts w:ascii="Times New Roman" w:hAnsi="Times New Roman"/>
                <w:b/>
                <w:bCs/>
                <w:sz w:val="24"/>
                <w:szCs w:val="24"/>
              </w:rPr>
            </w:pPr>
          </w:p>
        </w:tc>
        <w:tc>
          <w:tcPr>
            <w:tcW w:w="5527" w:type="dxa"/>
            <w:gridSpan w:val="3"/>
            <w:tcBorders>
              <w:top w:val="single" w:sz="4" w:space="0" w:color="auto"/>
              <w:left w:val="single" w:sz="4" w:space="0" w:color="auto"/>
              <w:bottom w:val="single" w:sz="4" w:space="0" w:color="auto"/>
              <w:right w:val="single" w:sz="4" w:space="0" w:color="auto"/>
            </w:tcBorders>
            <w:shd w:val="clear" w:color="auto" w:fill="auto"/>
            <w:noWrap/>
          </w:tcPr>
          <w:p w14:paraId="5BF18129" w14:textId="77777777" w:rsidR="006064DD" w:rsidRPr="004D719A" w:rsidRDefault="006064DD" w:rsidP="006064DD">
            <w:pPr>
              <w:spacing w:after="0" w:line="240" w:lineRule="auto"/>
              <w:rPr>
                <w:rFonts w:ascii="Times New Roman" w:hAnsi="Times New Roman"/>
              </w:rPr>
            </w:pPr>
          </w:p>
        </w:tc>
        <w:tc>
          <w:tcPr>
            <w:tcW w:w="2130" w:type="dxa"/>
            <w:gridSpan w:val="5"/>
            <w:tcBorders>
              <w:top w:val="single" w:sz="4" w:space="0" w:color="auto"/>
              <w:left w:val="single" w:sz="4" w:space="0" w:color="auto"/>
              <w:bottom w:val="single" w:sz="4" w:space="0" w:color="auto"/>
              <w:right w:val="single" w:sz="4" w:space="0" w:color="auto"/>
            </w:tcBorders>
            <w:shd w:val="clear" w:color="auto" w:fill="auto"/>
          </w:tcPr>
          <w:p w14:paraId="5AF4E4E0" w14:textId="60B9E28F" w:rsidR="006064DD" w:rsidRPr="004D719A" w:rsidRDefault="006064DD" w:rsidP="006064DD">
            <w:pPr>
              <w:spacing w:after="0" w:line="240" w:lineRule="auto"/>
              <w:rPr>
                <w:rFonts w:ascii="Times New Roman" w:hAnsi="Times New Roman"/>
              </w:rPr>
            </w:pPr>
            <w:r w:rsidRPr="004D719A">
              <w:rPr>
                <w:rFonts w:ascii="Times New Roman" w:hAnsi="Times New Roman"/>
              </w:rPr>
              <w:t>Dienos chirurgija IV</w:t>
            </w:r>
          </w:p>
        </w:tc>
      </w:tr>
      <w:tr w:rsidR="006064DD" w:rsidRPr="00C42360" w14:paraId="0A27D365" w14:textId="77777777" w:rsidTr="003F0568">
        <w:trPr>
          <w:trHeight w:val="300"/>
        </w:trPr>
        <w:tc>
          <w:tcPr>
            <w:tcW w:w="9667" w:type="dxa"/>
            <w:gridSpan w:val="11"/>
            <w:tcBorders>
              <w:top w:val="single" w:sz="4" w:space="0" w:color="auto"/>
              <w:left w:val="single" w:sz="4" w:space="0" w:color="auto"/>
              <w:bottom w:val="single" w:sz="4" w:space="0" w:color="auto"/>
              <w:right w:val="single" w:sz="4" w:space="0" w:color="auto"/>
            </w:tcBorders>
            <w:noWrap/>
          </w:tcPr>
          <w:p w14:paraId="6AB7042B" w14:textId="3E10F927" w:rsidR="006064DD" w:rsidRPr="00C42360" w:rsidRDefault="006064DD" w:rsidP="006064DD">
            <w:pPr>
              <w:spacing w:after="0" w:line="240" w:lineRule="auto"/>
              <w:rPr>
                <w:rFonts w:ascii="Times New Roman" w:hAnsi="Times New Roman"/>
                <w:sz w:val="24"/>
                <w:szCs w:val="24"/>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V.Kudirkos g. 99, Architektų g. 77,  Šiaulių m., Šiaulių m.sav.</w:t>
            </w:r>
          </w:p>
        </w:tc>
      </w:tr>
      <w:tr w:rsidR="006064DD" w:rsidRPr="00C42360" w14:paraId="4738625C"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4E58124"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980570" w14:textId="77777777" w:rsidR="006064DD" w:rsidRPr="00C42360" w:rsidRDefault="006064DD" w:rsidP="006064DD">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tcPr>
          <w:p w14:paraId="5A157ED7" w14:textId="77777777" w:rsidR="006064DD" w:rsidRPr="00C42360" w:rsidRDefault="006064DD" w:rsidP="006064DD">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Paslaugų grupė ir paslaugos pavadinimas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AFE031"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color w:val="000000"/>
                <w:sz w:val="24"/>
                <w:szCs w:val="24"/>
              </w:rPr>
              <w:t>Paslaugos kodas</w:t>
            </w:r>
          </w:p>
        </w:tc>
      </w:tr>
      <w:tr w:rsidR="006064DD" w:rsidRPr="00C42360" w14:paraId="182957C1" w14:textId="77777777" w:rsidTr="00E45FCF">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92243DA" w14:textId="77777777" w:rsidR="006064DD" w:rsidRPr="00C42360" w:rsidRDefault="006064DD" w:rsidP="006064DD">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91F9A2"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01 04 04</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2283DD" w14:textId="77777777" w:rsidR="006064DD" w:rsidRPr="00C42360" w:rsidRDefault="006064DD" w:rsidP="006064DD">
            <w:pPr>
              <w:spacing w:after="0" w:line="240" w:lineRule="auto"/>
              <w:rPr>
                <w:rFonts w:ascii="Times New Roman" w:hAnsi="Times New Roman"/>
                <w:b/>
                <w:bCs/>
                <w:color w:val="FF0000"/>
                <w:sz w:val="24"/>
                <w:szCs w:val="24"/>
              </w:rPr>
            </w:pPr>
            <w:r w:rsidRPr="00E177AD">
              <w:rPr>
                <w:rFonts w:ascii="Times New Roman" w:hAnsi="Times New Roman"/>
                <w:b/>
                <w:bCs/>
                <w:sz w:val="24"/>
                <w:szCs w:val="24"/>
              </w:rPr>
              <w:t>Skubiosios medicinos pagalbos paslaugos, teikiamos skubiosios medicinos pagalbos skyriuose ir skubiosios medicinos pagalbos kabinetuose</w:t>
            </w:r>
          </w:p>
        </w:tc>
      </w:tr>
      <w:tr w:rsidR="006064DD" w:rsidRPr="00C42360" w14:paraId="648A5222" w14:textId="77777777" w:rsidTr="00E45FCF">
        <w:trPr>
          <w:trHeight w:val="24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5184FDF" w14:textId="77777777" w:rsidR="006064DD" w:rsidRPr="00C42360" w:rsidRDefault="006064DD" w:rsidP="006064DD">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0BCDFCD"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tcPr>
          <w:p w14:paraId="38E28162" w14:textId="77777777" w:rsidR="006064DD" w:rsidRPr="00C42360" w:rsidRDefault="006064DD" w:rsidP="006064DD">
            <w:pPr>
              <w:spacing w:after="0" w:line="240" w:lineRule="auto"/>
              <w:rPr>
                <w:rFonts w:ascii="Times New Roman" w:hAnsi="Times New Roman"/>
                <w:b/>
                <w:bCs/>
                <w:sz w:val="24"/>
                <w:szCs w:val="24"/>
              </w:rPr>
            </w:pPr>
            <w:r w:rsidRPr="00E177AD">
              <w:rPr>
                <w:rFonts w:ascii="Times New Roman" w:hAnsi="Times New Roman"/>
                <w:b/>
                <w:bCs/>
                <w:sz w:val="24"/>
                <w:szCs w:val="24"/>
              </w:rPr>
              <w:t>Skubiosios medicinos pagalbos paslaugoms</w:t>
            </w:r>
          </w:p>
        </w:tc>
      </w:tr>
      <w:tr w:rsidR="006064DD" w:rsidRPr="00C42360" w14:paraId="4244F3F9" w14:textId="77777777" w:rsidTr="00A676AF">
        <w:trPr>
          <w:trHeight w:hRule="exact" w:val="284"/>
        </w:trPr>
        <w:tc>
          <w:tcPr>
            <w:tcW w:w="851" w:type="dxa"/>
            <w:tcBorders>
              <w:top w:val="single" w:sz="4" w:space="0" w:color="auto"/>
              <w:left w:val="single" w:sz="4" w:space="0" w:color="auto"/>
              <w:bottom w:val="single" w:sz="4" w:space="0" w:color="auto"/>
              <w:right w:val="single" w:sz="4" w:space="0" w:color="auto"/>
            </w:tcBorders>
          </w:tcPr>
          <w:p w14:paraId="297DD1C6"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AE5503A" w14:textId="77777777" w:rsidR="006064DD" w:rsidRPr="00C42360" w:rsidRDefault="006064DD" w:rsidP="006064DD">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2A439CDC" w14:textId="77777777" w:rsidR="006064DD" w:rsidRPr="00E63F9D" w:rsidRDefault="006064DD" w:rsidP="006064DD">
            <w:pPr>
              <w:spacing w:after="0" w:line="240" w:lineRule="auto"/>
              <w:rPr>
                <w:rFonts w:ascii="Times New Roman" w:hAnsi="Times New Roman"/>
                <w:sz w:val="24"/>
                <w:szCs w:val="24"/>
                <w:lang w:eastAsia="lt-LT"/>
              </w:rPr>
            </w:pPr>
            <w:r w:rsidRPr="00E63F9D">
              <w:rPr>
                <w:rFonts w:ascii="Times New Roman" w:hAnsi="Times New Roman"/>
                <w:sz w:val="24"/>
                <w:szCs w:val="24"/>
              </w:rPr>
              <w:t>Skubiosios medicinos pagalbos I paslauga</w:t>
            </w:r>
            <w:r w:rsidRPr="00E63F9D">
              <w:rPr>
                <w:rFonts w:ascii="Times New Roman" w:hAnsi="Times New Roman"/>
                <w:sz w:val="24"/>
                <w:szCs w:val="24"/>
                <w:lang w:eastAsia="lt-LT"/>
              </w:rPr>
              <w:t>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7EE56AF3" w14:textId="77777777" w:rsidR="006064DD" w:rsidRPr="00E177AD" w:rsidRDefault="006064DD" w:rsidP="006064DD">
            <w:pPr>
              <w:spacing w:after="0" w:line="240" w:lineRule="auto"/>
              <w:jc w:val="center"/>
              <w:rPr>
                <w:rFonts w:ascii="Times New Roman" w:hAnsi="Times New Roman"/>
                <w:sz w:val="24"/>
                <w:szCs w:val="24"/>
              </w:rPr>
            </w:pPr>
            <w:r w:rsidRPr="00E177AD">
              <w:rPr>
                <w:rFonts w:ascii="Times New Roman" w:hAnsi="Times New Roman"/>
                <w:sz w:val="24"/>
                <w:szCs w:val="24"/>
              </w:rPr>
              <w:t>3516</w:t>
            </w:r>
          </w:p>
        </w:tc>
      </w:tr>
      <w:tr w:rsidR="006064DD" w:rsidRPr="00C42360" w14:paraId="1A0230E4" w14:textId="77777777" w:rsidTr="00A676AF">
        <w:trPr>
          <w:trHeight w:hRule="exact" w:val="301"/>
        </w:trPr>
        <w:tc>
          <w:tcPr>
            <w:tcW w:w="851" w:type="dxa"/>
            <w:tcBorders>
              <w:top w:val="single" w:sz="4" w:space="0" w:color="auto"/>
              <w:left w:val="single" w:sz="4" w:space="0" w:color="auto"/>
              <w:bottom w:val="single" w:sz="4" w:space="0" w:color="auto"/>
              <w:right w:val="single" w:sz="4" w:space="0" w:color="auto"/>
            </w:tcBorders>
          </w:tcPr>
          <w:p w14:paraId="6A506F7F"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AD24563" w14:textId="77777777" w:rsidR="006064DD" w:rsidRPr="00C42360" w:rsidRDefault="006064DD" w:rsidP="006064DD">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5FBCB02B" w14:textId="77777777" w:rsidR="006064DD" w:rsidRPr="00E63F9D" w:rsidRDefault="006064DD" w:rsidP="006064DD">
            <w:pPr>
              <w:spacing w:after="0" w:line="240" w:lineRule="auto"/>
              <w:rPr>
                <w:rFonts w:ascii="Times New Roman" w:hAnsi="Times New Roman"/>
                <w:sz w:val="24"/>
                <w:szCs w:val="24"/>
                <w:lang w:eastAsia="lt-LT"/>
              </w:rPr>
            </w:pPr>
            <w:r w:rsidRPr="00E63F9D">
              <w:rPr>
                <w:rFonts w:ascii="Times New Roman" w:hAnsi="Times New Roman"/>
                <w:sz w:val="24"/>
                <w:szCs w:val="24"/>
              </w:rPr>
              <w:t>Skubiosios medicinos pagalbos II paslauga</w:t>
            </w:r>
            <w:r w:rsidRPr="00E63F9D">
              <w:rPr>
                <w:rFonts w:ascii="Times New Roman" w:hAnsi="Times New Roman"/>
                <w:sz w:val="24"/>
                <w:szCs w:val="24"/>
                <w:lang w:eastAsia="lt-LT"/>
              </w:rPr>
              <w:t>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64BF4D37" w14:textId="77777777" w:rsidR="006064DD" w:rsidRPr="00E177AD" w:rsidRDefault="006064DD" w:rsidP="006064DD">
            <w:pPr>
              <w:spacing w:after="0" w:line="240" w:lineRule="auto"/>
              <w:jc w:val="center"/>
              <w:rPr>
                <w:rFonts w:ascii="Times New Roman" w:hAnsi="Times New Roman"/>
                <w:sz w:val="24"/>
                <w:szCs w:val="24"/>
              </w:rPr>
            </w:pPr>
            <w:r w:rsidRPr="00E177AD">
              <w:rPr>
                <w:rFonts w:ascii="Times New Roman" w:hAnsi="Times New Roman"/>
                <w:sz w:val="24"/>
                <w:szCs w:val="24"/>
              </w:rPr>
              <w:t>3517</w:t>
            </w:r>
          </w:p>
        </w:tc>
      </w:tr>
      <w:tr w:rsidR="006064DD" w:rsidRPr="00C42360" w14:paraId="41539B60" w14:textId="77777777" w:rsidTr="00A676AF">
        <w:trPr>
          <w:trHeight w:hRule="exact" w:val="350"/>
        </w:trPr>
        <w:tc>
          <w:tcPr>
            <w:tcW w:w="851" w:type="dxa"/>
            <w:tcBorders>
              <w:top w:val="single" w:sz="4" w:space="0" w:color="auto"/>
              <w:left w:val="single" w:sz="4" w:space="0" w:color="auto"/>
              <w:bottom w:val="single" w:sz="4" w:space="0" w:color="auto"/>
              <w:right w:val="single" w:sz="4" w:space="0" w:color="auto"/>
            </w:tcBorders>
          </w:tcPr>
          <w:p w14:paraId="611A629C"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C45D4F6" w14:textId="77777777" w:rsidR="006064DD" w:rsidRPr="00C42360" w:rsidRDefault="006064DD" w:rsidP="006064DD">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2E07B67D" w14:textId="77777777" w:rsidR="006064DD" w:rsidRPr="00E63F9D" w:rsidRDefault="006064DD" w:rsidP="006064DD">
            <w:pPr>
              <w:spacing w:after="0" w:line="240" w:lineRule="auto"/>
              <w:rPr>
                <w:rFonts w:ascii="Times New Roman" w:hAnsi="Times New Roman"/>
                <w:sz w:val="24"/>
                <w:szCs w:val="24"/>
                <w:lang w:eastAsia="lt-LT"/>
              </w:rPr>
            </w:pPr>
            <w:r w:rsidRPr="00E63F9D">
              <w:rPr>
                <w:rFonts w:ascii="Times New Roman" w:hAnsi="Times New Roman"/>
                <w:sz w:val="24"/>
                <w:szCs w:val="24"/>
              </w:rPr>
              <w:t>Skubiosios medicinos pagalbos III paslauga</w:t>
            </w:r>
            <w:r w:rsidRPr="00E63F9D">
              <w:rPr>
                <w:rFonts w:ascii="Times New Roman" w:hAnsi="Times New Roman"/>
                <w:sz w:val="24"/>
                <w:szCs w:val="24"/>
                <w:lang w:eastAsia="lt-LT"/>
              </w:rPr>
              <w:t>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78F09A12" w14:textId="77777777" w:rsidR="006064DD" w:rsidRPr="00E177AD" w:rsidRDefault="006064DD" w:rsidP="006064DD">
            <w:pPr>
              <w:spacing w:after="0" w:line="240" w:lineRule="auto"/>
              <w:jc w:val="center"/>
              <w:rPr>
                <w:rFonts w:ascii="Times New Roman" w:hAnsi="Times New Roman"/>
                <w:sz w:val="24"/>
                <w:szCs w:val="24"/>
              </w:rPr>
            </w:pPr>
            <w:r w:rsidRPr="00E177AD">
              <w:rPr>
                <w:rFonts w:ascii="Times New Roman" w:hAnsi="Times New Roman"/>
                <w:sz w:val="24"/>
                <w:szCs w:val="24"/>
              </w:rPr>
              <w:t>3518</w:t>
            </w:r>
          </w:p>
        </w:tc>
      </w:tr>
      <w:tr w:rsidR="006064DD" w:rsidRPr="00C42360" w14:paraId="2F3E0456" w14:textId="77777777" w:rsidTr="00A676AF">
        <w:trPr>
          <w:trHeight w:hRule="exact" w:val="284"/>
        </w:trPr>
        <w:tc>
          <w:tcPr>
            <w:tcW w:w="851" w:type="dxa"/>
            <w:tcBorders>
              <w:top w:val="single" w:sz="4" w:space="0" w:color="auto"/>
              <w:left w:val="single" w:sz="4" w:space="0" w:color="auto"/>
              <w:bottom w:val="single" w:sz="4" w:space="0" w:color="auto"/>
              <w:right w:val="single" w:sz="4" w:space="0" w:color="auto"/>
            </w:tcBorders>
          </w:tcPr>
          <w:p w14:paraId="3F7C8F03"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8873777" w14:textId="77777777" w:rsidR="006064DD" w:rsidRPr="00C42360" w:rsidRDefault="006064DD" w:rsidP="006064DD">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66678DBF" w14:textId="77777777" w:rsidR="006064DD" w:rsidRPr="00E63F9D" w:rsidRDefault="006064DD" w:rsidP="006064DD">
            <w:pPr>
              <w:spacing w:after="0" w:line="240" w:lineRule="auto"/>
              <w:rPr>
                <w:rFonts w:ascii="Times New Roman" w:hAnsi="Times New Roman"/>
                <w:sz w:val="24"/>
                <w:szCs w:val="24"/>
                <w:lang w:eastAsia="lt-LT"/>
              </w:rPr>
            </w:pPr>
            <w:r w:rsidRPr="00E63F9D">
              <w:rPr>
                <w:rFonts w:ascii="Times New Roman" w:hAnsi="Times New Roman"/>
                <w:sz w:val="24"/>
                <w:szCs w:val="24"/>
              </w:rPr>
              <w:t>Skubiosios medicinos pagalbos IV paslauga</w:t>
            </w:r>
            <w:r w:rsidRPr="00E63F9D">
              <w:rPr>
                <w:rFonts w:ascii="Times New Roman" w:hAnsi="Times New Roman"/>
                <w:sz w:val="24"/>
                <w:szCs w:val="24"/>
                <w:lang w:eastAsia="lt-LT"/>
              </w:rPr>
              <w:t>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2DB5B719" w14:textId="77777777" w:rsidR="006064DD" w:rsidRPr="00E177AD" w:rsidRDefault="006064DD" w:rsidP="006064DD">
            <w:pPr>
              <w:spacing w:after="0" w:line="240" w:lineRule="auto"/>
              <w:jc w:val="center"/>
              <w:rPr>
                <w:rFonts w:ascii="Times New Roman" w:hAnsi="Times New Roman"/>
                <w:sz w:val="24"/>
                <w:szCs w:val="24"/>
              </w:rPr>
            </w:pPr>
            <w:r w:rsidRPr="00E177AD">
              <w:rPr>
                <w:rFonts w:ascii="Times New Roman" w:hAnsi="Times New Roman"/>
                <w:sz w:val="24"/>
                <w:szCs w:val="24"/>
              </w:rPr>
              <w:t>3519</w:t>
            </w:r>
          </w:p>
        </w:tc>
      </w:tr>
      <w:tr w:rsidR="006064DD" w:rsidRPr="00C42360" w14:paraId="420DC3D7" w14:textId="77777777" w:rsidTr="00A676AF">
        <w:trPr>
          <w:trHeight w:hRule="exact" w:val="287"/>
        </w:trPr>
        <w:tc>
          <w:tcPr>
            <w:tcW w:w="851" w:type="dxa"/>
            <w:tcBorders>
              <w:top w:val="single" w:sz="4" w:space="0" w:color="auto"/>
              <w:left w:val="single" w:sz="4" w:space="0" w:color="auto"/>
              <w:bottom w:val="single" w:sz="4" w:space="0" w:color="auto"/>
              <w:right w:val="single" w:sz="4" w:space="0" w:color="auto"/>
            </w:tcBorders>
          </w:tcPr>
          <w:p w14:paraId="7939314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22563EA" w14:textId="77777777" w:rsidR="006064DD" w:rsidRPr="00C42360" w:rsidRDefault="006064DD" w:rsidP="006064DD">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F76D51D" w14:textId="77777777" w:rsidR="006064DD" w:rsidRPr="00E63F9D" w:rsidRDefault="006064DD" w:rsidP="006064DD">
            <w:pPr>
              <w:spacing w:after="0" w:line="240" w:lineRule="auto"/>
              <w:rPr>
                <w:rFonts w:ascii="Times New Roman" w:hAnsi="Times New Roman"/>
                <w:sz w:val="24"/>
                <w:szCs w:val="24"/>
              </w:rPr>
            </w:pPr>
            <w:r w:rsidRPr="00E63F9D">
              <w:rPr>
                <w:rFonts w:ascii="Times New Roman" w:hAnsi="Times New Roman"/>
                <w:kern w:val="3"/>
                <w:sz w:val="24"/>
                <w:szCs w:val="24"/>
                <w:lang w:eastAsia="lt-LT"/>
              </w:rPr>
              <w:t>Skubiosios</w:t>
            </w:r>
            <w:r w:rsidRPr="00E63F9D">
              <w:rPr>
                <w:rFonts w:ascii="Times New Roman" w:hAnsi="Times New Roman"/>
                <w:kern w:val="3"/>
                <w:sz w:val="24"/>
                <w:szCs w:val="24"/>
              </w:rPr>
              <w:t xml:space="preserve"> </w:t>
            </w:r>
            <w:r w:rsidRPr="00E63F9D">
              <w:rPr>
                <w:rFonts w:ascii="Times New Roman" w:hAnsi="Times New Roman"/>
                <w:kern w:val="3"/>
                <w:sz w:val="24"/>
                <w:szCs w:val="24"/>
                <w:lang w:eastAsia="lt-LT"/>
              </w:rPr>
              <w:t>medicinos pagalbos IV</w:t>
            </w:r>
            <w:r w:rsidRPr="00E63F9D">
              <w:rPr>
                <w:rFonts w:ascii="Times New Roman" w:hAnsi="Times New Roman"/>
                <w:kern w:val="3"/>
                <w:sz w:val="24"/>
                <w:szCs w:val="24"/>
                <w:vertAlign w:val="superscript"/>
                <w:lang w:eastAsia="lt-LT"/>
              </w:rPr>
              <w:t>1</w:t>
            </w:r>
            <w:r w:rsidRPr="00E63F9D">
              <w:rPr>
                <w:rFonts w:ascii="Times New Roman" w:hAnsi="Times New Roman"/>
                <w:kern w:val="3"/>
                <w:sz w:val="24"/>
                <w:szCs w:val="24"/>
                <w:lang w:eastAsia="lt-LT"/>
              </w:rPr>
              <w:t xml:space="preserve"> paslauga</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5CDA697D" w14:textId="77777777" w:rsidR="006064DD" w:rsidRPr="00E177AD" w:rsidRDefault="006064DD" w:rsidP="006064DD">
            <w:pPr>
              <w:spacing w:line="240" w:lineRule="auto"/>
              <w:jc w:val="center"/>
              <w:rPr>
                <w:rFonts w:ascii="Times New Roman" w:hAnsi="Times New Roman"/>
                <w:sz w:val="24"/>
                <w:szCs w:val="24"/>
              </w:rPr>
            </w:pPr>
            <w:r>
              <w:rPr>
                <w:rFonts w:ascii="Times New Roman" w:hAnsi="Times New Roman"/>
                <w:sz w:val="24"/>
                <w:szCs w:val="24"/>
              </w:rPr>
              <w:t>3850</w:t>
            </w:r>
          </w:p>
        </w:tc>
      </w:tr>
      <w:tr w:rsidR="006064DD" w:rsidRPr="00C42360" w14:paraId="2379D649" w14:textId="77777777" w:rsidTr="00A676AF">
        <w:trPr>
          <w:trHeight w:hRule="exact" w:val="352"/>
        </w:trPr>
        <w:tc>
          <w:tcPr>
            <w:tcW w:w="851" w:type="dxa"/>
            <w:tcBorders>
              <w:top w:val="single" w:sz="4" w:space="0" w:color="auto"/>
              <w:left w:val="single" w:sz="4" w:space="0" w:color="auto"/>
              <w:bottom w:val="single" w:sz="4" w:space="0" w:color="auto"/>
              <w:right w:val="single" w:sz="4" w:space="0" w:color="auto"/>
            </w:tcBorders>
          </w:tcPr>
          <w:p w14:paraId="251EEA5F"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E11FB21" w14:textId="77777777" w:rsidR="006064DD" w:rsidRPr="00C42360" w:rsidRDefault="006064DD" w:rsidP="006064DD">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2DBF8CF" w14:textId="77777777" w:rsidR="006064DD" w:rsidRPr="00E63F9D" w:rsidRDefault="006064DD" w:rsidP="006064DD">
            <w:pPr>
              <w:spacing w:after="0" w:line="240" w:lineRule="auto"/>
              <w:rPr>
                <w:rFonts w:ascii="Times New Roman" w:hAnsi="Times New Roman"/>
                <w:sz w:val="24"/>
                <w:szCs w:val="24"/>
                <w:lang w:eastAsia="lt-LT"/>
              </w:rPr>
            </w:pPr>
            <w:r w:rsidRPr="00E63F9D">
              <w:rPr>
                <w:rFonts w:ascii="Times New Roman" w:hAnsi="Times New Roman"/>
                <w:sz w:val="24"/>
                <w:szCs w:val="24"/>
              </w:rPr>
              <w:t>Skubiosios medicinos pagalbos V paslauga</w:t>
            </w:r>
            <w:r w:rsidRPr="00E63F9D">
              <w:rPr>
                <w:rFonts w:ascii="Times New Roman" w:hAnsi="Times New Roman"/>
                <w:sz w:val="24"/>
                <w:szCs w:val="24"/>
                <w:lang w:eastAsia="lt-LT"/>
              </w:rPr>
              <w:t>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4BE4CC2E" w14:textId="77777777" w:rsidR="006064DD" w:rsidRPr="00E177AD" w:rsidRDefault="006064DD" w:rsidP="006064DD">
            <w:pPr>
              <w:spacing w:line="240" w:lineRule="auto"/>
              <w:jc w:val="center"/>
              <w:rPr>
                <w:rFonts w:ascii="Times New Roman" w:hAnsi="Times New Roman"/>
                <w:sz w:val="24"/>
                <w:szCs w:val="24"/>
              </w:rPr>
            </w:pPr>
            <w:r w:rsidRPr="00E177AD">
              <w:rPr>
                <w:rFonts w:ascii="Times New Roman" w:hAnsi="Times New Roman"/>
                <w:sz w:val="24"/>
                <w:szCs w:val="24"/>
              </w:rPr>
              <w:t>3520</w:t>
            </w:r>
          </w:p>
        </w:tc>
      </w:tr>
      <w:tr w:rsidR="006064DD" w:rsidRPr="00C42360" w14:paraId="5EA3F5F8" w14:textId="77777777" w:rsidTr="00A676AF">
        <w:trPr>
          <w:trHeight w:hRule="exact" w:val="367"/>
        </w:trPr>
        <w:tc>
          <w:tcPr>
            <w:tcW w:w="851" w:type="dxa"/>
            <w:tcBorders>
              <w:top w:val="single" w:sz="4" w:space="0" w:color="auto"/>
              <w:left w:val="single" w:sz="4" w:space="0" w:color="auto"/>
              <w:bottom w:val="single" w:sz="4" w:space="0" w:color="auto"/>
              <w:right w:val="single" w:sz="4" w:space="0" w:color="auto"/>
            </w:tcBorders>
          </w:tcPr>
          <w:p w14:paraId="141E6346"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CD3231C" w14:textId="77777777" w:rsidR="006064DD" w:rsidRPr="00C42360" w:rsidRDefault="006064DD" w:rsidP="006064DD">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7AF6C93A" w14:textId="77777777" w:rsidR="006064DD" w:rsidRPr="00E63F9D" w:rsidRDefault="006064DD" w:rsidP="006064DD">
            <w:pPr>
              <w:spacing w:after="0" w:line="240" w:lineRule="auto"/>
              <w:rPr>
                <w:rFonts w:ascii="Times New Roman" w:hAnsi="Times New Roman"/>
                <w:sz w:val="24"/>
                <w:szCs w:val="24"/>
                <w:lang w:eastAsia="lt-LT"/>
              </w:rPr>
            </w:pPr>
            <w:r w:rsidRPr="00E63F9D">
              <w:rPr>
                <w:rFonts w:ascii="Times New Roman" w:hAnsi="Times New Roman"/>
                <w:sz w:val="24"/>
                <w:szCs w:val="24"/>
              </w:rPr>
              <w:t>Skubiosios medicinos pagalbos VI paslauga</w:t>
            </w:r>
            <w:r w:rsidRPr="00E63F9D">
              <w:rPr>
                <w:rFonts w:ascii="Times New Roman" w:hAnsi="Times New Roman"/>
                <w:sz w:val="24"/>
                <w:szCs w:val="24"/>
                <w:lang w:eastAsia="lt-LT"/>
              </w:rPr>
              <w:t>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6892B12D" w14:textId="77777777" w:rsidR="006064DD" w:rsidRPr="00E177AD" w:rsidRDefault="006064DD" w:rsidP="006064DD">
            <w:pPr>
              <w:spacing w:line="240" w:lineRule="auto"/>
              <w:jc w:val="center"/>
              <w:rPr>
                <w:rFonts w:ascii="Times New Roman" w:hAnsi="Times New Roman"/>
                <w:sz w:val="24"/>
                <w:szCs w:val="24"/>
              </w:rPr>
            </w:pPr>
            <w:r w:rsidRPr="00E177AD">
              <w:rPr>
                <w:rFonts w:ascii="Times New Roman" w:hAnsi="Times New Roman"/>
                <w:sz w:val="24"/>
                <w:szCs w:val="24"/>
              </w:rPr>
              <w:t>3521</w:t>
            </w:r>
          </w:p>
        </w:tc>
      </w:tr>
      <w:tr w:rsidR="006064DD" w:rsidRPr="00C42360" w14:paraId="2780ED7D" w14:textId="77777777" w:rsidTr="00A676AF">
        <w:trPr>
          <w:trHeight w:hRule="exact" w:val="352"/>
        </w:trPr>
        <w:tc>
          <w:tcPr>
            <w:tcW w:w="851" w:type="dxa"/>
            <w:tcBorders>
              <w:top w:val="single" w:sz="4" w:space="0" w:color="auto"/>
              <w:left w:val="single" w:sz="4" w:space="0" w:color="auto"/>
              <w:bottom w:val="single" w:sz="4" w:space="0" w:color="auto"/>
              <w:right w:val="single" w:sz="4" w:space="0" w:color="auto"/>
            </w:tcBorders>
          </w:tcPr>
          <w:p w14:paraId="53201724"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1249713" w14:textId="77777777" w:rsidR="006064DD" w:rsidRPr="00C42360" w:rsidRDefault="006064DD" w:rsidP="006064DD">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43C462F5" w14:textId="77777777" w:rsidR="006064DD" w:rsidRPr="00E63F9D" w:rsidRDefault="006064DD" w:rsidP="006064DD">
            <w:pPr>
              <w:spacing w:after="0" w:line="240" w:lineRule="auto"/>
              <w:rPr>
                <w:rFonts w:ascii="Times New Roman" w:hAnsi="Times New Roman"/>
                <w:sz w:val="24"/>
                <w:szCs w:val="24"/>
                <w:lang w:eastAsia="lt-LT"/>
              </w:rPr>
            </w:pPr>
            <w:r w:rsidRPr="00E63F9D">
              <w:rPr>
                <w:rFonts w:ascii="Times New Roman" w:hAnsi="Times New Roman"/>
                <w:sz w:val="24"/>
                <w:szCs w:val="24"/>
              </w:rPr>
              <w:t>Skubiosios medicinos pagalbos VII paslauga</w:t>
            </w:r>
            <w:r w:rsidRPr="00E63F9D">
              <w:rPr>
                <w:rFonts w:ascii="Times New Roman" w:hAnsi="Times New Roman"/>
                <w:sz w:val="24"/>
                <w:szCs w:val="24"/>
                <w:lang w:eastAsia="lt-LT"/>
              </w:rPr>
              <w:t>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60152D8A" w14:textId="77777777" w:rsidR="006064DD" w:rsidRPr="00E177AD" w:rsidRDefault="006064DD" w:rsidP="006064DD">
            <w:pPr>
              <w:spacing w:line="240" w:lineRule="auto"/>
              <w:jc w:val="center"/>
              <w:rPr>
                <w:rFonts w:ascii="Times New Roman" w:hAnsi="Times New Roman"/>
                <w:sz w:val="24"/>
                <w:szCs w:val="24"/>
              </w:rPr>
            </w:pPr>
            <w:r w:rsidRPr="00E177AD">
              <w:rPr>
                <w:rFonts w:ascii="Times New Roman" w:hAnsi="Times New Roman"/>
                <w:sz w:val="24"/>
                <w:szCs w:val="24"/>
              </w:rPr>
              <w:t>3522</w:t>
            </w:r>
          </w:p>
        </w:tc>
      </w:tr>
      <w:tr w:rsidR="006064DD" w:rsidRPr="00C42360" w14:paraId="71D6BCE6" w14:textId="77777777" w:rsidTr="006F6051">
        <w:trPr>
          <w:trHeight w:hRule="exact" w:val="365"/>
        </w:trPr>
        <w:tc>
          <w:tcPr>
            <w:tcW w:w="851" w:type="dxa"/>
            <w:tcBorders>
              <w:top w:val="single" w:sz="4" w:space="0" w:color="auto"/>
              <w:left w:val="single" w:sz="4" w:space="0" w:color="auto"/>
              <w:bottom w:val="single" w:sz="4" w:space="0" w:color="auto"/>
              <w:right w:val="single" w:sz="4" w:space="0" w:color="auto"/>
            </w:tcBorders>
          </w:tcPr>
          <w:p w14:paraId="18238C89"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6D3191F" w14:textId="77777777" w:rsidR="006064DD" w:rsidRPr="00C42360" w:rsidRDefault="006064DD" w:rsidP="006064DD">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B777A54" w14:textId="77777777" w:rsidR="006064DD" w:rsidRPr="00E63F9D" w:rsidRDefault="006064DD" w:rsidP="006064DD">
            <w:pPr>
              <w:spacing w:after="0" w:line="240" w:lineRule="auto"/>
              <w:rPr>
                <w:rFonts w:ascii="Times New Roman" w:hAnsi="Times New Roman"/>
                <w:sz w:val="24"/>
                <w:szCs w:val="24"/>
                <w:lang w:eastAsia="lt-LT"/>
              </w:rPr>
            </w:pPr>
            <w:r w:rsidRPr="00E63F9D">
              <w:rPr>
                <w:rFonts w:ascii="Times New Roman" w:hAnsi="Times New Roman"/>
                <w:sz w:val="24"/>
                <w:szCs w:val="24"/>
              </w:rPr>
              <w:t>Skubiosios medicinos pagalbos VIII paslauga</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019CA79C" w14:textId="77777777" w:rsidR="006064DD" w:rsidRPr="00E177AD" w:rsidRDefault="006064DD" w:rsidP="006064DD">
            <w:pPr>
              <w:spacing w:line="240" w:lineRule="auto"/>
              <w:jc w:val="center"/>
              <w:rPr>
                <w:rFonts w:ascii="Times New Roman" w:hAnsi="Times New Roman"/>
                <w:sz w:val="24"/>
                <w:szCs w:val="24"/>
              </w:rPr>
            </w:pPr>
            <w:r w:rsidRPr="00E177AD">
              <w:rPr>
                <w:rFonts w:ascii="Times New Roman" w:hAnsi="Times New Roman"/>
                <w:sz w:val="24"/>
                <w:szCs w:val="24"/>
              </w:rPr>
              <w:t>3523</w:t>
            </w:r>
          </w:p>
        </w:tc>
      </w:tr>
      <w:tr w:rsidR="006064DD" w:rsidRPr="00C42360" w14:paraId="31A95288" w14:textId="77777777" w:rsidTr="003F0568">
        <w:trPr>
          <w:trHeight w:val="557"/>
        </w:trPr>
        <w:tc>
          <w:tcPr>
            <w:tcW w:w="9667" w:type="dxa"/>
            <w:gridSpan w:val="11"/>
            <w:tcBorders>
              <w:top w:val="single" w:sz="4" w:space="0" w:color="auto"/>
              <w:left w:val="single" w:sz="4" w:space="0" w:color="auto"/>
              <w:bottom w:val="single" w:sz="4" w:space="0" w:color="auto"/>
              <w:right w:val="single" w:sz="4" w:space="0" w:color="auto"/>
            </w:tcBorders>
          </w:tcPr>
          <w:p w14:paraId="5619AA5B" w14:textId="4343B430" w:rsidR="006064DD" w:rsidRPr="00C42360" w:rsidRDefault="006064DD" w:rsidP="006064DD">
            <w:pPr>
              <w:spacing w:after="0" w:line="240" w:lineRule="auto"/>
              <w:rPr>
                <w:rFonts w:ascii="Times New Roman" w:hAnsi="Times New Roman"/>
                <w:bCs/>
                <w:sz w:val="24"/>
                <w:szCs w:val="24"/>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V.Kudirkos g.97, 99, 99B, 99C, Architektų g. 77,  Darželio g. 10, M.K. Čiurlionio g. 12,  Šiaulių m., Šiaulių m.sav.</w:t>
            </w:r>
          </w:p>
        </w:tc>
      </w:tr>
      <w:tr w:rsidR="006064DD" w:rsidRPr="00C42360" w14:paraId="6038916C" w14:textId="77777777" w:rsidTr="00E45FCF">
        <w:trPr>
          <w:trHeight w:val="557"/>
        </w:trPr>
        <w:tc>
          <w:tcPr>
            <w:tcW w:w="851" w:type="dxa"/>
            <w:tcBorders>
              <w:top w:val="single" w:sz="4" w:space="0" w:color="auto"/>
              <w:left w:val="single" w:sz="4" w:space="0" w:color="auto"/>
              <w:bottom w:val="single" w:sz="4" w:space="0" w:color="auto"/>
              <w:right w:val="single" w:sz="4" w:space="0" w:color="auto"/>
            </w:tcBorders>
          </w:tcPr>
          <w:p w14:paraId="47CFED58"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ED11CD1" w14:textId="77777777" w:rsidR="006064DD" w:rsidRPr="00C42360" w:rsidRDefault="006064DD" w:rsidP="006064DD">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074B3B39" w14:textId="77777777" w:rsidR="006064DD" w:rsidRPr="00C42360" w:rsidRDefault="006064DD" w:rsidP="006064DD">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Paslaugų grupė ir paslaugos pavadinimas</w:t>
            </w:r>
          </w:p>
        </w:tc>
        <w:tc>
          <w:tcPr>
            <w:tcW w:w="1630" w:type="dxa"/>
            <w:gridSpan w:val="3"/>
            <w:tcBorders>
              <w:top w:val="single" w:sz="4" w:space="0" w:color="auto"/>
              <w:left w:val="single" w:sz="4" w:space="0" w:color="auto"/>
              <w:bottom w:val="single" w:sz="4" w:space="0" w:color="auto"/>
              <w:right w:val="single" w:sz="4" w:space="0" w:color="auto"/>
            </w:tcBorders>
          </w:tcPr>
          <w:p w14:paraId="6C2B9D25"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color w:val="000000"/>
                <w:sz w:val="24"/>
                <w:szCs w:val="24"/>
              </w:rPr>
              <w:t>Paslaugos kodas</w:t>
            </w:r>
          </w:p>
        </w:tc>
      </w:tr>
      <w:tr w:rsidR="006064DD" w:rsidRPr="00C42360" w14:paraId="34759F48" w14:textId="77777777" w:rsidTr="00E45FCF">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52FB52C" w14:textId="77777777" w:rsidR="006064DD" w:rsidRPr="00C42360" w:rsidRDefault="006064DD" w:rsidP="006064DD">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464A20"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01 04 05</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D969242"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Stebėjimo paslaugos</w:t>
            </w:r>
          </w:p>
        </w:tc>
      </w:tr>
      <w:tr w:rsidR="006064DD" w:rsidRPr="00C42360" w14:paraId="4E16091C" w14:textId="77777777" w:rsidTr="00E45FCF">
        <w:trPr>
          <w:trHeight w:val="315"/>
        </w:trPr>
        <w:tc>
          <w:tcPr>
            <w:tcW w:w="851" w:type="dxa"/>
            <w:tcBorders>
              <w:top w:val="single" w:sz="4" w:space="0" w:color="auto"/>
              <w:left w:val="single" w:sz="4" w:space="0" w:color="auto"/>
              <w:bottom w:val="single" w:sz="4" w:space="0" w:color="auto"/>
              <w:right w:val="single" w:sz="4" w:space="0" w:color="auto"/>
            </w:tcBorders>
          </w:tcPr>
          <w:p w14:paraId="1F6C549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19F4F620"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6592ECFC"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hAnsi="Times New Roman"/>
                <w:sz w:val="24"/>
                <w:szCs w:val="24"/>
              </w:rPr>
              <w:t xml:space="preserve">Stebėjimo paslauga (suaugusiesiems) </w:t>
            </w:r>
          </w:p>
        </w:tc>
        <w:tc>
          <w:tcPr>
            <w:tcW w:w="1630" w:type="dxa"/>
            <w:gridSpan w:val="3"/>
            <w:tcBorders>
              <w:top w:val="single" w:sz="4" w:space="0" w:color="auto"/>
              <w:left w:val="single" w:sz="4" w:space="0" w:color="auto"/>
              <w:bottom w:val="single" w:sz="4" w:space="0" w:color="auto"/>
              <w:right w:val="single" w:sz="4" w:space="0" w:color="auto"/>
            </w:tcBorders>
            <w:hideMark/>
          </w:tcPr>
          <w:p w14:paraId="509A64B3" w14:textId="77777777" w:rsidR="006064DD" w:rsidRPr="00C42360" w:rsidRDefault="006064DD" w:rsidP="00104B1E">
            <w:pPr>
              <w:spacing w:after="0" w:line="240" w:lineRule="auto"/>
              <w:jc w:val="center"/>
              <w:rPr>
                <w:rFonts w:ascii="Times New Roman" w:hAnsi="Times New Roman"/>
                <w:sz w:val="24"/>
                <w:szCs w:val="24"/>
              </w:rPr>
            </w:pPr>
            <w:r w:rsidRPr="00C42360">
              <w:rPr>
                <w:rFonts w:ascii="Times New Roman" w:hAnsi="Times New Roman"/>
                <w:sz w:val="24"/>
                <w:szCs w:val="24"/>
              </w:rPr>
              <w:t>2838</w:t>
            </w:r>
          </w:p>
        </w:tc>
      </w:tr>
      <w:tr w:rsidR="006064DD" w:rsidRPr="00C42360" w14:paraId="61328A3C"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tcPr>
          <w:p w14:paraId="3E684818"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41A2A127"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170D263E"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hAnsi="Times New Roman"/>
                <w:sz w:val="24"/>
                <w:szCs w:val="24"/>
              </w:rPr>
              <w:t>Stebėjimo paslauga (vaikams)</w:t>
            </w:r>
          </w:p>
        </w:tc>
        <w:tc>
          <w:tcPr>
            <w:tcW w:w="1630" w:type="dxa"/>
            <w:gridSpan w:val="3"/>
            <w:tcBorders>
              <w:top w:val="single" w:sz="4" w:space="0" w:color="auto"/>
              <w:left w:val="single" w:sz="4" w:space="0" w:color="auto"/>
              <w:bottom w:val="single" w:sz="4" w:space="0" w:color="auto"/>
              <w:right w:val="single" w:sz="4" w:space="0" w:color="auto"/>
            </w:tcBorders>
            <w:hideMark/>
          </w:tcPr>
          <w:p w14:paraId="6E80E087" w14:textId="77777777" w:rsidR="006064DD" w:rsidRPr="00C42360" w:rsidRDefault="006064DD" w:rsidP="00104B1E">
            <w:pPr>
              <w:spacing w:after="0" w:line="240" w:lineRule="auto"/>
              <w:jc w:val="center"/>
              <w:rPr>
                <w:rFonts w:ascii="Times New Roman" w:hAnsi="Times New Roman"/>
                <w:sz w:val="24"/>
                <w:szCs w:val="24"/>
              </w:rPr>
            </w:pPr>
            <w:r w:rsidRPr="00C42360">
              <w:rPr>
                <w:rFonts w:ascii="Times New Roman" w:hAnsi="Times New Roman"/>
                <w:sz w:val="24"/>
                <w:szCs w:val="24"/>
              </w:rPr>
              <w:t>2839</w:t>
            </w:r>
          </w:p>
        </w:tc>
      </w:tr>
      <w:tr w:rsidR="006064DD" w:rsidRPr="00C42360" w14:paraId="49BF0F28" w14:textId="77777777" w:rsidTr="003F0568">
        <w:trPr>
          <w:trHeight w:val="300"/>
        </w:trPr>
        <w:tc>
          <w:tcPr>
            <w:tcW w:w="9667" w:type="dxa"/>
            <w:gridSpan w:val="11"/>
            <w:tcBorders>
              <w:top w:val="single" w:sz="4" w:space="0" w:color="auto"/>
              <w:left w:val="single" w:sz="4" w:space="0" w:color="auto"/>
              <w:bottom w:val="single" w:sz="4" w:space="0" w:color="auto"/>
              <w:right w:val="single" w:sz="4" w:space="0" w:color="auto"/>
            </w:tcBorders>
          </w:tcPr>
          <w:p w14:paraId="6AEE0EEA" w14:textId="052FEFE6" w:rsidR="006064DD" w:rsidRPr="00C42360" w:rsidRDefault="006064DD" w:rsidP="006064DD">
            <w:pPr>
              <w:spacing w:after="0" w:line="240" w:lineRule="auto"/>
              <w:rPr>
                <w:rFonts w:ascii="Times New Roman" w:hAnsi="Times New Roman"/>
                <w:sz w:val="24"/>
                <w:szCs w:val="24"/>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 xml:space="preserve">V.Kudirkos g. 99, </w:t>
            </w:r>
            <w:r w:rsidRPr="00C42360">
              <w:rPr>
                <w:rFonts w:ascii="Times New Roman" w:hAnsi="Times New Roman"/>
                <w:bCs/>
                <w:color w:val="FF0000"/>
                <w:sz w:val="24"/>
                <w:szCs w:val="24"/>
              </w:rPr>
              <w:t xml:space="preserve"> </w:t>
            </w:r>
            <w:r w:rsidRPr="00C42360">
              <w:rPr>
                <w:rFonts w:ascii="Times New Roman" w:hAnsi="Times New Roman"/>
                <w:bCs/>
                <w:sz w:val="24"/>
                <w:szCs w:val="24"/>
              </w:rPr>
              <w:t>Šiaulių m., Šiaulių m.sav.</w:t>
            </w:r>
          </w:p>
        </w:tc>
      </w:tr>
      <w:tr w:rsidR="006064DD" w:rsidRPr="00C42360" w14:paraId="06D49EBF"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D9D9D9"/>
            <w:noWrap/>
          </w:tcPr>
          <w:p w14:paraId="41B55DF4" w14:textId="77777777" w:rsidR="006064DD" w:rsidRPr="00C42360" w:rsidRDefault="006064DD" w:rsidP="006064DD">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5E22D1C"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01 05</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30E97259"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STACIONARINĖS PASLAUGOS</w:t>
            </w:r>
          </w:p>
        </w:tc>
      </w:tr>
      <w:tr w:rsidR="006064DD" w:rsidRPr="00C42360" w14:paraId="4DC13221" w14:textId="77777777" w:rsidTr="00E45FCF">
        <w:trPr>
          <w:trHeight w:val="271"/>
        </w:trPr>
        <w:tc>
          <w:tcPr>
            <w:tcW w:w="851" w:type="dxa"/>
            <w:tcBorders>
              <w:top w:val="single" w:sz="4" w:space="0" w:color="auto"/>
              <w:left w:val="single" w:sz="4" w:space="0" w:color="auto"/>
              <w:bottom w:val="single" w:sz="4" w:space="0" w:color="auto"/>
              <w:right w:val="single" w:sz="4" w:space="0" w:color="auto"/>
            </w:tcBorders>
            <w:noWrap/>
          </w:tcPr>
          <w:p w14:paraId="25DAB3C5" w14:textId="77777777" w:rsidR="006064DD" w:rsidRPr="00C42360" w:rsidRDefault="006064DD" w:rsidP="006064DD">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522F50C0"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01 05 01</w:t>
            </w:r>
          </w:p>
        </w:tc>
        <w:tc>
          <w:tcPr>
            <w:tcW w:w="7657" w:type="dxa"/>
            <w:gridSpan w:val="8"/>
            <w:tcBorders>
              <w:top w:val="single" w:sz="4" w:space="0" w:color="auto"/>
              <w:left w:val="single" w:sz="4" w:space="0" w:color="auto"/>
              <w:bottom w:val="single" w:sz="4" w:space="0" w:color="auto"/>
              <w:right w:val="single" w:sz="4" w:space="0" w:color="auto"/>
            </w:tcBorders>
          </w:tcPr>
          <w:p w14:paraId="7C39BAD3"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Aktyviojo gydymo paslaugos</w:t>
            </w:r>
            <w:r w:rsidRPr="00C42360" w:rsidDel="0019680E">
              <w:rPr>
                <w:rFonts w:ascii="Times New Roman" w:hAnsi="Times New Roman"/>
                <w:b/>
                <w:bCs/>
                <w:sz w:val="24"/>
                <w:szCs w:val="24"/>
              </w:rPr>
              <w:t xml:space="preserve"> </w:t>
            </w:r>
          </w:p>
        </w:tc>
      </w:tr>
      <w:tr w:rsidR="006064DD" w:rsidRPr="00C42360" w14:paraId="57439BC3"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07ACF109"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10A79FF8"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09B09B54"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alergologija II</w:t>
            </w:r>
          </w:p>
        </w:tc>
      </w:tr>
      <w:tr w:rsidR="006064DD" w:rsidRPr="00C42360" w14:paraId="751188B7"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57BB7529"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4D8A8042"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55674010"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Suaugusiųjų endokrinologija II</w:t>
            </w:r>
          </w:p>
        </w:tc>
      </w:tr>
      <w:tr w:rsidR="006064DD" w:rsidRPr="00C42360" w14:paraId="3EA5EC94"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3CB6CBB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4BB11ED7"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64F8FA44"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Suaugusiųjų endokrinologija III</w:t>
            </w:r>
          </w:p>
        </w:tc>
      </w:tr>
      <w:tr w:rsidR="006064DD" w:rsidRPr="00C42360" w14:paraId="6AD03216"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7E71B67D"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6B72D99C"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30132DC9"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Suaugusiųjų gastroenterologija II</w:t>
            </w:r>
          </w:p>
        </w:tc>
      </w:tr>
      <w:tr w:rsidR="006064DD" w:rsidRPr="00C42360" w14:paraId="50FEC6A2"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501E6D6D"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A58DD1E"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7E279EA9"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Suaugusiųjų gastroenterologija III</w:t>
            </w:r>
          </w:p>
        </w:tc>
      </w:tr>
      <w:tr w:rsidR="006064DD" w:rsidRPr="00C42360" w14:paraId="19351605"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59171DD3"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6E013D9"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3D6650C3"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Suaugusiųjų hematologija II</w:t>
            </w:r>
          </w:p>
        </w:tc>
      </w:tr>
      <w:tr w:rsidR="006064DD" w:rsidRPr="00C42360" w14:paraId="323B7365"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249A74BE"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47D55F8"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6757E6BB"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Suaugusiųjų kardiologija II</w:t>
            </w:r>
          </w:p>
        </w:tc>
      </w:tr>
      <w:tr w:rsidR="006064DD" w:rsidRPr="00C42360" w14:paraId="28E2B006"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2DC6ACE7"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9E3F123"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78A68FAC"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Suaugusiųjų kardiologija III</w:t>
            </w:r>
          </w:p>
        </w:tc>
      </w:tr>
      <w:tr w:rsidR="006064DD" w:rsidRPr="00C42360" w14:paraId="77AFD130"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1B879772"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3BC9ABE8"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42D4C5AA"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Suaugusiųjų neurologija II</w:t>
            </w:r>
          </w:p>
        </w:tc>
      </w:tr>
      <w:tr w:rsidR="006064DD" w:rsidRPr="00C42360" w14:paraId="0D1403EF"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2EF914C0"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249DDC66"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571CF5F1"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Suaugusiųjų neurologija III</w:t>
            </w:r>
          </w:p>
        </w:tc>
      </w:tr>
      <w:tr w:rsidR="006064DD" w:rsidRPr="00C42360" w14:paraId="71D3E350" w14:textId="77777777" w:rsidTr="00E45FCF">
        <w:trPr>
          <w:trHeight w:val="227"/>
        </w:trPr>
        <w:tc>
          <w:tcPr>
            <w:tcW w:w="851" w:type="dxa"/>
            <w:tcBorders>
              <w:top w:val="single" w:sz="4" w:space="0" w:color="auto"/>
              <w:left w:val="single" w:sz="4" w:space="0" w:color="auto"/>
              <w:bottom w:val="single" w:sz="4" w:space="0" w:color="auto"/>
              <w:right w:val="single" w:sz="4" w:space="0" w:color="auto"/>
            </w:tcBorders>
            <w:noWrap/>
          </w:tcPr>
          <w:p w14:paraId="53E79215"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75DC1A8C"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noWrap/>
            <w:vAlign w:val="center"/>
          </w:tcPr>
          <w:p w14:paraId="17F374C8"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Oftalmologija II (teikiama suaugusiesiems)</w:t>
            </w:r>
          </w:p>
        </w:tc>
      </w:tr>
      <w:tr w:rsidR="006064DD" w:rsidRPr="00C42360" w14:paraId="09A31AB4" w14:textId="77777777" w:rsidTr="00E45FCF">
        <w:trPr>
          <w:trHeight w:val="180"/>
        </w:trPr>
        <w:tc>
          <w:tcPr>
            <w:tcW w:w="851" w:type="dxa"/>
            <w:tcBorders>
              <w:top w:val="single" w:sz="4" w:space="0" w:color="auto"/>
              <w:left w:val="single" w:sz="4" w:space="0" w:color="auto"/>
              <w:bottom w:val="single" w:sz="4" w:space="0" w:color="auto"/>
              <w:right w:val="single" w:sz="4" w:space="0" w:color="auto"/>
            </w:tcBorders>
            <w:noWrap/>
          </w:tcPr>
          <w:p w14:paraId="68C458EA"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4F93F5BA"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7A46CFE9"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Oftalmologija II (teikiama vaikams)</w:t>
            </w:r>
          </w:p>
        </w:tc>
      </w:tr>
      <w:tr w:rsidR="006064DD" w:rsidRPr="00C42360" w14:paraId="0C0AF691" w14:textId="77777777" w:rsidTr="00E45FCF">
        <w:trPr>
          <w:trHeight w:val="326"/>
        </w:trPr>
        <w:tc>
          <w:tcPr>
            <w:tcW w:w="851" w:type="dxa"/>
            <w:tcBorders>
              <w:top w:val="single" w:sz="4" w:space="0" w:color="auto"/>
              <w:left w:val="single" w:sz="4" w:space="0" w:color="auto"/>
              <w:bottom w:val="single" w:sz="4" w:space="0" w:color="auto"/>
              <w:right w:val="single" w:sz="4" w:space="0" w:color="auto"/>
            </w:tcBorders>
            <w:noWrap/>
          </w:tcPr>
          <w:p w14:paraId="51442502"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E4CB1B7"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1F4A9A37"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Oftalmologija III (teikiama suaugusiesiems)</w:t>
            </w:r>
          </w:p>
        </w:tc>
      </w:tr>
      <w:tr w:rsidR="006064DD" w:rsidRPr="00C42360" w14:paraId="12129B50"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1BA1D033"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29BCFEDC"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5289F897"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Oftalmologija III (teikiama vaikams)</w:t>
            </w:r>
          </w:p>
        </w:tc>
      </w:tr>
      <w:tr w:rsidR="006064DD" w:rsidRPr="00C42360" w14:paraId="34046F74"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6EDD1976"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3326B60F"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6F233064"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Oftalmologijos chirurgija III (teikiama suaugusiesiems)</w:t>
            </w:r>
          </w:p>
        </w:tc>
      </w:tr>
      <w:tr w:rsidR="006064DD" w:rsidRPr="00C42360" w14:paraId="7DB51186"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29348A30"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5FA60D21"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0052A5F3"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Oftalmologijos chirurgija III (teikiama vaikams)</w:t>
            </w:r>
          </w:p>
        </w:tc>
      </w:tr>
      <w:tr w:rsidR="006064DD" w:rsidRPr="00C42360" w14:paraId="0309F6F8"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266E2F01"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C0DFBD3"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6F82ABE9"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Suaugusiųjų pulmonologija II</w:t>
            </w:r>
          </w:p>
        </w:tc>
      </w:tr>
      <w:tr w:rsidR="006064DD" w:rsidRPr="00C42360" w14:paraId="25876F5F"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30543C2C"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A9520AE"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361382A3"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Reanimacija ir intensyvioji terapija I–II (suaugusiųjų)</w:t>
            </w:r>
          </w:p>
        </w:tc>
      </w:tr>
      <w:tr w:rsidR="006064DD" w:rsidRPr="00C42360" w14:paraId="255AC20C"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57C86647"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E0898AC"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6AD5C105"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 xml:space="preserve">Reanimacija ir intensyvioji terapija II (suaugusiųjų) </w:t>
            </w:r>
          </w:p>
        </w:tc>
      </w:tr>
      <w:tr w:rsidR="006064DD" w:rsidRPr="00C42360" w14:paraId="7AAD3624"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25D3091F"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C11BE08"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3FB41598"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Reanimacija ir intensyvioji terapija III (suaugusiųjų)</w:t>
            </w:r>
          </w:p>
        </w:tc>
      </w:tr>
      <w:tr w:rsidR="006064DD" w:rsidRPr="00C42360" w14:paraId="7F1BEC29"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6202FFAF"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817B91D"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31254D86"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Suaugusiųjų reumatologija II</w:t>
            </w:r>
          </w:p>
        </w:tc>
      </w:tr>
      <w:tr w:rsidR="006064DD" w:rsidRPr="00C42360" w14:paraId="6659DE07"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6D3FE2F8"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6F32A85"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79B315D7"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Suaugusiųjų reumatologija III</w:t>
            </w:r>
          </w:p>
        </w:tc>
      </w:tr>
      <w:tr w:rsidR="006064DD" w:rsidRPr="00C42360" w14:paraId="37AB21D9"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20A79560"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81A4DC1"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0425C2B4" w14:textId="77777777" w:rsidR="006064DD" w:rsidRPr="00C42360" w:rsidDel="0019680E" w:rsidRDefault="006064DD" w:rsidP="006064DD">
            <w:pPr>
              <w:spacing w:after="0" w:line="240" w:lineRule="auto"/>
              <w:rPr>
                <w:rFonts w:ascii="Times New Roman" w:eastAsia="Times New Roman" w:hAnsi="Times New Roman"/>
                <w:color w:val="000000"/>
                <w:sz w:val="24"/>
                <w:szCs w:val="24"/>
                <w:lang w:eastAsia="lt-LT"/>
              </w:rPr>
            </w:pPr>
            <w:r w:rsidRPr="00C42360">
              <w:rPr>
                <w:rFonts w:ascii="Times New Roman" w:eastAsia="Times New Roman" w:hAnsi="Times New Roman"/>
                <w:color w:val="000000"/>
                <w:sz w:val="24"/>
                <w:szCs w:val="24"/>
                <w:lang w:eastAsia="lt-LT"/>
              </w:rPr>
              <w:t>Vidaus ligos</w:t>
            </w:r>
          </w:p>
        </w:tc>
      </w:tr>
      <w:tr w:rsidR="006064DD" w:rsidRPr="00C42360" w14:paraId="601C4081" w14:textId="77777777" w:rsidTr="003F0568">
        <w:trPr>
          <w:trHeight w:val="288"/>
        </w:trPr>
        <w:tc>
          <w:tcPr>
            <w:tcW w:w="9667" w:type="dxa"/>
            <w:gridSpan w:val="11"/>
            <w:tcBorders>
              <w:top w:val="single" w:sz="4" w:space="0" w:color="auto"/>
              <w:left w:val="single" w:sz="4" w:space="0" w:color="auto"/>
              <w:bottom w:val="single" w:sz="4" w:space="0" w:color="auto"/>
              <w:right w:val="single" w:sz="4" w:space="0" w:color="auto"/>
            </w:tcBorders>
            <w:noWrap/>
          </w:tcPr>
          <w:p w14:paraId="3B3E4CFC" w14:textId="403B6683" w:rsidR="006064DD" w:rsidRPr="00C42360" w:rsidRDefault="006064DD" w:rsidP="006064DD">
            <w:pPr>
              <w:spacing w:after="0" w:line="240" w:lineRule="auto"/>
              <w:rPr>
                <w:rFonts w:ascii="Times New Roman" w:eastAsia="Times New Roman" w:hAnsi="Times New Roman"/>
                <w:color w:val="000000"/>
                <w:sz w:val="24"/>
                <w:szCs w:val="24"/>
                <w:lang w:eastAsia="lt-LT"/>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V.Kudirkos g.  99B,  Šiaulių m., Šiaulių m.sav.</w:t>
            </w:r>
          </w:p>
        </w:tc>
      </w:tr>
      <w:tr w:rsidR="006064DD" w:rsidRPr="00C42360" w14:paraId="0E05E994"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36E3705A"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9FE37"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01 05</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7A75CB"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STACIONARINĖS PASLAUGOS</w:t>
            </w:r>
          </w:p>
        </w:tc>
      </w:tr>
      <w:tr w:rsidR="006064DD" w:rsidRPr="00C42360" w14:paraId="31B34AE3"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13DE9DEC"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E5D2154"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01 05 01</w:t>
            </w:r>
          </w:p>
        </w:tc>
        <w:tc>
          <w:tcPr>
            <w:tcW w:w="7657" w:type="dxa"/>
            <w:gridSpan w:val="8"/>
            <w:tcBorders>
              <w:top w:val="single" w:sz="4" w:space="0" w:color="auto"/>
              <w:left w:val="single" w:sz="4" w:space="0" w:color="auto"/>
              <w:bottom w:val="single" w:sz="4" w:space="0" w:color="auto"/>
              <w:right w:val="single" w:sz="4" w:space="0" w:color="auto"/>
            </w:tcBorders>
          </w:tcPr>
          <w:p w14:paraId="35D46F01"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Aktyviojo gydymo paslaugos</w:t>
            </w:r>
            <w:r w:rsidRPr="00C42360" w:rsidDel="0019680E">
              <w:rPr>
                <w:rFonts w:ascii="Times New Roman" w:hAnsi="Times New Roman"/>
                <w:b/>
                <w:bCs/>
                <w:sz w:val="24"/>
                <w:szCs w:val="24"/>
              </w:rPr>
              <w:t xml:space="preserve"> </w:t>
            </w:r>
          </w:p>
        </w:tc>
      </w:tr>
      <w:tr w:rsidR="006064DD" w:rsidRPr="00C42360" w14:paraId="5AF7C631"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464CB1EB"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7525AD8"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7D73B51B" w14:textId="3C5E7EF9" w:rsidR="006064DD" w:rsidRPr="00542CAB" w:rsidDel="0019680E" w:rsidRDefault="006064DD" w:rsidP="006064DD">
            <w:pPr>
              <w:spacing w:after="0" w:line="240" w:lineRule="auto"/>
              <w:rPr>
                <w:rFonts w:ascii="Times New Roman" w:hAnsi="Times New Roman"/>
                <w:sz w:val="24"/>
                <w:szCs w:val="24"/>
              </w:rPr>
            </w:pPr>
            <w:r w:rsidRPr="00542CAB">
              <w:rPr>
                <w:rFonts w:ascii="Times New Roman" w:hAnsi="Times New Roman"/>
                <w:sz w:val="24"/>
                <w:szCs w:val="24"/>
              </w:rPr>
              <w:t>Suaugusiųjų infekcinių ligų II</w:t>
            </w:r>
          </w:p>
        </w:tc>
      </w:tr>
      <w:tr w:rsidR="006064DD" w:rsidRPr="00C42360" w14:paraId="26D81450"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6E7B2987"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5F5172F"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687125C"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Klinikinė toksikologija</w:t>
            </w:r>
          </w:p>
        </w:tc>
      </w:tr>
      <w:tr w:rsidR="006064DD" w:rsidRPr="00C42360" w14:paraId="43AF1186"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4A900014"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15FCFE4"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3B72264"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nefrologija II</w:t>
            </w:r>
          </w:p>
        </w:tc>
      </w:tr>
      <w:tr w:rsidR="006064DD" w:rsidRPr="00C42360" w14:paraId="6AA3D8E2"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2E400830"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986F05A"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78BFA181"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nefrologija III</w:t>
            </w:r>
          </w:p>
        </w:tc>
      </w:tr>
      <w:tr w:rsidR="006064DD" w:rsidRPr="00C42360" w14:paraId="5DFCD48F"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2AC43C3B"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5476D03"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602DF42A"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Otorinolaringologija II (teikiama suaugusiesiems )</w:t>
            </w:r>
          </w:p>
        </w:tc>
      </w:tr>
      <w:tr w:rsidR="006064DD" w:rsidRPr="00C42360" w14:paraId="0E5E4291"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477361F8"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0822FC7"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0D6FA01D"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Otorinolaringologija II (teikiama vaikams)</w:t>
            </w:r>
          </w:p>
        </w:tc>
      </w:tr>
      <w:tr w:rsidR="006064DD" w:rsidRPr="00C42360" w14:paraId="53E8AC37"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512C79D5"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24AD352"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7B99BCB0"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Otorinolaringologija III (teikiama suaugusiesiems)</w:t>
            </w:r>
          </w:p>
        </w:tc>
      </w:tr>
      <w:tr w:rsidR="006064DD" w:rsidRPr="00C42360" w14:paraId="3BAC2B75"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2023929F"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FBCB309"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552D0881"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Otorinolaringologija III (teikiama vaikams)</w:t>
            </w:r>
          </w:p>
        </w:tc>
      </w:tr>
      <w:tr w:rsidR="006064DD" w:rsidRPr="00C42360" w14:paraId="517E4CDD"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570C053D"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331D7EB"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A351549"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Otorinolaringologijos chirurgija III (teikiama suaugusiesiems )</w:t>
            </w:r>
          </w:p>
        </w:tc>
      </w:tr>
      <w:tr w:rsidR="006064DD" w:rsidRPr="00C42360" w14:paraId="2A0C9FBF"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7557A5BB"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E7DE2E8"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7E76AE60"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Otorinolaringologijos chirurgija III (teikiama vaikams)</w:t>
            </w:r>
          </w:p>
        </w:tc>
      </w:tr>
      <w:tr w:rsidR="006064DD" w:rsidRPr="00C42360" w14:paraId="609F33DD"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41593A6D"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72351D9"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4107BB0A"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Reanimacija ir intensyvioji terapija I–I (vaikų )</w:t>
            </w:r>
          </w:p>
        </w:tc>
      </w:tr>
      <w:tr w:rsidR="006064DD" w:rsidRPr="00C42360" w14:paraId="1D5FCE03"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56959F31"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50908F2"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06A90635"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Reanimacija ir intensyvioji terapija I–I (suaugusiųjų)</w:t>
            </w:r>
          </w:p>
        </w:tc>
      </w:tr>
      <w:tr w:rsidR="006064DD" w:rsidRPr="00C42360" w14:paraId="61D60196" w14:textId="77777777" w:rsidTr="003F0568">
        <w:trPr>
          <w:trHeight w:val="288"/>
        </w:trPr>
        <w:tc>
          <w:tcPr>
            <w:tcW w:w="9667" w:type="dxa"/>
            <w:gridSpan w:val="11"/>
            <w:tcBorders>
              <w:top w:val="single" w:sz="4" w:space="0" w:color="auto"/>
              <w:left w:val="single" w:sz="4" w:space="0" w:color="auto"/>
              <w:bottom w:val="single" w:sz="4" w:space="0" w:color="auto"/>
              <w:right w:val="single" w:sz="4" w:space="0" w:color="auto"/>
            </w:tcBorders>
            <w:noWrap/>
          </w:tcPr>
          <w:p w14:paraId="7F6F09C0" w14:textId="2C36C5F6" w:rsidR="006064DD" w:rsidRPr="00C42360" w:rsidDel="0019680E" w:rsidRDefault="006064DD" w:rsidP="006064DD">
            <w:pPr>
              <w:spacing w:after="0" w:line="240" w:lineRule="auto"/>
              <w:rPr>
                <w:rFonts w:ascii="Times New Roman" w:hAnsi="Times New Roman"/>
                <w:color w:val="FF0000"/>
                <w:sz w:val="24"/>
                <w:szCs w:val="24"/>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V.Kudirkos g. 99C,  Šiaulių m., Šiaulių m.sav.</w:t>
            </w:r>
          </w:p>
        </w:tc>
      </w:tr>
      <w:tr w:rsidR="006064DD" w:rsidRPr="00C42360" w14:paraId="210AE32F"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6A07B4A0"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4A955DC"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01 05</w:t>
            </w:r>
          </w:p>
        </w:tc>
        <w:tc>
          <w:tcPr>
            <w:tcW w:w="7657"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2F4FBCCD"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STACIONARINĖS PASLAUGOS</w:t>
            </w:r>
          </w:p>
        </w:tc>
      </w:tr>
      <w:tr w:rsidR="006064DD" w:rsidRPr="00C42360" w14:paraId="1A7CACFF"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39BA4C54"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B0F0C94"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01 05 01</w:t>
            </w:r>
          </w:p>
        </w:tc>
        <w:tc>
          <w:tcPr>
            <w:tcW w:w="7657" w:type="dxa"/>
            <w:gridSpan w:val="8"/>
            <w:tcBorders>
              <w:top w:val="single" w:sz="4" w:space="0" w:color="auto"/>
              <w:left w:val="single" w:sz="4" w:space="0" w:color="auto"/>
              <w:bottom w:val="single" w:sz="4" w:space="0" w:color="auto"/>
              <w:right w:val="single" w:sz="4" w:space="0" w:color="auto"/>
            </w:tcBorders>
          </w:tcPr>
          <w:p w14:paraId="4B627058"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Aktyviojo gydymo paslaugos</w:t>
            </w:r>
            <w:r w:rsidRPr="00C42360" w:rsidDel="0019680E">
              <w:rPr>
                <w:rFonts w:ascii="Times New Roman" w:hAnsi="Times New Roman"/>
                <w:b/>
                <w:bCs/>
                <w:sz w:val="24"/>
                <w:szCs w:val="24"/>
              </w:rPr>
              <w:t xml:space="preserve"> </w:t>
            </w:r>
          </w:p>
        </w:tc>
      </w:tr>
      <w:tr w:rsidR="006064DD" w:rsidRPr="00C42360" w14:paraId="0ADA6D99"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3C0581FD"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A588819"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716A01F8"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abdominalinė chirurgija IIA</w:t>
            </w:r>
          </w:p>
        </w:tc>
      </w:tr>
      <w:tr w:rsidR="006064DD" w:rsidRPr="00C42360" w14:paraId="373187EC"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78AB4CA3"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EA8030C"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6E89CAAF"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abdominalinė chirurgija IIB</w:t>
            </w:r>
          </w:p>
        </w:tc>
      </w:tr>
      <w:tr w:rsidR="006064DD" w:rsidRPr="00C42360" w14:paraId="53FB53C9"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02383564"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164E9D6"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576B8C89"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abdominalinė chirurgija IIIA</w:t>
            </w:r>
          </w:p>
        </w:tc>
      </w:tr>
      <w:tr w:rsidR="006064DD" w:rsidRPr="00C42360" w14:paraId="11B74427"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6BCA3510"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76287FF"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A080BBE"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abdominalinė chirurgija IIIB</w:t>
            </w:r>
          </w:p>
        </w:tc>
      </w:tr>
      <w:tr w:rsidR="006064DD" w:rsidRPr="00C42360" w14:paraId="7E141A98"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3EBE54A0"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6C14A67"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605027CF"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abdominalinė chirurgija IIIC</w:t>
            </w:r>
          </w:p>
        </w:tc>
      </w:tr>
      <w:tr w:rsidR="006064DD" w:rsidRPr="00C42360" w14:paraId="7C1ADD4C"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644D36B9"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1393AA4"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0B8B5A7B"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chirurgija</w:t>
            </w:r>
          </w:p>
        </w:tc>
      </w:tr>
      <w:tr w:rsidR="006064DD" w:rsidRPr="00C42360" w14:paraId="4943F242"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2DA8B64B"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C6618EA"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33D68F4B"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neurochirurgija IIA</w:t>
            </w:r>
          </w:p>
        </w:tc>
      </w:tr>
      <w:tr w:rsidR="006064DD" w:rsidRPr="00C42360" w14:paraId="72E3DD51"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4EB1A8CA"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0A52CEB"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BB8FD8D"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neurochirurgija IIB</w:t>
            </w:r>
          </w:p>
        </w:tc>
      </w:tr>
      <w:tr w:rsidR="006064DD" w:rsidRPr="00C42360" w14:paraId="529838B3"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2AAE5720"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D513346"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F28FDAA"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neurochirurgija IIIA</w:t>
            </w:r>
          </w:p>
        </w:tc>
      </w:tr>
      <w:tr w:rsidR="006064DD" w:rsidRPr="00C42360" w14:paraId="2DF3976C"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34C411FB"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0F293B0"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5518A80B"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neurochirurgija IIIB</w:t>
            </w:r>
          </w:p>
        </w:tc>
      </w:tr>
      <w:tr w:rsidR="006064DD" w:rsidRPr="00C42360" w14:paraId="783F2B07"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7504D383"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5333B27"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9713D08"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neurochirurgija IIIC</w:t>
            </w:r>
          </w:p>
        </w:tc>
      </w:tr>
      <w:tr w:rsidR="006064DD" w:rsidRPr="00C42360" w14:paraId="745D24C1"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2A62A48E"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54F9C8D"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7A359334"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ortopedija ir traumatologija IIA</w:t>
            </w:r>
          </w:p>
        </w:tc>
      </w:tr>
      <w:tr w:rsidR="006064DD" w:rsidRPr="00C42360" w14:paraId="044ED6B5"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3457EB7D"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BF1D920"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78237BBC"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ortopedija ir traumatologija IIB</w:t>
            </w:r>
          </w:p>
        </w:tc>
      </w:tr>
      <w:tr w:rsidR="006064DD" w:rsidRPr="00C42360" w14:paraId="6A1C7AC8"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5F8F9786"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2B4CB3F"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0CE5E204"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ortopedija ir traumatologija IIC</w:t>
            </w:r>
          </w:p>
        </w:tc>
      </w:tr>
      <w:tr w:rsidR="006064DD" w:rsidRPr="00C42360" w14:paraId="302D09CA"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619F47DC"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694B0C5"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014E33FC"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ortopedija ir traumatologija III</w:t>
            </w:r>
          </w:p>
        </w:tc>
      </w:tr>
      <w:tr w:rsidR="006064DD" w:rsidRPr="00C42360" w14:paraId="54789AB6"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1979730D"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33F8A1E"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17A29D48"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Reanimacija ir intensyvioji terapija I–I (suaugusiųjų)</w:t>
            </w:r>
          </w:p>
        </w:tc>
      </w:tr>
      <w:tr w:rsidR="006064DD" w:rsidRPr="00C42360" w14:paraId="5A86DDD8"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31D423DE"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270B6C5"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920631B"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Reanimacija ir intensyvioji terapija I–II (suaugusiųjų)</w:t>
            </w:r>
          </w:p>
        </w:tc>
      </w:tr>
      <w:tr w:rsidR="006064DD" w:rsidRPr="00C42360" w14:paraId="2D02C921"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02F99BE9"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CDEF776"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50C83E17"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 xml:space="preserve">Reanimacija ir intensyvioji terapija II (suaugusiųjų) </w:t>
            </w:r>
          </w:p>
        </w:tc>
      </w:tr>
      <w:tr w:rsidR="006064DD" w:rsidRPr="00C42360" w14:paraId="6F6E3BF1"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5EEAC97C"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040735C"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73967E0A" w14:textId="77777777" w:rsidR="006064DD" w:rsidRPr="00C42360" w:rsidRDefault="006064DD" w:rsidP="006064DD">
            <w:pPr>
              <w:spacing w:after="0" w:line="240" w:lineRule="auto"/>
              <w:rPr>
                <w:rFonts w:ascii="Times New Roman" w:eastAsia="Times New Roman" w:hAnsi="Times New Roman"/>
                <w:sz w:val="24"/>
                <w:szCs w:val="24"/>
                <w:lang w:eastAsia="lt-LT"/>
              </w:rPr>
            </w:pPr>
            <w:r w:rsidRPr="00C42360">
              <w:rPr>
                <w:rFonts w:ascii="Times New Roman" w:eastAsia="Times New Roman" w:hAnsi="Times New Roman"/>
                <w:sz w:val="24"/>
                <w:szCs w:val="24"/>
                <w:lang w:eastAsia="lt-LT"/>
              </w:rPr>
              <w:t>Reanimacija ir intensyvioji terapija II</w:t>
            </w:r>
            <w:r>
              <w:rPr>
                <w:rFonts w:ascii="Times New Roman" w:eastAsia="Times New Roman" w:hAnsi="Times New Roman"/>
                <w:sz w:val="24"/>
                <w:szCs w:val="24"/>
                <w:lang w:eastAsia="lt-LT"/>
              </w:rPr>
              <w:t>I</w:t>
            </w:r>
            <w:r w:rsidRPr="00C42360">
              <w:rPr>
                <w:rFonts w:ascii="Times New Roman" w:eastAsia="Times New Roman" w:hAnsi="Times New Roman"/>
                <w:sz w:val="24"/>
                <w:szCs w:val="24"/>
                <w:lang w:eastAsia="lt-LT"/>
              </w:rPr>
              <w:t xml:space="preserve"> (suaugusiųjų)</w:t>
            </w:r>
          </w:p>
        </w:tc>
      </w:tr>
      <w:tr w:rsidR="006064DD" w:rsidRPr="00C42360" w14:paraId="33DAF9AB"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72FE858F"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956A647"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7C35B7D9"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urologija IIA</w:t>
            </w:r>
          </w:p>
        </w:tc>
      </w:tr>
      <w:tr w:rsidR="006064DD" w:rsidRPr="00C42360" w14:paraId="43F9D2D4"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72A8D615"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229CFF9"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91C7679"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sz w:val="24"/>
                <w:szCs w:val="24"/>
                <w:lang w:eastAsia="lt-LT"/>
              </w:rPr>
              <w:t>Suaugusiųjų urologija IIB</w:t>
            </w:r>
          </w:p>
        </w:tc>
      </w:tr>
      <w:tr w:rsidR="006064DD" w:rsidRPr="00C42360" w14:paraId="7D01F4ED"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6219E4CF"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66BB238"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3CA0B9BA" w14:textId="77777777" w:rsidR="006064DD" w:rsidRPr="00542CAB" w:rsidDel="0019680E" w:rsidRDefault="006064DD" w:rsidP="006064DD">
            <w:pPr>
              <w:spacing w:after="0" w:line="240" w:lineRule="auto"/>
              <w:rPr>
                <w:rFonts w:ascii="Times New Roman" w:hAnsi="Times New Roman"/>
                <w:b/>
                <w:sz w:val="24"/>
                <w:szCs w:val="24"/>
              </w:rPr>
            </w:pPr>
            <w:r w:rsidRPr="00542CAB">
              <w:rPr>
                <w:rFonts w:ascii="Times New Roman" w:eastAsia="Times New Roman" w:hAnsi="Times New Roman"/>
                <w:sz w:val="24"/>
                <w:szCs w:val="24"/>
                <w:lang w:eastAsia="lt-LT"/>
              </w:rPr>
              <w:t xml:space="preserve">Suaugusiųjų urologija IIIA  </w:t>
            </w:r>
          </w:p>
        </w:tc>
      </w:tr>
      <w:tr w:rsidR="006064DD" w:rsidRPr="00C42360" w14:paraId="7E63CC69"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4F1E1890"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0A13EE1"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54F60D29" w14:textId="77777777" w:rsidR="006064DD" w:rsidRPr="00542CAB" w:rsidRDefault="006064DD" w:rsidP="006064DD">
            <w:pPr>
              <w:spacing w:after="0" w:line="240" w:lineRule="auto"/>
              <w:rPr>
                <w:rFonts w:ascii="Times New Roman" w:eastAsia="Times New Roman" w:hAnsi="Times New Roman"/>
                <w:sz w:val="24"/>
                <w:szCs w:val="24"/>
                <w:lang w:eastAsia="lt-LT"/>
              </w:rPr>
            </w:pPr>
            <w:r w:rsidRPr="00542CAB">
              <w:rPr>
                <w:rFonts w:ascii="Times New Roman" w:eastAsia="Times New Roman" w:hAnsi="Times New Roman"/>
                <w:sz w:val="24"/>
                <w:szCs w:val="24"/>
                <w:lang w:eastAsia="lt-LT"/>
              </w:rPr>
              <w:t>Suaugusiųjų urologija IIIB</w:t>
            </w:r>
          </w:p>
        </w:tc>
      </w:tr>
      <w:tr w:rsidR="006064DD" w:rsidRPr="00C42360" w14:paraId="661EF8CE"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55A5D546" w14:textId="77777777" w:rsidR="006064DD" w:rsidRPr="00C42360" w:rsidDel="00FC6E98"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5F3C574" w14:textId="77777777" w:rsidR="006064DD" w:rsidRPr="00C42360" w:rsidRDefault="006064DD" w:rsidP="006064DD">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03EAE9FB" w14:textId="77777777" w:rsidR="006064DD" w:rsidRPr="00542CAB" w:rsidRDefault="006064DD" w:rsidP="006064DD">
            <w:pPr>
              <w:spacing w:after="0" w:line="240" w:lineRule="auto"/>
              <w:rPr>
                <w:rFonts w:ascii="Times New Roman" w:eastAsia="Times New Roman" w:hAnsi="Times New Roman"/>
                <w:sz w:val="24"/>
                <w:szCs w:val="24"/>
                <w:lang w:eastAsia="lt-LT"/>
              </w:rPr>
            </w:pPr>
            <w:r w:rsidRPr="00542CAB">
              <w:rPr>
                <w:rFonts w:ascii="Times New Roman" w:eastAsia="Times New Roman" w:hAnsi="Times New Roman"/>
                <w:sz w:val="24"/>
                <w:szCs w:val="24"/>
                <w:lang w:eastAsia="lt-LT"/>
              </w:rPr>
              <w:t>Suaugusiųjų urologija IIIC</w:t>
            </w:r>
          </w:p>
        </w:tc>
      </w:tr>
      <w:tr w:rsidR="006064DD" w:rsidRPr="00C42360" w14:paraId="0D2592FA" w14:textId="77777777" w:rsidTr="003F0568">
        <w:trPr>
          <w:trHeight w:val="282"/>
        </w:trPr>
        <w:tc>
          <w:tcPr>
            <w:tcW w:w="9667" w:type="dxa"/>
            <w:gridSpan w:val="11"/>
            <w:tcBorders>
              <w:top w:val="single" w:sz="4" w:space="0" w:color="auto"/>
              <w:left w:val="single" w:sz="4" w:space="0" w:color="auto"/>
              <w:bottom w:val="single" w:sz="4" w:space="0" w:color="auto"/>
              <w:right w:val="single" w:sz="4" w:space="0" w:color="auto"/>
            </w:tcBorders>
            <w:noWrap/>
          </w:tcPr>
          <w:p w14:paraId="4D3BE0A2" w14:textId="7BA68E9E" w:rsidR="006064DD" w:rsidRPr="00C42360" w:rsidRDefault="006064DD" w:rsidP="006064DD">
            <w:pPr>
              <w:spacing w:after="0" w:line="240" w:lineRule="auto"/>
              <w:rPr>
                <w:rFonts w:ascii="Times New Roman" w:hAnsi="Times New Roman"/>
                <w:strike/>
                <w:sz w:val="24"/>
                <w:szCs w:val="24"/>
              </w:rPr>
            </w:pPr>
            <w:r>
              <w:rPr>
                <w:rFonts w:ascii="Times New Roman" w:hAnsi="Times New Roman"/>
                <w:bCs/>
                <w:sz w:val="24"/>
                <w:szCs w:val="24"/>
              </w:rPr>
              <w:t>Veiklos adresas</w:t>
            </w:r>
            <w:r w:rsidRPr="00C42360">
              <w:rPr>
                <w:rFonts w:ascii="Times New Roman" w:hAnsi="Times New Roman"/>
                <w:b/>
                <w:bCs/>
                <w:sz w:val="24"/>
                <w:szCs w:val="24"/>
              </w:rPr>
              <w:t>:</w:t>
            </w:r>
            <w:r w:rsidRPr="00C42360">
              <w:rPr>
                <w:rFonts w:ascii="Times New Roman" w:hAnsi="Times New Roman"/>
                <w:bCs/>
                <w:sz w:val="24"/>
                <w:szCs w:val="24"/>
              </w:rPr>
              <w:t xml:space="preserve"> Architektų g. 77,  Šiaulių m., Šiaulių m.sav.</w:t>
            </w:r>
          </w:p>
        </w:tc>
      </w:tr>
      <w:tr w:rsidR="006064DD" w:rsidRPr="00C42360" w14:paraId="4AA9BC2F"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584386A"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5322A"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01 05</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2789B"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STACIONARINĖS PASLAUGOS</w:t>
            </w:r>
          </w:p>
        </w:tc>
      </w:tr>
      <w:tr w:rsidR="006064DD" w:rsidRPr="00C42360" w14:paraId="0B540C8F"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6CA523CC"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65B4951"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01 05 01</w:t>
            </w:r>
          </w:p>
        </w:tc>
        <w:tc>
          <w:tcPr>
            <w:tcW w:w="7657" w:type="dxa"/>
            <w:gridSpan w:val="8"/>
            <w:tcBorders>
              <w:top w:val="single" w:sz="4" w:space="0" w:color="auto"/>
              <w:left w:val="single" w:sz="4" w:space="0" w:color="auto"/>
              <w:bottom w:val="single" w:sz="4" w:space="0" w:color="auto"/>
              <w:right w:val="single" w:sz="4" w:space="0" w:color="auto"/>
            </w:tcBorders>
          </w:tcPr>
          <w:p w14:paraId="471853CF"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Aktyviojo gydymo paslaugos</w:t>
            </w:r>
            <w:r w:rsidRPr="00C42360" w:rsidDel="0019680E">
              <w:rPr>
                <w:rFonts w:ascii="Times New Roman" w:hAnsi="Times New Roman"/>
                <w:b/>
                <w:bCs/>
                <w:sz w:val="24"/>
                <w:szCs w:val="24"/>
              </w:rPr>
              <w:t xml:space="preserve"> </w:t>
            </w:r>
          </w:p>
        </w:tc>
      </w:tr>
      <w:tr w:rsidR="006064DD" w:rsidRPr="00C42360" w14:paraId="2544740B"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3272940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0A6A936"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44B66B70"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Vaikų abdominalinė chirurgija IIA</w:t>
            </w:r>
          </w:p>
        </w:tc>
      </w:tr>
      <w:tr w:rsidR="006064DD" w:rsidRPr="00C42360" w14:paraId="10A7F07F"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4E2480F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975768C"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5A51D6BD"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Vaikų abdominalinė chirurgija IIB</w:t>
            </w:r>
          </w:p>
        </w:tc>
      </w:tr>
      <w:tr w:rsidR="006064DD" w:rsidRPr="00C42360" w14:paraId="6B078EB7"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15C1F7D4"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D4D42A0"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801E053"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Akušerija</w:t>
            </w:r>
          </w:p>
        </w:tc>
      </w:tr>
      <w:tr w:rsidR="006064DD" w:rsidRPr="00C42360" w14:paraId="1595E289"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1BFAF606"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5BCFB42"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tcPr>
          <w:p w14:paraId="3DFFB37F"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 xml:space="preserve">Vaikų alergologija </w:t>
            </w:r>
          </w:p>
        </w:tc>
      </w:tr>
      <w:tr w:rsidR="006064DD" w:rsidRPr="00C42360" w14:paraId="62ABBF10"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32205B9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E677891"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tcPr>
          <w:p w14:paraId="0289270D"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Vaikų chirurgija</w:t>
            </w:r>
          </w:p>
        </w:tc>
      </w:tr>
      <w:tr w:rsidR="006064DD" w:rsidRPr="00C42360" w14:paraId="5210C349"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71CDC27F"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DAB7260"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354FD0F9"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Vaikų gastroenterologija II</w:t>
            </w:r>
          </w:p>
        </w:tc>
      </w:tr>
      <w:tr w:rsidR="006064DD" w:rsidRPr="00C42360" w14:paraId="05D5EF07"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6820B7C3"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A36916D"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A75D76B" w14:textId="77777777" w:rsidR="006064DD" w:rsidRPr="00C42360" w:rsidRDefault="006064DD" w:rsidP="006064DD">
            <w:pPr>
              <w:spacing w:after="0" w:line="240" w:lineRule="auto"/>
              <w:rPr>
                <w:rFonts w:ascii="Times New Roman" w:eastAsia="Times New Roman" w:hAnsi="Times New Roman"/>
                <w:color w:val="000000"/>
                <w:sz w:val="24"/>
                <w:szCs w:val="24"/>
                <w:lang w:eastAsia="lt-LT"/>
              </w:rPr>
            </w:pPr>
            <w:r w:rsidRPr="00C42360">
              <w:rPr>
                <w:rFonts w:ascii="Times New Roman" w:eastAsia="Times New Roman" w:hAnsi="Times New Roman"/>
                <w:color w:val="000000"/>
                <w:sz w:val="24"/>
                <w:szCs w:val="24"/>
                <w:lang w:eastAsia="lt-LT"/>
              </w:rPr>
              <w:t>Vaikų gastroenterologija III</w:t>
            </w:r>
          </w:p>
        </w:tc>
      </w:tr>
      <w:tr w:rsidR="006064DD" w:rsidRPr="00C42360" w14:paraId="0BBAA5D6"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7B3F9A22"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2090C34"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4025F87D"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Ginekologija IIA</w:t>
            </w:r>
          </w:p>
        </w:tc>
      </w:tr>
      <w:tr w:rsidR="006064DD" w:rsidRPr="00C42360" w14:paraId="073D366C"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1278AEBA"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AD3E0F3"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6D6999C6"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Ginekologija IIB</w:t>
            </w:r>
          </w:p>
        </w:tc>
      </w:tr>
      <w:tr w:rsidR="006064DD" w:rsidRPr="00C42360" w14:paraId="5FF2DBB0"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525D7984"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70BA434"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44A74445"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Ginekologija IIC</w:t>
            </w:r>
          </w:p>
        </w:tc>
      </w:tr>
      <w:tr w:rsidR="006064DD" w:rsidRPr="00C42360" w14:paraId="517324B8"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02E2D9DD"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3CCAE7A"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6E4E6B31"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Ginekologija III</w:t>
            </w:r>
          </w:p>
        </w:tc>
      </w:tr>
      <w:tr w:rsidR="006064DD" w:rsidRPr="00C42360" w14:paraId="2524A7AF"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495492AA"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C8B6C35"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tcPr>
          <w:p w14:paraId="1BC30F0A" w14:textId="38D3C6C4" w:rsidR="006064DD" w:rsidRPr="001E4FC3" w:rsidDel="0019680E" w:rsidRDefault="006064DD" w:rsidP="006064DD">
            <w:pPr>
              <w:spacing w:after="0" w:line="240" w:lineRule="auto"/>
              <w:rPr>
                <w:rFonts w:ascii="Times New Roman" w:hAnsi="Times New Roman"/>
                <w:sz w:val="24"/>
                <w:szCs w:val="24"/>
              </w:rPr>
            </w:pPr>
            <w:r w:rsidRPr="001E4FC3">
              <w:rPr>
                <w:rFonts w:ascii="Times New Roman" w:eastAsia="Times New Roman" w:hAnsi="Times New Roman"/>
                <w:sz w:val="24"/>
                <w:szCs w:val="24"/>
                <w:lang w:eastAsia="lt-LT"/>
              </w:rPr>
              <w:t>Vaikų onkohematologija II</w:t>
            </w:r>
          </w:p>
        </w:tc>
      </w:tr>
      <w:tr w:rsidR="006064DD" w:rsidRPr="00C42360" w14:paraId="2EC6DA4F"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0A41AF22"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4E85491"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3000EE68"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Įgimtų vaikų ligų chirurgija III</w:t>
            </w:r>
          </w:p>
        </w:tc>
      </w:tr>
      <w:tr w:rsidR="006064DD" w:rsidRPr="00C42360" w14:paraId="5999B5C9"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1DB1C9F7"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89DC439"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tcPr>
          <w:p w14:paraId="677DA116"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Vaikų kardiologija II</w:t>
            </w:r>
          </w:p>
        </w:tc>
      </w:tr>
      <w:tr w:rsidR="006064DD" w:rsidRPr="00C42360" w14:paraId="616089B0"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78DFD654"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E2E4D73"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115E1537"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Vaikų nefrologija II</w:t>
            </w:r>
          </w:p>
        </w:tc>
      </w:tr>
      <w:tr w:rsidR="006064DD" w:rsidRPr="00C42360" w14:paraId="74B6850B"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4F8F134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EE48688"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6009D829"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Vaikų nefrologija III</w:t>
            </w:r>
          </w:p>
        </w:tc>
      </w:tr>
      <w:tr w:rsidR="006064DD" w:rsidRPr="00C42360" w14:paraId="08D7FB8E"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191AE345"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78D93AD"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4D6723DF"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Neonatologija IIA</w:t>
            </w:r>
          </w:p>
        </w:tc>
      </w:tr>
      <w:tr w:rsidR="006064DD" w:rsidRPr="00C42360" w14:paraId="7CBA4432"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60DA2C62"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CE5957A"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7EA4360B"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Neonatologija IIB</w:t>
            </w:r>
          </w:p>
        </w:tc>
      </w:tr>
      <w:tr w:rsidR="006064DD" w:rsidRPr="00C42360" w14:paraId="3F493B6E"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10D72A47"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97D9FDD"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536AB25B"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Nėštumo patologija IIA</w:t>
            </w:r>
          </w:p>
        </w:tc>
      </w:tr>
      <w:tr w:rsidR="006064DD" w:rsidRPr="00C42360" w14:paraId="319CFD73"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7779B3CA"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2F33B81"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183E85BA"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Nėštumo patologija IIB</w:t>
            </w:r>
          </w:p>
        </w:tc>
      </w:tr>
      <w:tr w:rsidR="006064DD" w:rsidRPr="00C42360" w14:paraId="2FA88296"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6EB3E630"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692AF3C"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44594493"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Vaikų neurologija II</w:t>
            </w:r>
          </w:p>
        </w:tc>
      </w:tr>
      <w:tr w:rsidR="006064DD" w:rsidRPr="00C42360" w14:paraId="01509D70"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6EA67D65"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42581C8"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DF09353"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Vaikų ortopedija ir traumatologija IIA</w:t>
            </w:r>
          </w:p>
        </w:tc>
      </w:tr>
      <w:tr w:rsidR="006064DD" w:rsidRPr="00C42360" w14:paraId="58E8A8E8"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0CB493B4"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69314D8"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53936724"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Vaikų ortopedija ir traumatologija IIB</w:t>
            </w:r>
          </w:p>
        </w:tc>
      </w:tr>
      <w:tr w:rsidR="006064DD" w:rsidRPr="00C42360" w14:paraId="7265F0EA"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70A49FC0"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6916FEC"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447FB595"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Vaikų ortopedija ir traumatologija IIC</w:t>
            </w:r>
          </w:p>
        </w:tc>
      </w:tr>
      <w:tr w:rsidR="006064DD" w:rsidRPr="00C42360" w14:paraId="50080EC3"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4BD82E67"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F7906C0"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104CBB8"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Vaikų ortopedija ir traumatologija III</w:t>
            </w:r>
          </w:p>
        </w:tc>
      </w:tr>
      <w:tr w:rsidR="006064DD" w:rsidRPr="00C42360" w14:paraId="776EA549"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602B1C2A"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0E4627A"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04A2DFC1"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Vaikų ir paauglių psichiatrija IIB</w:t>
            </w:r>
          </w:p>
        </w:tc>
      </w:tr>
      <w:tr w:rsidR="006064DD" w:rsidRPr="00C42360" w14:paraId="369FC9E9"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6AC7C7DF"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D4B94A6"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79267AB" w14:textId="77777777" w:rsidR="006064DD" w:rsidRPr="00C42360" w:rsidDel="0019680E" w:rsidRDefault="006064DD" w:rsidP="006064DD">
            <w:pPr>
              <w:spacing w:after="0" w:line="240" w:lineRule="auto"/>
              <w:rPr>
                <w:rFonts w:ascii="Times New Roman" w:hAnsi="Times New Roman"/>
                <w:sz w:val="24"/>
                <w:szCs w:val="24"/>
              </w:rPr>
            </w:pPr>
            <w:r w:rsidRPr="00A23569">
              <w:rPr>
                <w:rFonts w:ascii="Times New Roman" w:eastAsia="Times New Roman" w:hAnsi="Times New Roman"/>
                <w:sz w:val="24"/>
                <w:szCs w:val="24"/>
                <w:lang w:eastAsia="lt-LT"/>
              </w:rPr>
              <w:t>Vaikų ir paauglių psichiatrija IIC</w:t>
            </w:r>
          </w:p>
        </w:tc>
      </w:tr>
      <w:tr w:rsidR="006064DD" w:rsidRPr="00C42360" w14:paraId="5EED8153"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2B11D1BA"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5A79D7E"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6A51CB34"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Vaikų pulmonologija II</w:t>
            </w:r>
          </w:p>
        </w:tc>
      </w:tr>
      <w:tr w:rsidR="006064DD" w:rsidRPr="00C42360" w14:paraId="3A4F461F"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58873B85"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7034C82"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349B0659"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Vaikų pulmonologija III</w:t>
            </w:r>
          </w:p>
        </w:tc>
      </w:tr>
      <w:tr w:rsidR="006064DD" w:rsidRPr="00C42360" w14:paraId="55D5D72C"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0E41D92C"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F353285"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06DFE160"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Reanimacija ir intensyvioji terapija I–I (vaikų )</w:t>
            </w:r>
          </w:p>
        </w:tc>
      </w:tr>
      <w:tr w:rsidR="006064DD" w:rsidRPr="00C42360" w14:paraId="1639F900"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07AC8EC6"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1EE08F7"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3DAA6B3"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Reanimacija ir intensyvioji terapija I–I (suaugusiųjų)</w:t>
            </w:r>
          </w:p>
        </w:tc>
      </w:tr>
      <w:tr w:rsidR="006064DD" w:rsidRPr="00C42360" w14:paraId="032895F8"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4912228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7C48C35"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A43B94D"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Reanimacija ir intensyvioji terapija I–II (suaugusiųjų)</w:t>
            </w:r>
          </w:p>
        </w:tc>
      </w:tr>
      <w:tr w:rsidR="006064DD" w:rsidRPr="00C42360" w14:paraId="138740DD"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470DFA26"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E426057"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5376E6F6"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Reanimacija ir intensyvioji terapija I–II (vaikų)</w:t>
            </w:r>
          </w:p>
        </w:tc>
      </w:tr>
      <w:tr w:rsidR="006064DD" w:rsidRPr="00C42360" w14:paraId="374B5691"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46D01B6D"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8B906D4"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D47D1E0"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 xml:space="preserve">Reanimacija ir intensyvioji terapija II (suaugusiųjų) </w:t>
            </w:r>
          </w:p>
        </w:tc>
      </w:tr>
      <w:tr w:rsidR="006064DD" w:rsidRPr="00C42360" w14:paraId="4DE2F27B"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6044CA7F"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A195176"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48570837"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Reanimacija ir intensyvioji terapija II (vaikų)</w:t>
            </w:r>
          </w:p>
        </w:tc>
      </w:tr>
      <w:tr w:rsidR="006064DD" w:rsidRPr="00C42360" w14:paraId="02FEE777"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167D43FC"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EA5D238"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1A7E869D" w14:textId="77777777" w:rsidR="006064DD" w:rsidRPr="00C42360" w:rsidRDefault="006064DD" w:rsidP="006064DD">
            <w:pPr>
              <w:spacing w:after="0" w:line="240" w:lineRule="auto"/>
              <w:rPr>
                <w:rFonts w:ascii="Times New Roman" w:eastAsia="Times New Roman" w:hAnsi="Times New Roman"/>
                <w:color w:val="000000"/>
                <w:sz w:val="24"/>
                <w:szCs w:val="24"/>
                <w:lang w:eastAsia="lt-LT"/>
              </w:rPr>
            </w:pPr>
            <w:r w:rsidRPr="00C42360">
              <w:rPr>
                <w:rFonts w:ascii="Times New Roman" w:eastAsia="Times New Roman" w:hAnsi="Times New Roman"/>
                <w:color w:val="000000"/>
                <w:sz w:val="24"/>
                <w:szCs w:val="24"/>
                <w:lang w:eastAsia="lt-LT"/>
              </w:rPr>
              <w:t>Reanimacija ir intensyvioji terapija III (vaikų)</w:t>
            </w:r>
          </w:p>
        </w:tc>
      </w:tr>
      <w:tr w:rsidR="006064DD" w:rsidRPr="00C42360" w14:paraId="62832BC4"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08027D13"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2850843"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249AD251" w14:textId="77777777" w:rsidR="006064DD" w:rsidRPr="00C42360" w:rsidRDefault="006064DD" w:rsidP="006064DD">
            <w:pPr>
              <w:spacing w:after="0" w:line="240" w:lineRule="auto"/>
              <w:rPr>
                <w:rFonts w:ascii="Times New Roman" w:eastAsia="Times New Roman" w:hAnsi="Times New Roman"/>
                <w:color w:val="000000"/>
                <w:sz w:val="24"/>
                <w:szCs w:val="24"/>
                <w:lang w:eastAsia="lt-LT"/>
              </w:rPr>
            </w:pPr>
            <w:r w:rsidRPr="00C42360">
              <w:rPr>
                <w:rFonts w:ascii="Times New Roman" w:eastAsia="Times New Roman" w:hAnsi="Times New Roman"/>
                <w:color w:val="000000"/>
                <w:sz w:val="24"/>
                <w:szCs w:val="24"/>
                <w:lang w:eastAsia="lt-LT"/>
              </w:rPr>
              <w:t>Naujagimių intensyvioji terapija II</w:t>
            </w:r>
          </w:p>
        </w:tc>
      </w:tr>
      <w:tr w:rsidR="006064DD" w:rsidRPr="00C42360" w14:paraId="491918CB"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5D32DCD6"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34EE765"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050FC584" w14:textId="77777777" w:rsidR="006064DD" w:rsidRPr="00C42360" w:rsidRDefault="006064DD" w:rsidP="006064DD">
            <w:pPr>
              <w:spacing w:after="0" w:line="240" w:lineRule="auto"/>
              <w:rPr>
                <w:rFonts w:ascii="Times New Roman" w:eastAsia="Times New Roman" w:hAnsi="Times New Roman"/>
                <w:color w:val="000000"/>
                <w:sz w:val="24"/>
                <w:szCs w:val="24"/>
                <w:lang w:eastAsia="lt-LT"/>
              </w:rPr>
            </w:pPr>
            <w:r w:rsidRPr="00C42360">
              <w:rPr>
                <w:rFonts w:ascii="Times New Roman" w:eastAsia="Times New Roman" w:hAnsi="Times New Roman"/>
                <w:color w:val="000000"/>
                <w:sz w:val="24"/>
                <w:szCs w:val="24"/>
                <w:lang w:eastAsia="lt-LT"/>
              </w:rPr>
              <w:t>Vaikų ligos II</w:t>
            </w:r>
          </w:p>
        </w:tc>
      </w:tr>
      <w:tr w:rsidR="006064DD" w:rsidRPr="00C42360" w14:paraId="1A2BEBB1"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62D90B49"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B92E17C" w14:textId="77777777" w:rsidR="006064DD" w:rsidRPr="00C42360" w:rsidRDefault="006064DD" w:rsidP="006064DD">
            <w:pPr>
              <w:spacing w:after="0" w:line="240" w:lineRule="auto"/>
              <w:rPr>
                <w:rFonts w:ascii="Times New Roman" w:hAnsi="Times New Roman"/>
                <w:sz w:val="24"/>
                <w:szCs w:val="24"/>
              </w:rPr>
            </w:pP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0CE13674"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hAnsi="Times New Roman"/>
                <w:sz w:val="24"/>
                <w:szCs w:val="24"/>
              </w:rPr>
              <w:t>Asmuo, slaugantis vaiką (-us) taikant aktyvų gydymą</w:t>
            </w:r>
          </w:p>
        </w:tc>
        <w:tc>
          <w:tcPr>
            <w:tcW w:w="1846" w:type="dxa"/>
            <w:gridSpan w:val="4"/>
            <w:tcBorders>
              <w:top w:val="single" w:sz="4" w:space="0" w:color="auto"/>
              <w:left w:val="single" w:sz="4" w:space="0" w:color="auto"/>
              <w:bottom w:val="single" w:sz="4" w:space="0" w:color="auto"/>
              <w:right w:val="single" w:sz="4" w:space="0" w:color="auto"/>
            </w:tcBorders>
            <w:vAlign w:val="center"/>
          </w:tcPr>
          <w:p w14:paraId="36F2C2E7" w14:textId="77777777" w:rsidR="006064DD" w:rsidRPr="00C42360" w:rsidRDefault="006064DD" w:rsidP="006064DD">
            <w:pPr>
              <w:spacing w:after="0" w:line="240" w:lineRule="auto"/>
              <w:rPr>
                <w:rFonts w:ascii="Times New Roman" w:eastAsia="Times New Roman" w:hAnsi="Times New Roman"/>
                <w:color w:val="000000"/>
                <w:sz w:val="24"/>
                <w:szCs w:val="24"/>
                <w:lang w:eastAsia="lt-LT"/>
              </w:rPr>
            </w:pPr>
            <w:r w:rsidRPr="00C42360">
              <w:rPr>
                <w:rFonts w:ascii="Times New Roman" w:hAnsi="Times New Roman"/>
                <w:sz w:val="24"/>
                <w:szCs w:val="24"/>
              </w:rPr>
              <w:t>3146</w:t>
            </w:r>
          </w:p>
        </w:tc>
      </w:tr>
      <w:tr w:rsidR="006064DD" w:rsidRPr="00C42360" w14:paraId="1948170E" w14:textId="77777777" w:rsidTr="003F0568">
        <w:trPr>
          <w:trHeight w:val="282"/>
        </w:trPr>
        <w:tc>
          <w:tcPr>
            <w:tcW w:w="9667" w:type="dxa"/>
            <w:gridSpan w:val="11"/>
            <w:tcBorders>
              <w:top w:val="single" w:sz="4" w:space="0" w:color="auto"/>
              <w:left w:val="single" w:sz="4" w:space="0" w:color="auto"/>
              <w:bottom w:val="single" w:sz="4" w:space="0" w:color="auto"/>
              <w:right w:val="single" w:sz="4" w:space="0" w:color="auto"/>
            </w:tcBorders>
            <w:noWrap/>
          </w:tcPr>
          <w:p w14:paraId="21FD9BA0" w14:textId="65A994BF" w:rsidR="006064DD" w:rsidRPr="00C42360" w:rsidRDefault="006064DD" w:rsidP="006064DD">
            <w:pPr>
              <w:spacing w:after="0" w:line="240" w:lineRule="auto"/>
              <w:rPr>
                <w:rFonts w:ascii="Times New Roman" w:eastAsia="Times New Roman" w:hAnsi="Times New Roman"/>
                <w:strike/>
                <w:color w:val="000000"/>
                <w:sz w:val="24"/>
                <w:szCs w:val="24"/>
                <w:lang w:eastAsia="lt-LT"/>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Darželio g. 10, Šiaulių m., Šiaulių m.sav.</w:t>
            </w:r>
          </w:p>
        </w:tc>
      </w:tr>
      <w:tr w:rsidR="006064DD" w:rsidRPr="00C42360" w14:paraId="2ECA376C"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DA923F6"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D59731"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01 05</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61257"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STACIONARINĖS PASLAUGOS</w:t>
            </w:r>
          </w:p>
        </w:tc>
      </w:tr>
      <w:tr w:rsidR="006064DD" w:rsidRPr="00C42360" w14:paraId="31E1F5B9"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1EBCFD55"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34F6A36"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01 05 01</w:t>
            </w:r>
          </w:p>
        </w:tc>
        <w:tc>
          <w:tcPr>
            <w:tcW w:w="7657" w:type="dxa"/>
            <w:gridSpan w:val="8"/>
            <w:tcBorders>
              <w:top w:val="single" w:sz="4" w:space="0" w:color="auto"/>
              <w:left w:val="single" w:sz="4" w:space="0" w:color="auto"/>
              <w:bottom w:val="single" w:sz="4" w:space="0" w:color="auto"/>
              <w:right w:val="single" w:sz="4" w:space="0" w:color="auto"/>
            </w:tcBorders>
          </w:tcPr>
          <w:p w14:paraId="28AA8CA2"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Aktyviojo gydymo paslaugos</w:t>
            </w:r>
            <w:r w:rsidRPr="00C42360" w:rsidDel="0019680E">
              <w:rPr>
                <w:rFonts w:ascii="Times New Roman" w:hAnsi="Times New Roman"/>
                <w:b/>
                <w:bCs/>
                <w:sz w:val="24"/>
                <w:szCs w:val="24"/>
              </w:rPr>
              <w:t xml:space="preserve"> </w:t>
            </w:r>
          </w:p>
        </w:tc>
      </w:tr>
      <w:tr w:rsidR="006064DD" w:rsidRPr="00C42360" w14:paraId="64B094E2"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449C9000"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54D2904"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3C2B5033"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Dermatovenerologija II</w:t>
            </w:r>
          </w:p>
        </w:tc>
      </w:tr>
      <w:tr w:rsidR="006064DD" w:rsidRPr="00C42360" w14:paraId="69298C8A"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654C929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59FB72B"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1B42B514"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Dermatovenerologija III</w:t>
            </w:r>
          </w:p>
        </w:tc>
      </w:tr>
      <w:tr w:rsidR="006064DD" w:rsidRPr="00C42360" w14:paraId="6173B5F3"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7A0186E3"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7A09CDD" w14:textId="77777777" w:rsidR="006064DD" w:rsidRPr="003B1355"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57AEA16D" w14:textId="77777777" w:rsidR="006064DD" w:rsidRPr="00173E03" w:rsidRDefault="006064DD" w:rsidP="006064DD">
            <w:pPr>
              <w:spacing w:after="0" w:line="240" w:lineRule="auto"/>
              <w:rPr>
                <w:rFonts w:ascii="Times New Roman" w:hAnsi="Times New Roman"/>
                <w:sz w:val="24"/>
                <w:szCs w:val="24"/>
              </w:rPr>
            </w:pPr>
            <w:r w:rsidRPr="00173E03">
              <w:rPr>
                <w:rFonts w:ascii="Times New Roman" w:eastAsia="Times New Roman" w:hAnsi="Times New Roman"/>
                <w:sz w:val="24"/>
                <w:szCs w:val="24"/>
                <w:lang w:eastAsia="lt-LT"/>
              </w:rPr>
              <w:t xml:space="preserve">Onkologija chemoterapija </w:t>
            </w:r>
          </w:p>
        </w:tc>
      </w:tr>
      <w:tr w:rsidR="006064DD" w:rsidRPr="00C42360" w14:paraId="49EFFDFF"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2F1825F0"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C7428ED"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2E38B" w14:textId="77777777" w:rsidR="006064DD" w:rsidRPr="00173E03" w:rsidRDefault="006064DD" w:rsidP="006064DD">
            <w:pPr>
              <w:spacing w:after="0" w:line="240" w:lineRule="auto"/>
              <w:rPr>
                <w:rFonts w:ascii="Times New Roman" w:hAnsi="Times New Roman"/>
                <w:sz w:val="24"/>
                <w:szCs w:val="24"/>
              </w:rPr>
            </w:pPr>
            <w:r w:rsidRPr="00173E03">
              <w:rPr>
                <w:rFonts w:ascii="Times New Roman" w:hAnsi="Times New Roman"/>
                <w:sz w:val="24"/>
                <w:szCs w:val="24"/>
              </w:rPr>
              <w:t xml:space="preserve">Onkologija radioterapija </w:t>
            </w:r>
          </w:p>
        </w:tc>
      </w:tr>
      <w:tr w:rsidR="006064DD" w:rsidRPr="00C42360" w14:paraId="6A4EB72F"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16F009D0"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1B532CD"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6AABD3"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Reanimacija ir intensyvioji terapija I–I (vaikų )</w:t>
            </w:r>
          </w:p>
        </w:tc>
      </w:tr>
      <w:tr w:rsidR="006064DD" w:rsidRPr="00C42360" w14:paraId="028E2C0F"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68D677E3"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6C23C4D"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8FFA9C" w14:textId="77777777" w:rsidR="006064DD" w:rsidRPr="00C42360" w:rsidDel="0019680E" w:rsidRDefault="006064DD" w:rsidP="006064DD">
            <w:pPr>
              <w:spacing w:after="0" w:line="240" w:lineRule="auto"/>
              <w:rPr>
                <w:rFonts w:ascii="Times New Roman" w:hAnsi="Times New Roman"/>
                <w:sz w:val="24"/>
                <w:szCs w:val="24"/>
              </w:rPr>
            </w:pPr>
            <w:r w:rsidRPr="00C42360">
              <w:rPr>
                <w:rFonts w:ascii="Times New Roman" w:eastAsia="Times New Roman" w:hAnsi="Times New Roman"/>
                <w:color w:val="000000"/>
                <w:sz w:val="24"/>
                <w:szCs w:val="24"/>
                <w:lang w:eastAsia="lt-LT"/>
              </w:rPr>
              <w:t>Reanimacija ir intensyvioji terapija I–I (suaugusiųjų)</w:t>
            </w:r>
          </w:p>
        </w:tc>
      </w:tr>
      <w:tr w:rsidR="006064DD" w:rsidRPr="00C42360" w14:paraId="6129E14A"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233CF8D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5223AB3"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32CE87" w14:textId="77777777" w:rsidR="006064DD" w:rsidRPr="00C42360" w:rsidRDefault="006064DD" w:rsidP="006064DD">
            <w:pPr>
              <w:spacing w:after="0" w:line="240" w:lineRule="auto"/>
              <w:rPr>
                <w:rFonts w:ascii="Times New Roman" w:eastAsia="Times New Roman" w:hAnsi="Times New Roman"/>
                <w:strike/>
                <w:color w:val="000000"/>
                <w:sz w:val="24"/>
                <w:szCs w:val="24"/>
                <w:lang w:eastAsia="lt-LT"/>
              </w:rPr>
            </w:pPr>
            <w:r w:rsidRPr="00C42360">
              <w:rPr>
                <w:rFonts w:ascii="Times New Roman" w:eastAsia="Times New Roman" w:hAnsi="Times New Roman"/>
                <w:color w:val="000000"/>
                <w:sz w:val="24"/>
                <w:szCs w:val="24"/>
                <w:lang w:eastAsia="lt-LT"/>
              </w:rPr>
              <w:t>Reanimacija ir intensyvioji terapija II (suaugusiųjų)</w:t>
            </w:r>
          </w:p>
        </w:tc>
      </w:tr>
      <w:tr w:rsidR="006064DD" w:rsidRPr="00C42360" w14:paraId="178FE051" w14:textId="77777777" w:rsidTr="003F0568">
        <w:trPr>
          <w:trHeight w:val="282"/>
        </w:trPr>
        <w:tc>
          <w:tcPr>
            <w:tcW w:w="9667" w:type="dxa"/>
            <w:gridSpan w:val="11"/>
            <w:tcBorders>
              <w:top w:val="single" w:sz="4" w:space="0" w:color="auto"/>
              <w:left w:val="single" w:sz="4" w:space="0" w:color="auto"/>
              <w:bottom w:val="single" w:sz="4" w:space="0" w:color="auto"/>
              <w:right w:val="single" w:sz="4" w:space="0" w:color="auto"/>
            </w:tcBorders>
            <w:noWrap/>
          </w:tcPr>
          <w:p w14:paraId="1EB4C254" w14:textId="126301CA" w:rsidR="006064DD" w:rsidRPr="00C42360" w:rsidRDefault="006064DD" w:rsidP="006064DD">
            <w:pPr>
              <w:spacing w:after="0" w:line="240" w:lineRule="auto"/>
              <w:rPr>
                <w:rFonts w:ascii="Times New Roman" w:eastAsia="Times New Roman" w:hAnsi="Times New Roman"/>
                <w:strike/>
                <w:color w:val="000000"/>
                <w:sz w:val="24"/>
                <w:szCs w:val="24"/>
                <w:lang w:eastAsia="lt-LT"/>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V.Kudirkos g.97, Šiaulių m., Šiaulių m.sav.</w:t>
            </w:r>
          </w:p>
        </w:tc>
      </w:tr>
      <w:tr w:rsidR="006064DD" w:rsidRPr="00C42360" w14:paraId="4CCC84B2"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59D4810"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24FF9"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01 05</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2EC34"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STACIONARINĖS PASLAUGOS</w:t>
            </w:r>
          </w:p>
        </w:tc>
      </w:tr>
      <w:tr w:rsidR="006064DD" w:rsidRPr="00C42360" w14:paraId="7BDAA5AF"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5D0B799A"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C44FA17"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01 05 01</w:t>
            </w:r>
          </w:p>
        </w:tc>
        <w:tc>
          <w:tcPr>
            <w:tcW w:w="7657" w:type="dxa"/>
            <w:gridSpan w:val="8"/>
            <w:tcBorders>
              <w:top w:val="single" w:sz="4" w:space="0" w:color="auto"/>
              <w:left w:val="single" w:sz="4" w:space="0" w:color="auto"/>
              <w:bottom w:val="single" w:sz="4" w:space="0" w:color="auto"/>
              <w:right w:val="single" w:sz="4" w:space="0" w:color="auto"/>
            </w:tcBorders>
          </w:tcPr>
          <w:p w14:paraId="1D3B0279"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Aktyviojo gydymo paslaugos</w:t>
            </w:r>
            <w:r w:rsidRPr="00C42360" w:rsidDel="0019680E">
              <w:rPr>
                <w:rFonts w:ascii="Times New Roman" w:hAnsi="Times New Roman"/>
                <w:b/>
                <w:bCs/>
                <w:sz w:val="24"/>
                <w:szCs w:val="24"/>
              </w:rPr>
              <w:t xml:space="preserve"> </w:t>
            </w:r>
          </w:p>
        </w:tc>
      </w:tr>
      <w:tr w:rsidR="006064DD" w:rsidRPr="00C42360" w14:paraId="59B957CD"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0E132097"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ED5F7A2"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4189ACDC" w14:textId="77777777" w:rsidR="006064DD" w:rsidRPr="00C42360" w:rsidRDefault="006064DD" w:rsidP="006064DD">
            <w:pPr>
              <w:spacing w:after="0" w:line="240" w:lineRule="auto"/>
              <w:rPr>
                <w:rFonts w:ascii="Times New Roman" w:eastAsia="Times New Roman" w:hAnsi="Times New Roman"/>
                <w:strike/>
                <w:color w:val="000000"/>
                <w:sz w:val="24"/>
                <w:szCs w:val="24"/>
                <w:lang w:eastAsia="lt-LT"/>
              </w:rPr>
            </w:pPr>
            <w:r w:rsidRPr="00C42360">
              <w:rPr>
                <w:rFonts w:ascii="Times New Roman" w:eastAsia="Times New Roman" w:hAnsi="Times New Roman"/>
                <w:color w:val="000000"/>
                <w:sz w:val="24"/>
                <w:szCs w:val="24"/>
                <w:lang w:eastAsia="lt-LT"/>
              </w:rPr>
              <w:t>Suaugusiųjų pulmonologija II</w:t>
            </w:r>
          </w:p>
        </w:tc>
      </w:tr>
      <w:tr w:rsidR="006064DD" w:rsidRPr="00C42360" w14:paraId="2313FF55" w14:textId="77777777" w:rsidTr="003F0568">
        <w:trPr>
          <w:trHeight w:val="282"/>
        </w:trPr>
        <w:tc>
          <w:tcPr>
            <w:tcW w:w="9667" w:type="dxa"/>
            <w:gridSpan w:val="11"/>
            <w:tcBorders>
              <w:top w:val="single" w:sz="4" w:space="0" w:color="auto"/>
              <w:left w:val="single" w:sz="4" w:space="0" w:color="auto"/>
              <w:bottom w:val="single" w:sz="4" w:space="0" w:color="auto"/>
              <w:right w:val="single" w:sz="4" w:space="0" w:color="auto"/>
            </w:tcBorders>
            <w:noWrap/>
          </w:tcPr>
          <w:p w14:paraId="366A322F" w14:textId="1F71DD59" w:rsidR="006064DD" w:rsidRPr="00C42360" w:rsidRDefault="006064DD" w:rsidP="006064DD">
            <w:pPr>
              <w:spacing w:after="0" w:line="240" w:lineRule="auto"/>
              <w:rPr>
                <w:rFonts w:ascii="Times New Roman" w:eastAsia="Times New Roman" w:hAnsi="Times New Roman"/>
                <w:strike/>
                <w:color w:val="000000"/>
                <w:sz w:val="24"/>
                <w:szCs w:val="24"/>
                <w:lang w:eastAsia="lt-LT"/>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 xml:space="preserve">M.K. Čiurlionio g. 12,  Šiaulių m., Šiaulių m.sav.; </w:t>
            </w:r>
          </w:p>
        </w:tc>
      </w:tr>
      <w:tr w:rsidR="006064DD" w:rsidRPr="00C42360" w14:paraId="3545A4FD" w14:textId="77777777" w:rsidTr="000E3309">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1371394"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F6FB58"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01 05</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152BFF"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STACIONARINĖS PASLAUGOS</w:t>
            </w:r>
          </w:p>
        </w:tc>
      </w:tr>
      <w:tr w:rsidR="006064DD" w:rsidRPr="00C42360" w14:paraId="241CDFA4"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4BD73F19"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B9C7CF9"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01 05 01</w:t>
            </w:r>
          </w:p>
        </w:tc>
        <w:tc>
          <w:tcPr>
            <w:tcW w:w="7657" w:type="dxa"/>
            <w:gridSpan w:val="8"/>
            <w:tcBorders>
              <w:top w:val="single" w:sz="4" w:space="0" w:color="auto"/>
              <w:left w:val="single" w:sz="4" w:space="0" w:color="auto"/>
              <w:bottom w:val="single" w:sz="4" w:space="0" w:color="auto"/>
              <w:right w:val="single" w:sz="4" w:space="0" w:color="auto"/>
            </w:tcBorders>
          </w:tcPr>
          <w:p w14:paraId="5D731C98"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Aktyviojo gydymo paslaugos</w:t>
            </w:r>
            <w:r w:rsidRPr="00C42360" w:rsidDel="0019680E">
              <w:rPr>
                <w:rFonts w:ascii="Times New Roman" w:hAnsi="Times New Roman"/>
                <w:b/>
                <w:bCs/>
                <w:sz w:val="24"/>
                <w:szCs w:val="24"/>
              </w:rPr>
              <w:t xml:space="preserve"> </w:t>
            </w:r>
          </w:p>
        </w:tc>
      </w:tr>
      <w:tr w:rsidR="006064DD" w:rsidRPr="00C42360" w14:paraId="2F897B76" w14:textId="77777777" w:rsidTr="00E45FCF">
        <w:trPr>
          <w:trHeight w:val="282"/>
        </w:trPr>
        <w:tc>
          <w:tcPr>
            <w:tcW w:w="851" w:type="dxa"/>
            <w:tcBorders>
              <w:top w:val="single" w:sz="4" w:space="0" w:color="auto"/>
              <w:left w:val="single" w:sz="4" w:space="0" w:color="auto"/>
              <w:bottom w:val="single" w:sz="4" w:space="0" w:color="auto"/>
              <w:right w:val="single" w:sz="4" w:space="0" w:color="auto"/>
            </w:tcBorders>
            <w:noWrap/>
          </w:tcPr>
          <w:p w14:paraId="02BC6A0D"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13D358A" w14:textId="77777777" w:rsidR="006064DD" w:rsidRPr="00C42360" w:rsidRDefault="006064DD" w:rsidP="006064DD">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743BA72E" w14:textId="77777777" w:rsidR="006064DD" w:rsidRPr="00C42360" w:rsidRDefault="006064DD" w:rsidP="006064DD">
            <w:pPr>
              <w:spacing w:after="0" w:line="240" w:lineRule="auto"/>
              <w:rPr>
                <w:rFonts w:ascii="Times New Roman" w:eastAsia="Times New Roman" w:hAnsi="Times New Roman"/>
                <w:strike/>
                <w:color w:val="000000"/>
                <w:sz w:val="24"/>
                <w:szCs w:val="24"/>
                <w:lang w:eastAsia="lt-LT"/>
              </w:rPr>
            </w:pPr>
            <w:r w:rsidRPr="00C42360">
              <w:rPr>
                <w:rFonts w:ascii="Times New Roman" w:eastAsia="Times New Roman" w:hAnsi="Times New Roman"/>
                <w:color w:val="000000"/>
                <w:sz w:val="24"/>
                <w:szCs w:val="24"/>
                <w:lang w:eastAsia="lt-LT"/>
              </w:rPr>
              <w:t>Psichiatrija II</w:t>
            </w:r>
          </w:p>
        </w:tc>
      </w:tr>
      <w:tr w:rsidR="006064DD" w:rsidRPr="00C42360" w14:paraId="109B2132" w14:textId="77777777" w:rsidTr="003F0568">
        <w:trPr>
          <w:trHeight w:val="282"/>
        </w:trPr>
        <w:tc>
          <w:tcPr>
            <w:tcW w:w="9667" w:type="dxa"/>
            <w:gridSpan w:val="11"/>
            <w:tcBorders>
              <w:top w:val="single" w:sz="4" w:space="0" w:color="auto"/>
              <w:left w:val="single" w:sz="4" w:space="0" w:color="auto"/>
              <w:bottom w:val="single" w:sz="4" w:space="0" w:color="auto"/>
              <w:right w:val="single" w:sz="4" w:space="0" w:color="auto"/>
            </w:tcBorders>
            <w:noWrap/>
          </w:tcPr>
          <w:p w14:paraId="48521923" w14:textId="77C83B5D" w:rsidR="006064DD" w:rsidRPr="00C42360" w:rsidRDefault="006064DD" w:rsidP="006064DD">
            <w:pPr>
              <w:spacing w:after="0" w:line="240" w:lineRule="auto"/>
              <w:rPr>
                <w:rFonts w:ascii="Times New Roman" w:eastAsia="Times New Roman" w:hAnsi="Times New Roman"/>
                <w:strike/>
                <w:color w:val="000000"/>
                <w:sz w:val="24"/>
                <w:szCs w:val="24"/>
                <w:lang w:eastAsia="lt-LT"/>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V.Kudirkos g.97, Šiaulių m., Šiaulių m.sav.</w:t>
            </w:r>
          </w:p>
        </w:tc>
      </w:tr>
      <w:tr w:rsidR="006064DD" w:rsidRPr="00C42360" w14:paraId="78A65DEA" w14:textId="77777777" w:rsidTr="00E45FCF">
        <w:trPr>
          <w:trHeight w:val="312"/>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A552799" w14:textId="77777777" w:rsidR="006064DD" w:rsidRPr="00C42360" w:rsidRDefault="006064DD" w:rsidP="006064DD">
            <w:pPr>
              <w:pStyle w:val="Sraopastraipa"/>
              <w:numPr>
                <w:ilvl w:val="0"/>
                <w:numId w:val="1"/>
              </w:numPr>
              <w:spacing w:after="0" w:line="240" w:lineRule="auto"/>
              <w:ind w:hanging="561"/>
              <w:rPr>
                <w:rFonts w:ascii="Times New Roman" w:hAnsi="Times New Roman"/>
                <w:b/>
                <w:sz w:val="24"/>
                <w:szCs w:val="24"/>
              </w:rPr>
            </w:pPr>
          </w:p>
        </w:tc>
        <w:tc>
          <w:tcPr>
            <w:tcW w:w="881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DCE769"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xml:space="preserve"> Aktyviojo gydymo paslaugoms nepriskiriamos stacionarinės paslaugos</w:t>
            </w:r>
          </w:p>
        </w:tc>
      </w:tr>
      <w:tr w:rsidR="006064DD" w:rsidRPr="00C42360" w14:paraId="1A2C1B87" w14:textId="77777777" w:rsidTr="00E45FCF">
        <w:trPr>
          <w:trHeight w:val="330"/>
        </w:trPr>
        <w:tc>
          <w:tcPr>
            <w:tcW w:w="851" w:type="dxa"/>
            <w:tcBorders>
              <w:top w:val="single" w:sz="4" w:space="0" w:color="auto"/>
              <w:left w:val="single" w:sz="4" w:space="0" w:color="auto"/>
              <w:bottom w:val="single" w:sz="4" w:space="0" w:color="auto"/>
              <w:right w:val="single" w:sz="4" w:space="0" w:color="auto"/>
            </w:tcBorders>
            <w:noWrap/>
          </w:tcPr>
          <w:p w14:paraId="216DD1BF" w14:textId="77777777" w:rsidR="006064DD" w:rsidRPr="00C42360" w:rsidRDefault="006064DD" w:rsidP="006064DD">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0D144A0E"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01 05 02</w:t>
            </w:r>
          </w:p>
        </w:tc>
        <w:tc>
          <w:tcPr>
            <w:tcW w:w="7657" w:type="dxa"/>
            <w:gridSpan w:val="8"/>
            <w:tcBorders>
              <w:top w:val="single" w:sz="4" w:space="0" w:color="auto"/>
              <w:left w:val="single" w:sz="4" w:space="0" w:color="auto"/>
              <w:bottom w:val="single" w:sz="4" w:space="0" w:color="auto"/>
              <w:right w:val="single" w:sz="4" w:space="0" w:color="auto"/>
            </w:tcBorders>
            <w:hideMark/>
          </w:tcPr>
          <w:p w14:paraId="5E69C15E"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Ilgalaikio gydymo paslaugos</w:t>
            </w:r>
          </w:p>
        </w:tc>
      </w:tr>
      <w:tr w:rsidR="006064DD" w:rsidRPr="00C42360" w14:paraId="1387E9D6"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2928BE7F" w14:textId="77777777" w:rsidR="006064DD" w:rsidRPr="00C42360" w:rsidRDefault="006064DD" w:rsidP="006064DD">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1B20C74F"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hideMark/>
          </w:tcPr>
          <w:p w14:paraId="538AEBE1"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Stacionarinės paslaugos suaugusiesiems ir vaikams (ilgalaikis gydymas)</w:t>
            </w:r>
          </w:p>
        </w:tc>
      </w:tr>
      <w:tr w:rsidR="006064DD" w:rsidRPr="00C42360" w14:paraId="6B86D883"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60227B13" w14:textId="77777777" w:rsidR="006064DD" w:rsidRPr="00C42360" w:rsidRDefault="006064DD" w:rsidP="006064DD">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5D87AEB" w14:textId="77777777" w:rsidR="006064DD" w:rsidRPr="00C42360" w:rsidRDefault="006064DD" w:rsidP="006064DD">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7CF05C3D" w14:textId="77777777" w:rsidR="006064DD" w:rsidRPr="00C42360" w:rsidRDefault="006064DD" w:rsidP="006064DD">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Paslaugų grupė ir paslaugos pavadinimas</w:t>
            </w:r>
          </w:p>
        </w:tc>
        <w:tc>
          <w:tcPr>
            <w:tcW w:w="1630" w:type="dxa"/>
            <w:gridSpan w:val="3"/>
            <w:tcBorders>
              <w:top w:val="single" w:sz="4" w:space="0" w:color="auto"/>
              <w:left w:val="single" w:sz="4" w:space="0" w:color="auto"/>
              <w:bottom w:val="single" w:sz="4" w:space="0" w:color="auto"/>
              <w:right w:val="single" w:sz="4" w:space="0" w:color="auto"/>
            </w:tcBorders>
          </w:tcPr>
          <w:p w14:paraId="2C0F8C51" w14:textId="77777777" w:rsidR="006064DD" w:rsidRPr="00C42360" w:rsidRDefault="006064DD" w:rsidP="006064DD">
            <w:pPr>
              <w:spacing w:after="0" w:line="240" w:lineRule="auto"/>
              <w:rPr>
                <w:rFonts w:ascii="Times New Roman" w:hAnsi="Times New Roman"/>
                <w:b/>
                <w:color w:val="000000"/>
                <w:sz w:val="24"/>
                <w:szCs w:val="24"/>
              </w:rPr>
            </w:pPr>
            <w:r w:rsidRPr="00C42360">
              <w:rPr>
                <w:rFonts w:ascii="Times New Roman" w:hAnsi="Times New Roman"/>
                <w:b/>
                <w:color w:val="000000"/>
                <w:sz w:val="24"/>
                <w:szCs w:val="24"/>
              </w:rPr>
              <w:t>Paslaugos kodas</w:t>
            </w:r>
          </w:p>
        </w:tc>
      </w:tr>
      <w:tr w:rsidR="006064DD" w:rsidRPr="00C42360" w14:paraId="0D002BB7"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2F2D18AB"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7018345B"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6B9D77E6"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hAnsi="Times New Roman"/>
                <w:sz w:val="24"/>
                <w:szCs w:val="24"/>
              </w:rPr>
              <w:t>Tuberkuliozė I-1 (vaikų)</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130DA1AD" w14:textId="77777777" w:rsidR="006064DD" w:rsidRPr="00C42360" w:rsidRDefault="006064DD" w:rsidP="00104B1E">
            <w:pPr>
              <w:spacing w:after="0" w:line="240" w:lineRule="auto"/>
              <w:jc w:val="center"/>
              <w:rPr>
                <w:rFonts w:ascii="Times New Roman" w:hAnsi="Times New Roman"/>
                <w:sz w:val="24"/>
                <w:szCs w:val="24"/>
              </w:rPr>
            </w:pPr>
            <w:r w:rsidRPr="00C42360">
              <w:rPr>
                <w:rFonts w:ascii="Times New Roman" w:hAnsi="Times New Roman"/>
                <w:sz w:val="24"/>
                <w:szCs w:val="24"/>
              </w:rPr>
              <w:t>2451</w:t>
            </w:r>
          </w:p>
        </w:tc>
      </w:tr>
      <w:tr w:rsidR="006064DD" w:rsidRPr="00C42360" w14:paraId="4A1C3CE1"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noWrap/>
          </w:tcPr>
          <w:p w14:paraId="5A99B1F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554E450C"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noWrap/>
            <w:hideMark/>
          </w:tcPr>
          <w:p w14:paraId="36BBCD27"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hAnsi="Times New Roman"/>
                <w:sz w:val="24"/>
                <w:szCs w:val="24"/>
              </w:rPr>
              <w:t>Tuberkuliozė I-2</w:t>
            </w:r>
          </w:p>
        </w:tc>
        <w:tc>
          <w:tcPr>
            <w:tcW w:w="1630" w:type="dxa"/>
            <w:gridSpan w:val="3"/>
            <w:tcBorders>
              <w:top w:val="single" w:sz="4" w:space="0" w:color="auto"/>
              <w:left w:val="single" w:sz="4" w:space="0" w:color="auto"/>
              <w:bottom w:val="single" w:sz="4" w:space="0" w:color="auto"/>
              <w:right w:val="single" w:sz="4" w:space="0" w:color="auto"/>
            </w:tcBorders>
            <w:hideMark/>
          </w:tcPr>
          <w:p w14:paraId="5DBA2B4E" w14:textId="77777777" w:rsidR="006064DD" w:rsidRPr="00C42360" w:rsidRDefault="006064DD" w:rsidP="00104B1E">
            <w:pPr>
              <w:spacing w:after="0" w:line="240" w:lineRule="auto"/>
              <w:jc w:val="center"/>
              <w:rPr>
                <w:rFonts w:ascii="Times New Roman" w:hAnsi="Times New Roman"/>
                <w:sz w:val="24"/>
                <w:szCs w:val="24"/>
              </w:rPr>
            </w:pPr>
            <w:r w:rsidRPr="00C42360">
              <w:rPr>
                <w:rFonts w:ascii="Times New Roman" w:hAnsi="Times New Roman"/>
                <w:sz w:val="24"/>
                <w:szCs w:val="24"/>
              </w:rPr>
              <w:t>2446</w:t>
            </w:r>
          </w:p>
        </w:tc>
      </w:tr>
      <w:tr w:rsidR="006064DD" w:rsidRPr="00C42360" w14:paraId="724FDC0E"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38587302"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3440E374"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386296CF"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hAnsi="Times New Roman"/>
                <w:sz w:val="24"/>
                <w:szCs w:val="24"/>
              </w:rPr>
              <w:t>Tuberkuliozė II-1</w:t>
            </w:r>
          </w:p>
        </w:tc>
        <w:tc>
          <w:tcPr>
            <w:tcW w:w="1630" w:type="dxa"/>
            <w:gridSpan w:val="3"/>
            <w:tcBorders>
              <w:top w:val="single" w:sz="4" w:space="0" w:color="auto"/>
              <w:left w:val="single" w:sz="4" w:space="0" w:color="auto"/>
              <w:bottom w:val="single" w:sz="4" w:space="0" w:color="auto"/>
              <w:right w:val="single" w:sz="4" w:space="0" w:color="auto"/>
            </w:tcBorders>
            <w:hideMark/>
          </w:tcPr>
          <w:p w14:paraId="3940497C" w14:textId="77777777" w:rsidR="006064DD" w:rsidRPr="00C42360" w:rsidRDefault="006064DD" w:rsidP="00104B1E">
            <w:pPr>
              <w:spacing w:after="0" w:line="240" w:lineRule="auto"/>
              <w:jc w:val="center"/>
              <w:rPr>
                <w:rFonts w:ascii="Times New Roman" w:hAnsi="Times New Roman"/>
                <w:sz w:val="24"/>
                <w:szCs w:val="24"/>
              </w:rPr>
            </w:pPr>
            <w:r w:rsidRPr="00C42360">
              <w:rPr>
                <w:rFonts w:ascii="Times New Roman" w:hAnsi="Times New Roman"/>
                <w:sz w:val="24"/>
                <w:szCs w:val="24"/>
              </w:rPr>
              <w:t>2447</w:t>
            </w:r>
          </w:p>
        </w:tc>
      </w:tr>
      <w:tr w:rsidR="006064DD" w:rsidRPr="00C42360" w14:paraId="4F04BFCD"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7CBA0642"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078F17E1"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1793B6A2"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hAnsi="Times New Roman"/>
                <w:sz w:val="24"/>
                <w:szCs w:val="24"/>
              </w:rPr>
              <w:t>Tuberkuliozė II-2</w:t>
            </w:r>
          </w:p>
        </w:tc>
        <w:tc>
          <w:tcPr>
            <w:tcW w:w="1630" w:type="dxa"/>
            <w:gridSpan w:val="3"/>
            <w:tcBorders>
              <w:top w:val="single" w:sz="4" w:space="0" w:color="auto"/>
              <w:left w:val="single" w:sz="4" w:space="0" w:color="auto"/>
              <w:bottom w:val="single" w:sz="4" w:space="0" w:color="auto"/>
              <w:right w:val="single" w:sz="4" w:space="0" w:color="auto"/>
            </w:tcBorders>
            <w:hideMark/>
          </w:tcPr>
          <w:p w14:paraId="18D2188E" w14:textId="77777777" w:rsidR="006064DD" w:rsidRPr="00C42360" w:rsidRDefault="006064DD" w:rsidP="00104B1E">
            <w:pPr>
              <w:spacing w:after="0" w:line="240" w:lineRule="auto"/>
              <w:jc w:val="center"/>
              <w:rPr>
                <w:rFonts w:ascii="Times New Roman" w:hAnsi="Times New Roman"/>
                <w:sz w:val="24"/>
                <w:szCs w:val="24"/>
              </w:rPr>
            </w:pPr>
            <w:r w:rsidRPr="00C42360">
              <w:rPr>
                <w:rFonts w:ascii="Times New Roman" w:hAnsi="Times New Roman"/>
                <w:sz w:val="24"/>
                <w:szCs w:val="24"/>
              </w:rPr>
              <w:t>2448</w:t>
            </w:r>
          </w:p>
        </w:tc>
      </w:tr>
      <w:tr w:rsidR="006064DD" w:rsidRPr="00C42360" w14:paraId="5103A8A7"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043EE881"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7C6A45D8"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14067D63"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hAnsi="Times New Roman"/>
                <w:sz w:val="24"/>
                <w:szCs w:val="24"/>
              </w:rPr>
              <w:t>Tuberkuliozė II-3</w:t>
            </w:r>
          </w:p>
        </w:tc>
        <w:tc>
          <w:tcPr>
            <w:tcW w:w="1630" w:type="dxa"/>
            <w:gridSpan w:val="3"/>
            <w:tcBorders>
              <w:top w:val="single" w:sz="4" w:space="0" w:color="auto"/>
              <w:left w:val="single" w:sz="4" w:space="0" w:color="auto"/>
              <w:bottom w:val="single" w:sz="4" w:space="0" w:color="auto"/>
              <w:right w:val="single" w:sz="4" w:space="0" w:color="auto"/>
            </w:tcBorders>
            <w:hideMark/>
          </w:tcPr>
          <w:p w14:paraId="5804F3A3" w14:textId="77777777" w:rsidR="006064DD" w:rsidRPr="00C42360" w:rsidRDefault="006064DD" w:rsidP="00104B1E">
            <w:pPr>
              <w:spacing w:after="0" w:line="240" w:lineRule="auto"/>
              <w:jc w:val="center"/>
              <w:rPr>
                <w:rFonts w:ascii="Times New Roman" w:hAnsi="Times New Roman"/>
                <w:sz w:val="24"/>
                <w:szCs w:val="24"/>
              </w:rPr>
            </w:pPr>
            <w:r w:rsidRPr="00C42360">
              <w:rPr>
                <w:rFonts w:ascii="Times New Roman" w:hAnsi="Times New Roman"/>
                <w:sz w:val="24"/>
                <w:szCs w:val="24"/>
              </w:rPr>
              <w:t>2449</w:t>
            </w:r>
          </w:p>
        </w:tc>
      </w:tr>
      <w:tr w:rsidR="006064DD" w:rsidRPr="00C42360" w14:paraId="7B4B87C0"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noWrap/>
          </w:tcPr>
          <w:p w14:paraId="1469F2DA"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3F96430D"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029729DC"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hAnsi="Times New Roman"/>
                <w:sz w:val="24"/>
                <w:szCs w:val="24"/>
              </w:rPr>
              <w:t>Tuberkuliozė II-4</w:t>
            </w:r>
          </w:p>
        </w:tc>
        <w:tc>
          <w:tcPr>
            <w:tcW w:w="1630" w:type="dxa"/>
            <w:gridSpan w:val="3"/>
            <w:tcBorders>
              <w:top w:val="single" w:sz="4" w:space="0" w:color="auto"/>
              <w:left w:val="single" w:sz="4" w:space="0" w:color="auto"/>
              <w:bottom w:val="single" w:sz="4" w:space="0" w:color="auto"/>
              <w:right w:val="single" w:sz="4" w:space="0" w:color="auto"/>
            </w:tcBorders>
            <w:hideMark/>
          </w:tcPr>
          <w:p w14:paraId="7C2D921E" w14:textId="77777777" w:rsidR="006064DD" w:rsidRPr="00C42360" w:rsidRDefault="006064DD" w:rsidP="00104B1E">
            <w:pPr>
              <w:spacing w:after="0" w:line="240" w:lineRule="auto"/>
              <w:jc w:val="center"/>
              <w:rPr>
                <w:rFonts w:ascii="Times New Roman" w:hAnsi="Times New Roman"/>
                <w:sz w:val="24"/>
                <w:szCs w:val="24"/>
              </w:rPr>
            </w:pPr>
            <w:r w:rsidRPr="00C42360">
              <w:rPr>
                <w:rFonts w:ascii="Times New Roman" w:hAnsi="Times New Roman"/>
                <w:sz w:val="24"/>
                <w:szCs w:val="24"/>
              </w:rPr>
              <w:t>2450</w:t>
            </w:r>
          </w:p>
        </w:tc>
      </w:tr>
      <w:tr w:rsidR="006064DD" w:rsidRPr="00C42360" w14:paraId="38E42693" w14:textId="77777777" w:rsidTr="00E45FCF">
        <w:trPr>
          <w:trHeight w:val="630"/>
        </w:trPr>
        <w:tc>
          <w:tcPr>
            <w:tcW w:w="851" w:type="dxa"/>
            <w:tcBorders>
              <w:top w:val="single" w:sz="4" w:space="0" w:color="auto"/>
              <w:left w:val="single" w:sz="4" w:space="0" w:color="auto"/>
              <w:bottom w:val="single" w:sz="4" w:space="0" w:color="auto"/>
              <w:right w:val="single" w:sz="4" w:space="0" w:color="auto"/>
            </w:tcBorders>
            <w:noWrap/>
          </w:tcPr>
          <w:p w14:paraId="1BA3D573" w14:textId="77777777" w:rsidR="006064DD" w:rsidRPr="00C42360" w:rsidRDefault="006064DD" w:rsidP="006064DD">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77406AA0"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hideMark/>
          </w:tcPr>
          <w:p w14:paraId="7D4771C2"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Paslaugos asmenims, slaugantiems vaikus (ilgalaikio gydymo, slaugos, paliatyviosios pagalbos profiliai)</w:t>
            </w:r>
          </w:p>
        </w:tc>
      </w:tr>
      <w:tr w:rsidR="006064DD" w:rsidRPr="00C42360" w14:paraId="5175F3DA"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noWrap/>
          </w:tcPr>
          <w:p w14:paraId="23A89C10"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1677D04E"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0D7F068C"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hAnsi="Times New Roman"/>
                <w:sz w:val="24"/>
                <w:szCs w:val="24"/>
              </w:rPr>
              <w:t>Asmuo, slaugantis vaiką (-us) taikant ilgalaikį gydymą</w:t>
            </w:r>
          </w:p>
        </w:tc>
        <w:tc>
          <w:tcPr>
            <w:tcW w:w="1630" w:type="dxa"/>
            <w:gridSpan w:val="3"/>
            <w:tcBorders>
              <w:top w:val="single" w:sz="4" w:space="0" w:color="auto"/>
              <w:left w:val="single" w:sz="4" w:space="0" w:color="auto"/>
              <w:bottom w:val="single" w:sz="4" w:space="0" w:color="auto"/>
              <w:right w:val="single" w:sz="4" w:space="0" w:color="auto"/>
            </w:tcBorders>
            <w:hideMark/>
          </w:tcPr>
          <w:p w14:paraId="5D2AE3E7" w14:textId="77777777" w:rsidR="006064DD" w:rsidRPr="00C42360" w:rsidRDefault="006064DD" w:rsidP="00104B1E">
            <w:pPr>
              <w:spacing w:after="0" w:line="240" w:lineRule="auto"/>
              <w:jc w:val="center"/>
              <w:rPr>
                <w:rFonts w:ascii="Times New Roman" w:hAnsi="Times New Roman"/>
                <w:sz w:val="24"/>
                <w:szCs w:val="24"/>
              </w:rPr>
            </w:pPr>
            <w:r w:rsidRPr="00C42360">
              <w:rPr>
                <w:rFonts w:ascii="Times New Roman" w:hAnsi="Times New Roman"/>
                <w:sz w:val="24"/>
                <w:szCs w:val="24"/>
              </w:rPr>
              <w:t>3147</w:t>
            </w:r>
          </w:p>
        </w:tc>
      </w:tr>
      <w:tr w:rsidR="006064DD" w:rsidRPr="00C42360" w14:paraId="14245DC3" w14:textId="77777777" w:rsidTr="003F0568">
        <w:trPr>
          <w:trHeight w:val="300"/>
        </w:trPr>
        <w:tc>
          <w:tcPr>
            <w:tcW w:w="9667" w:type="dxa"/>
            <w:gridSpan w:val="11"/>
            <w:tcBorders>
              <w:top w:val="single" w:sz="4" w:space="0" w:color="auto"/>
              <w:left w:val="single" w:sz="4" w:space="0" w:color="auto"/>
              <w:bottom w:val="single" w:sz="4" w:space="0" w:color="auto"/>
              <w:right w:val="single" w:sz="4" w:space="0" w:color="auto"/>
            </w:tcBorders>
            <w:noWrap/>
          </w:tcPr>
          <w:p w14:paraId="3518D15B" w14:textId="57496C85" w:rsidR="006064DD" w:rsidRPr="00C42360" w:rsidRDefault="006064DD" w:rsidP="006064DD">
            <w:pPr>
              <w:spacing w:after="0" w:line="240" w:lineRule="auto"/>
              <w:ind w:hanging="30"/>
              <w:rPr>
                <w:rFonts w:ascii="Times New Roman" w:hAnsi="Times New Roman"/>
                <w:sz w:val="24"/>
                <w:szCs w:val="24"/>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 xml:space="preserve">M.K. Čiurlionio g. 12,  Šiaulių m., Šiaulių m.sav.; </w:t>
            </w:r>
          </w:p>
        </w:tc>
      </w:tr>
      <w:tr w:rsidR="006064DD" w:rsidRPr="00C42360" w14:paraId="27E63C3F"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22DC32D"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881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0A57E2C"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hAnsi="Times New Roman"/>
                <w:b/>
                <w:bCs/>
                <w:sz w:val="24"/>
                <w:szCs w:val="24"/>
              </w:rPr>
              <w:t>Aktyviojo gydymo paslaugoms nepriskiriamos stacionarinės paslaugos</w:t>
            </w:r>
          </w:p>
        </w:tc>
      </w:tr>
      <w:tr w:rsidR="006064DD" w:rsidRPr="00C42360" w14:paraId="06AF69BC"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noWrap/>
          </w:tcPr>
          <w:p w14:paraId="46A203B2"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50749017"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01 05 02</w:t>
            </w:r>
          </w:p>
        </w:tc>
        <w:tc>
          <w:tcPr>
            <w:tcW w:w="7657" w:type="dxa"/>
            <w:gridSpan w:val="8"/>
            <w:tcBorders>
              <w:top w:val="single" w:sz="4" w:space="0" w:color="auto"/>
              <w:left w:val="single" w:sz="4" w:space="0" w:color="auto"/>
              <w:bottom w:val="single" w:sz="4" w:space="0" w:color="auto"/>
              <w:right w:val="single" w:sz="4" w:space="0" w:color="auto"/>
            </w:tcBorders>
          </w:tcPr>
          <w:p w14:paraId="22C8A6B0"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Ilgalaikio gydymo paslaugos</w:t>
            </w:r>
          </w:p>
        </w:tc>
      </w:tr>
      <w:tr w:rsidR="006064DD" w:rsidRPr="00C42360" w14:paraId="5DA5FEC0"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noWrap/>
          </w:tcPr>
          <w:p w14:paraId="127802D4"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211134F7" w14:textId="77777777" w:rsidR="006064DD" w:rsidRPr="00C42360" w:rsidRDefault="006064DD" w:rsidP="006064DD">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2C29B92E"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hAnsi="Times New Roman"/>
                <w:sz w:val="24"/>
                <w:szCs w:val="24"/>
              </w:rPr>
              <w:t>Sergančiųjų psichikos ligomis ilgalaikis gydymas</w:t>
            </w:r>
          </w:p>
        </w:tc>
        <w:tc>
          <w:tcPr>
            <w:tcW w:w="1630" w:type="dxa"/>
            <w:gridSpan w:val="3"/>
            <w:tcBorders>
              <w:top w:val="single" w:sz="4" w:space="0" w:color="auto"/>
              <w:left w:val="single" w:sz="4" w:space="0" w:color="auto"/>
              <w:bottom w:val="single" w:sz="4" w:space="0" w:color="auto"/>
              <w:right w:val="single" w:sz="4" w:space="0" w:color="auto"/>
            </w:tcBorders>
          </w:tcPr>
          <w:p w14:paraId="57B1DE32" w14:textId="77777777" w:rsidR="006064DD" w:rsidRPr="00C42360" w:rsidRDefault="006064DD" w:rsidP="00104B1E">
            <w:pPr>
              <w:spacing w:after="0" w:line="240" w:lineRule="auto"/>
              <w:jc w:val="center"/>
              <w:rPr>
                <w:rFonts w:ascii="Times New Roman" w:hAnsi="Times New Roman"/>
                <w:sz w:val="24"/>
                <w:szCs w:val="24"/>
              </w:rPr>
            </w:pPr>
            <w:r w:rsidRPr="00C42360">
              <w:rPr>
                <w:rFonts w:ascii="Times New Roman" w:hAnsi="Times New Roman"/>
                <w:sz w:val="24"/>
                <w:szCs w:val="24"/>
              </w:rPr>
              <w:t>2444</w:t>
            </w:r>
          </w:p>
        </w:tc>
      </w:tr>
      <w:tr w:rsidR="006064DD" w:rsidRPr="00C42360" w14:paraId="402EDB91" w14:textId="77777777" w:rsidTr="003F0568">
        <w:trPr>
          <w:trHeight w:val="300"/>
        </w:trPr>
        <w:tc>
          <w:tcPr>
            <w:tcW w:w="9667" w:type="dxa"/>
            <w:gridSpan w:val="11"/>
            <w:tcBorders>
              <w:top w:val="single" w:sz="4" w:space="0" w:color="auto"/>
              <w:left w:val="single" w:sz="4" w:space="0" w:color="auto"/>
              <w:bottom w:val="single" w:sz="4" w:space="0" w:color="auto"/>
              <w:right w:val="single" w:sz="4" w:space="0" w:color="auto"/>
            </w:tcBorders>
            <w:noWrap/>
          </w:tcPr>
          <w:p w14:paraId="442AFCBE" w14:textId="2629D767" w:rsidR="006064DD" w:rsidRPr="00C42360" w:rsidRDefault="006064DD" w:rsidP="006064DD">
            <w:pPr>
              <w:spacing w:after="0" w:line="240" w:lineRule="auto"/>
              <w:rPr>
                <w:rFonts w:ascii="Times New Roman" w:hAnsi="Times New Roman"/>
                <w:sz w:val="24"/>
                <w:szCs w:val="24"/>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V.Kudirkos g. 99, Šiaulių m., Šiaulių m.sav.</w:t>
            </w:r>
          </w:p>
        </w:tc>
      </w:tr>
      <w:tr w:rsidR="006064DD" w:rsidRPr="00C42360" w14:paraId="40BE27E3"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D9D9D9"/>
            <w:noWrap/>
          </w:tcPr>
          <w:p w14:paraId="60AA1BA5"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8F37E33"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01 06</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303D74FF"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BRANGIŲJŲ TYRIMŲ IR PROCEDŪRŲ PASLAUGOS</w:t>
            </w:r>
          </w:p>
        </w:tc>
      </w:tr>
      <w:tr w:rsidR="006064DD" w:rsidRPr="00C42360" w14:paraId="656CE64E"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5A0D13B8" w14:textId="77777777" w:rsidR="006064DD" w:rsidRPr="00C42360" w:rsidRDefault="006064DD" w:rsidP="006064DD">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42BA5508"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noWrap/>
            <w:hideMark/>
          </w:tcPr>
          <w:p w14:paraId="015CEFEC" w14:textId="77777777" w:rsidR="006064DD" w:rsidRPr="00C42360" w:rsidRDefault="006064DD" w:rsidP="006064DD">
            <w:pPr>
              <w:spacing w:after="0" w:line="240" w:lineRule="auto"/>
              <w:rPr>
                <w:rFonts w:ascii="Times New Roman" w:hAnsi="Times New Roman"/>
                <w:b/>
                <w:bCs/>
                <w:sz w:val="24"/>
                <w:szCs w:val="24"/>
              </w:rPr>
            </w:pPr>
            <w:r w:rsidRPr="00C42360">
              <w:rPr>
                <w:rFonts w:ascii="Times New Roman" w:hAnsi="Times New Roman"/>
                <w:b/>
                <w:bCs/>
                <w:sz w:val="24"/>
                <w:szCs w:val="24"/>
              </w:rPr>
              <w:t>Brangieji tyrimai ir procedūros, teikiami ambulatorinėmis sąlygomis</w:t>
            </w:r>
          </w:p>
        </w:tc>
      </w:tr>
      <w:tr w:rsidR="006064DD" w:rsidRPr="00C42360" w14:paraId="71422366" w14:textId="77777777" w:rsidTr="0092492C">
        <w:trPr>
          <w:trHeight w:val="276"/>
        </w:trPr>
        <w:tc>
          <w:tcPr>
            <w:tcW w:w="851" w:type="dxa"/>
            <w:tcBorders>
              <w:top w:val="single" w:sz="4" w:space="0" w:color="auto"/>
              <w:left w:val="single" w:sz="4" w:space="0" w:color="auto"/>
              <w:bottom w:val="single" w:sz="4" w:space="0" w:color="auto"/>
              <w:right w:val="single" w:sz="4" w:space="0" w:color="auto"/>
            </w:tcBorders>
            <w:noWrap/>
          </w:tcPr>
          <w:p w14:paraId="1DCC39AC"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ECD39AD" w14:textId="77777777" w:rsidR="006064DD" w:rsidRPr="00C42360" w:rsidRDefault="006064DD" w:rsidP="006064DD">
            <w:pPr>
              <w:spacing w:after="0" w:line="240" w:lineRule="auto"/>
              <w:rPr>
                <w:rFonts w:ascii="Times New Roman" w:hAnsi="Times New Roman"/>
                <w:sz w:val="24"/>
                <w:szCs w:val="24"/>
              </w:rPr>
            </w:pPr>
            <w:r w:rsidRPr="00C42360">
              <w:rPr>
                <w:rFonts w:ascii="Times New Roman" w:hAnsi="Times New Roman"/>
                <w:sz w:val="24"/>
                <w:szCs w:val="24"/>
              </w:rPr>
              <w:t>01 06 02</w:t>
            </w: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622A728B" w14:textId="77777777" w:rsidR="006064DD" w:rsidRPr="000E3309" w:rsidRDefault="006064DD" w:rsidP="0092492C">
            <w:pPr>
              <w:spacing w:after="0" w:line="240" w:lineRule="auto"/>
              <w:rPr>
                <w:rFonts w:ascii="Times New Roman" w:hAnsi="Times New Roman"/>
                <w:color w:val="000000"/>
              </w:rPr>
            </w:pPr>
            <w:r w:rsidRPr="000E3309">
              <w:rPr>
                <w:rFonts w:ascii="Times New Roman" w:hAnsi="Times New Roman"/>
                <w:color w:val="000000"/>
              </w:rPr>
              <w:t>Kompiuterinė tomografija, kai atliekamas vienos anatominės srities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793064" w14:textId="77777777" w:rsidR="006064DD" w:rsidRPr="006F6051" w:rsidRDefault="006064DD" w:rsidP="00104B1E">
            <w:pPr>
              <w:jc w:val="center"/>
              <w:rPr>
                <w:rFonts w:ascii="Times New Roman" w:hAnsi="Times New Roman"/>
                <w:color w:val="000000"/>
                <w:sz w:val="24"/>
                <w:szCs w:val="24"/>
              </w:rPr>
            </w:pPr>
            <w:r w:rsidRPr="006F6051">
              <w:rPr>
                <w:rFonts w:ascii="Times New Roman" w:hAnsi="Times New Roman"/>
                <w:color w:val="000000"/>
                <w:sz w:val="24"/>
                <w:szCs w:val="24"/>
              </w:rPr>
              <w:t>3749</w:t>
            </w:r>
          </w:p>
        </w:tc>
      </w:tr>
      <w:tr w:rsidR="006064DD" w:rsidRPr="00C42360" w14:paraId="4CB7F1A2" w14:textId="77777777" w:rsidTr="0092492C">
        <w:trPr>
          <w:trHeight w:val="433"/>
        </w:trPr>
        <w:tc>
          <w:tcPr>
            <w:tcW w:w="851" w:type="dxa"/>
            <w:tcBorders>
              <w:top w:val="single" w:sz="4" w:space="0" w:color="auto"/>
              <w:left w:val="single" w:sz="4" w:space="0" w:color="auto"/>
              <w:bottom w:val="single" w:sz="4" w:space="0" w:color="auto"/>
              <w:right w:val="single" w:sz="4" w:space="0" w:color="auto"/>
            </w:tcBorders>
            <w:noWrap/>
          </w:tcPr>
          <w:p w14:paraId="1154ED4E"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2207686" w14:textId="77777777" w:rsidR="006064DD" w:rsidRPr="00C42360" w:rsidRDefault="006064DD" w:rsidP="006064DD">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326F9419" w14:textId="77777777" w:rsidR="006064DD" w:rsidRPr="000E3309" w:rsidRDefault="006064DD" w:rsidP="0092492C">
            <w:pPr>
              <w:spacing w:after="0" w:line="240" w:lineRule="auto"/>
              <w:rPr>
                <w:rFonts w:ascii="Times New Roman" w:hAnsi="Times New Roman"/>
                <w:color w:val="000000"/>
              </w:rPr>
            </w:pPr>
            <w:r w:rsidRPr="000E3309">
              <w:rPr>
                <w:rFonts w:ascii="Times New Roman" w:hAnsi="Times New Roman"/>
                <w:color w:val="000000"/>
              </w:rPr>
              <w:t>Kompiuterinė tomografija, kai atliekamas dviejų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15D5F" w14:textId="77777777" w:rsidR="006064DD" w:rsidRPr="006F6051" w:rsidRDefault="006064DD" w:rsidP="00104B1E">
            <w:pPr>
              <w:jc w:val="center"/>
              <w:rPr>
                <w:rFonts w:ascii="Times New Roman" w:hAnsi="Times New Roman"/>
                <w:color w:val="000000"/>
                <w:sz w:val="24"/>
                <w:szCs w:val="24"/>
              </w:rPr>
            </w:pPr>
            <w:r w:rsidRPr="006F6051">
              <w:rPr>
                <w:rFonts w:ascii="Times New Roman" w:hAnsi="Times New Roman"/>
                <w:color w:val="000000"/>
                <w:sz w:val="24"/>
                <w:szCs w:val="24"/>
              </w:rPr>
              <w:t>3751</w:t>
            </w:r>
          </w:p>
        </w:tc>
      </w:tr>
      <w:tr w:rsidR="006064DD" w:rsidRPr="00C42360" w14:paraId="1CE06FDE" w14:textId="77777777" w:rsidTr="0092492C">
        <w:trPr>
          <w:trHeight w:val="483"/>
        </w:trPr>
        <w:tc>
          <w:tcPr>
            <w:tcW w:w="851" w:type="dxa"/>
            <w:tcBorders>
              <w:top w:val="single" w:sz="4" w:space="0" w:color="auto"/>
              <w:left w:val="single" w:sz="4" w:space="0" w:color="auto"/>
              <w:bottom w:val="single" w:sz="4" w:space="0" w:color="auto"/>
              <w:right w:val="single" w:sz="4" w:space="0" w:color="auto"/>
            </w:tcBorders>
            <w:noWrap/>
          </w:tcPr>
          <w:p w14:paraId="47BDB1E3"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35E29BB" w14:textId="77777777" w:rsidR="006064DD" w:rsidRPr="00C42360" w:rsidRDefault="006064DD" w:rsidP="006064DD">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5E73C3B9" w14:textId="77777777" w:rsidR="006064DD" w:rsidRPr="000E3309" w:rsidRDefault="006064DD" w:rsidP="0092492C">
            <w:pPr>
              <w:spacing w:after="0" w:line="240" w:lineRule="auto"/>
              <w:rPr>
                <w:rFonts w:ascii="Times New Roman" w:hAnsi="Times New Roman"/>
                <w:color w:val="000000"/>
              </w:rPr>
            </w:pPr>
            <w:r w:rsidRPr="000E3309">
              <w:rPr>
                <w:rFonts w:ascii="Times New Roman" w:hAnsi="Times New Roman"/>
                <w:color w:val="000000"/>
              </w:rPr>
              <w:t>Kompiuterinė tomografija, kai atliekamas trijų ir daugiau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28736A" w14:textId="77777777" w:rsidR="006064DD" w:rsidRPr="006F6051" w:rsidRDefault="006064DD" w:rsidP="00104B1E">
            <w:pPr>
              <w:jc w:val="center"/>
              <w:rPr>
                <w:rFonts w:ascii="Times New Roman" w:hAnsi="Times New Roman"/>
                <w:color w:val="000000"/>
                <w:sz w:val="24"/>
                <w:szCs w:val="24"/>
              </w:rPr>
            </w:pPr>
            <w:r w:rsidRPr="006F6051">
              <w:rPr>
                <w:rFonts w:ascii="Times New Roman" w:hAnsi="Times New Roman"/>
                <w:color w:val="000000"/>
                <w:sz w:val="24"/>
                <w:szCs w:val="24"/>
              </w:rPr>
              <w:t>3753</w:t>
            </w:r>
          </w:p>
        </w:tc>
      </w:tr>
      <w:tr w:rsidR="006064DD" w:rsidRPr="00C42360" w14:paraId="514CF6B9" w14:textId="77777777" w:rsidTr="0092492C">
        <w:trPr>
          <w:trHeight w:val="281"/>
        </w:trPr>
        <w:tc>
          <w:tcPr>
            <w:tcW w:w="851" w:type="dxa"/>
            <w:tcBorders>
              <w:top w:val="single" w:sz="4" w:space="0" w:color="auto"/>
              <w:left w:val="single" w:sz="4" w:space="0" w:color="auto"/>
              <w:bottom w:val="single" w:sz="4" w:space="0" w:color="auto"/>
              <w:right w:val="single" w:sz="4" w:space="0" w:color="auto"/>
            </w:tcBorders>
            <w:noWrap/>
          </w:tcPr>
          <w:p w14:paraId="693060A0"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F7D72D" w14:textId="77777777" w:rsidR="006064DD" w:rsidRPr="00C42360" w:rsidRDefault="006064DD" w:rsidP="006064DD">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6206DF9E" w14:textId="77777777" w:rsidR="006064DD" w:rsidRPr="000E3309" w:rsidRDefault="006064DD" w:rsidP="0092492C">
            <w:pPr>
              <w:spacing w:after="0" w:line="240" w:lineRule="auto"/>
              <w:rPr>
                <w:rFonts w:ascii="Times New Roman" w:hAnsi="Times New Roman"/>
                <w:color w:val="000000"/>
              </w:rPr>
            </w:pPr>
            <w:r w:rsidRPr="000E3309">
              <w:rPr>
                <w:rFonts w:ascii="Times New Roman" w:hAnsi="Times New Roman"/>
                <w:color w:val="000000"/>
              </w:rPr>
              <w:t>Daugiafazė kontrastinė kompiuterinė tomografija, kai atliekamas vienos anatominės srities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D9D6B" w14:textId="77777777" w:rsidR="006064DD" w:rsidRPr="006F6051" w:rsidRDefault="006064DD" w:rsidP="00104B1E">
            <w:pPr>
              <w:jc w:val="center"/>
              <w:rPr>
                <w:rFonts w:ascii="Times New Roman" w:hAnsi="Times New Roman"/>
                <w:color w:val="000000"/>
                <w:sz w:val="24"/>
                <w:szCs w:val="24"/>
              </w:rPr>
            </w:pPr>
            <w:r w:rsidRPr="006F6051">
              <w:rPr>
                <w:rFonts w:ascii="Times New Roman" w:hAnsi="Times New Roman"/>
                <w:color w:val="000000"/>
                <w:sz w:val="24"/>
                <w:szCs w:val="24"/>
              </w:rPr>
              <w:t>3761</w:t>
            </w:r>
          </w:p>
        </w:tc>
      </w:tr>
      <w:tr w:rsidR="006064DD" w:rsidRPr="00C42360" w14:paraId="1D183FBF" w14:textId="77777777" w:rsidTr="0092492C">
        <w:trPr>
          <w:trHeight w:val="557"/>
        </w:trPr>
        <w:tc>
          <w:tcPr>
            <w:tcW w:w="851" w:type="dxa"/>
            <w:tcBorders>
              <w:top w:val="single" w:sz="4" w:space="0" w:color="auto"/>
              <w:left w:val="single" w:sz="4" w:space="0" w:color="auto"/>
              <w:bottom w:val="single" w:sz="4" w:space="0" w:color="auto"/>
              <w:right w:val="single" w:sz="4" w:space="0" w:color="auto"/>
            </w:tcBorders>
            <w:noWrap/>
          </w:tcPr>
          <w:p w14:paraId="10A203C8"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277CAB3" w14:textId="77777777" w:rsidR="006064DD" w:rsidRPr="00C42360" w:rsidRDefault="006064DD" w:rsidP="006064DD">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38A813F6" w14:textId="77777777" w:rsidR="006064DD" w:rsidRPr="000E3309" w:rsidRDefault="006064DD" w:rsidP="0092492C">
            <w:pPr>
              <w:spacing w:after="0" w:line="240" w:lineRule="auto"/>
              <w:rPr>
                <w:rFonts w:ascii="Times New Roman" w:hAnsi="Times New Roman"/>
                <w:color w:val="000000"/>
              </w:rPr>
            </w:pPr>
            <w:r w:rsidRPr="000E3309">
              <w:rPr>
                <w:rFonts w:ascii="Times New Roman" w:hAnsi="Times New Roman"/>
                <w:color w:val="000000"/>
              </w:rPr>
              <w:t>Daugiafazė kontrastinė kompiuterinė tomografija, kai atliekamas dviejų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12A387" w14:textId="77777777" w:rsidR="006064DD" w:rsidRPr="006F6051" w:rsidRDefault="006064DD" w:rsidP="00104B1E">
            <w:pPr>
              <w:jc w:val="center"/>
              <w:rPr>
                <w:rFonts w:ascii="Times New Roman" w:hAnsi="Times New Roman"/>
                <w:color w:val="000000"/>
                <w:sz w:val="24"/>
                <w:szCs w:val="24"/>
              </w:rPr>
            </w:pPr>
            <w:r w:rsidRPr="006F6051">
              <w:rPr>
                <w:rFonts w:ascii="Times New Roman" w:hAnsi="Times New Roman"/>
                <w:color w:val="000000"/>
                <w:sz w:val="24"/>
                <w:szCs w:val="24"/>
              </w:rPr>
              <w:t>3763</w:t>
            </w:r>
          </w:p>
        </w:tc>
      </w:tr>
      <w:tr w:rsidR="006064DD" w:rsidRPr="00C42360" w14:paraId="4979D676" w14:textId="77777777" w:rsidTr="0092492C">
        <w:trPr>
          <w:trHeight w:val="555"/>
        </w:trPr>
        <w:tc>
          <w:tcPr>
            <w:tcW w:w="851" w:type="dxa"/>
            <w:tcBorders>
              <w:top w:val="single" w:sz="4" w:space="0" w:color="auto"/>
              <w:left w:val="single" w:sz="4" w:space="0" w:color="auto"/>
              <w:bottom w:val="single" w:sz="4" w:space="0" w:color="auto"/>
              <w:right w:val="single" w:sz="4" w:space="0" w:color="auto"/>
            </w:tcBorders>
            <w:noWrap/>
          </w:tcPr>
          <w:p w14:paraId="465243B9"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CFCF908" w14:textId="77777777" w:rsidR="006064DD" w:rsidRPr="00C42360" w:rsidRDefault="006064DD" w:rsidP="006064DD">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6FEA862A" w14:textId="77777777" w:rsidR="006064DD" w:rsidRPr="000E3309" w:rsidRDefault="006064DD" w:rsidP="0092492C">
            <w:pPr>
              <w:spacing w:after="0" w:line="240" w:lineRule="auto"/>
              <w:rPr>
                <w:rFonts w:ascii="Times New Roman" w:hAnsi="Times New Roman"/>
                <w:color w:val="000000"/>
              </w:rPr>
            </w:pPr>
            <w:r w:rsidRPr="000E3309">
              <w:rPr>
                <w:rFonts w:ascii="Times New Roman" w:hAnsi="Times New Roman"/>
                <w:color w:val="000000"/>
              </w:rPr>
              <w:t>Daugiafazė kontrastinė kompiuterinė tomografija, kai atliekamas trijų ir daugiau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29E66E" w14:textId="77777777" w:rsidR="006064DD" w:rsidRPr="006F6051" w:rsidRDefault="006064DD" w:rsidP="00104B1E">
            <w:pPr>
              <w:jc w:val="center"/>
              <w:rPr>
                <w:rFonts w:ascii="Times New Roman" w:hAnsi="Times New Roman"/>
                <w:color w:val="000000"/>
                <w:sz w:val="24"/>
                <w:szCs w:val="24"/>
              </w:rPr>
            </w:pPr>
            <w:r w:rsidRPr="006F6051">
              <w:rPr>
                <w:rFonts w:ascii="Times New Roman" w:hAnsi="Times New Roman"/>
                <w:color w:val="000000"/>
                <w:sz w:val="24"/>
                <w:szCs w:val="24"/>
              </w:rPr>
              <w:t>3765</w:t>
            </w:r>
          </w:p>
        </w:tc>
      </w:tr>
      <w:tr w:rsidR="006064DD" w:rsidRPr="00C42360" w14:paraId="71B9E071" w14:textId="77777777" w:rsidTr="0092492C">
        <w:trPr>
          <w:trHeight w:val="74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225582A"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DB4214B" w14:textId="77777777" w:rsidR="006064DD" w:rsidRPr="00C42360" w:rsidRDefault="006064DD" w:rsidP="006064DD">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126E1284" w14:textId="77777777" w:rsidR="006064DD" w:rsidRPr="000E3309" w:rsidRDefault="006064DD" w:rsidP="0092492C">
            <w:pPr>
              <w:spacing w:after="0" w:line="240" w:lineRule="auto"/>
              <w:rPr>
                <w:rFonts w:ascii="Times New Roman" w:hAnsi="Times New Roman"/>
                <w:color w:val="000000"/>
              </w:rPr>
            </w:pPr>
            <w:r w:rsidRPr="000E3309">
              <w:rPr>
                <w:rFonts w:ascii="Times New Roman" w:hAnsi="Times New Roman"/>
                <w:color w:val="000000"/>
              </w:rPr>
              <w:t>Kompiuterinė tomografija, kurios metu naudojamos teleradiologijos priemonės, kai atliekamas vienos anatominės srities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C90462" w14:textId="77777777" w:rsidR="006064DD" w:rsidRPr="006F6051" w:rsidRDefault="006064DD" w:rsidP="00104B1E">
            <w:pPr>
              <w:jc w:val="center"/>
              <w:rPr>
                <w:rFonts w:ascii="Times New Roman" w:hAnsi="Times New Roman"/>
                <w:color w:val="000000"/>
                <w:sz w:val="24"/>
                <w:szCs w:val="24"/>
              </w:rPr>
            </w:pPr>
            <w:r w:rsidRPr="006F6051">
              <w:rPr>
                <w:rFonts w:ascii="Times New Roman" w:hAnsi="Times New Roman"/>
                <w:color w:val="000000"/>
                <w:sz w:val="24"/>
                <w:szCs w:val="24"/>
              </w:rPr>
              <w:t>3755</w:t>
            </w:r>
          </w:p>
        </w:tc>
      </w:tr>
      <w:tr w:rsidR="006064DD" w:rsidRPr="00C42360" w14:paraId="449FDA5A" w14:textId="77777777" w:rsidTr="0092492C">
        <w:trPr>
          <w:trHeight w:val="692"/>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2E43BC7"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D5E3FD" w14:textId="77777777" w:rsidR="006064DD" w:rsidRPr="00C42360" w:rsidRDefault="006064DD" w:rsidP="006064DD">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10981836" w14:textId="77777777" w:rsidR="006064DD" w:rsidRPr="000E3309" w:rsidRDefault="006064DD" w:rsidP="0092492C">
            <w:pPr>
              <w:spacing w:after="0" w:line="240" w:lineRule="auto"/>
              <w:rPr>
                <w:rFonts w:ascii="Times New Roman" w:hAnsi="Times New Roman"/>
                <w:color w:val="000000"/>
              </w:rPr>
            </w:pPr>
            <w:r w:rsidRPr="000E3309">
              <w:rPr>
                <w:rFonts w:ascii="Times New Roman" w:hAnsi="Times New Roman"/>
                <w:color w:val="000000"/>
              </w:rPr>
              <w:t>Kompiuterinė tomografija, kurios metu naudojamos teleradiologijos priemonės, kai atliekamas dviejų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59C09" w14:textId="77777777" w:rsidR="006064DD" w:rsidRPr="006F6051" w:rsidRDefault="006064DD" w:rsidP="00104B1E">
            <w:pPr>
              <w:jc w:val="center"/>
              <w:rPr>
                <w:rFonts w:ascii="Times New Roman" w:hAnsi="Times New Roman"/>
                <w:color w:val="000000"/>
                <w:sz w:val="24"/>
                <w:szCs w:val="24"/>
              </w:rPr>
            </w:pPr>
            <w:r w:rsidRPr="006F6051">
              <w:rPr>
                <w:rFonts w:ascii="Times New Roman" w:hAnsi="Times New Roman"/>
                <w:color w:val="000000"/>
                <w:sz w:val="24"/>
                <w:szCs w:val="24"/>
              </w:rPr>
              <w:t>3757</w:t>
            </w:r>
          </w:p>
        </w:tc>
      </w:tr>
      <w:tr w:rsidR="006064DD" w:rsidRPr="00C42360" w14:paraId="15900DC3" w14:textId="77777777" w:rsidTr="0092492C">
        <w:trPr>
          <w:trHeight w:val="69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3887F05" w14:textId="77777777" w:rsidR="006064DD" w:rsidRPr="00C42360" w:rsidRDefault="006064DD" w:rsidP="006064DD">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67DB1DD" w14:textId="77777777" w:rsidR="006064DD" w:rsidRPr="00C42360" w:rsidRDefault="006064DD" w:rsidP="006064DD">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7F1D5D53" w14:textId="77777777" w:rsidR="006064DD" w:rsidRPr="000E3309" w:rsidRDefault="006064DD" w:rsidP="0092492C">
            <w:pPr>
              <w:spacing w:after="0" w:line="240" w:lineRule="auto"/>
              <w:rPr>
                <w:rFonts w:ascii="Times New Roman" w:hAnsi="Times New Roman"/>
                <w:color w:val="000000"/>
              </w:rPr>
            </w:pPr>
            <w:r w:rsidRPr="000E3309">
              <w:rPr>
                <w:rFonts w:ascii="Times New Roman" w:hAnsi="Times New Roman"/>
                <w:color w:val="000000"/>
              </w:rPr>
              <w:t>Kompiuterinė tomografija, kurios metu naudojamos teleradiologijos priemonės, kai atliekamas trijų ir daugiau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922487" w14:textId="77777777" w:rsidR="006064DD" w:rsidRPr="006F6051" w:rsidRDefault="006064DD" w:rsidP="00104B1E">
            <w:pPr>
              <w:jc w:val="center"/>
              <w:rPr>
                <w:rFonts w:ascii="Times New Roman" w:hAnsi="Times New Roman"/>
                <w:color w:val="000000"/>
                <w:sz w:val="24"/>
                <w:szCs w:val="24"/>
              </w:rPr>
            </w:pPr>
            <w:r w:rsidRPr="006F6051">
              <w:rPr>
                <w:rFonts w:ascii="Times New Roman" w:hAnsi="Times New Roman"/>
                <w:color w:val="000000"/>
                <w:sz w:val="24"/>
                <w:szCs w:val="24"/>
              </w:rPr>
              <w:t>3759</w:t>
            </w:r>
          </w:p>
        </w:tc>
      </w:tr>
      <w:tr w:rsidR="00AE7A83" w:rsidRPr="00C42360" w14:paraId="57C2A12F" w14:textId="77777777" w:rsidTr="0092492C">
        <w:trPr>
          <w:trHeight w:val="69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3F51B82"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D2D0FD6"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4C554C5" w14:textId="23C3FEF7" w:rsidR="00AE7A83" w:rsidRPr="000E3309" w:rsidRDefault="00AE7A83" w:rsidP="0092492C">
            <w:pPr>
              <w:spacing w:after="0" w:line="240" w:lineRule="auto"/>
              <w:rPr>
                <w:rFonts w:ascii="Times New Roman" w:hAnsi="Times New Roman"/>
                <w:color w:val="000000"/>
              </w:rPr>
            </w:pPr>
            <w:r w:rsidRPr="000E3309">
              <w:rPr>
                <w:rFonts w:ascii="Times New Roman" w:hAnsi="Times New Roman"/>
                <w:color w:val="000000"/>
              </w:rPr>
              <w:t>Daugiafazė kontrastinė kompiuterinė tomografija, kurios metu naudojamos teleradiologijos priemonės, kai atliekamas vienos anatominės srities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1BCBF" w14:textId="3118FE55" w:rsidR="00AE7A83" w:rsidRPr="006F6051" w:rsidRDefault="00AE7A83" w:rsidP="00104B1E">
            <w:pPr>
              <w:jc w:val="center"/>
              <w:rPr>
                <w:rFonts w:ascii="Times New Roman" w:hAnsi="Times New Roman"/>
                <w:color w:val="000000"/>
                <w:sz w:val="24"/>
                <w:szCs w:val="24"/>
              </w:rPr>
            </w:pPr>
            <w:r w:rsidRPr="004D719A">
              <w:rPr>
                <w:rFonts w:ascii="Times New Roman" w:hAnsi="Times New Roman"/>
                <w:color w:val="000000"/>
              </w:rPr>
              <w:t>3767</w:t>
            </w:r>
          </w:p>
        </w:tc>
      </w:tr>
      <w:tr w:rsidR="00AE7A83" w:rsidRPr="00C42360" w14:paraId="2414142C" w14:textId="77777777" w:rsidTr="0092492C">
        <w:trPr>
          <w:trHeight w:val="69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B0B61BF"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EB19C26"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EC04DC0" w14:textId="26E1C9FD" w:rsidR="00AE7A83" w:rsidRPr="000E3309" w:rsidRDefault="00AE7A83" w:rsidP="0092492C">
            <w:pPr>
              <w:spacing w:after="0" w:line="240" w:lineRule="auto"/>
              <w:rPr>
                <w:rFonts w:ascii="Times New Roman" w:hAnsi="Times New Roman"/>
                <w:color w:val="000000"/>
              </w:rPr>
            </w:pPr>
            <w:r w:rsidRPr="000E3309">
              <w:rPr>
                <w:rFonts w:ascii="Times New Roman" w:hAnsi="Times New Roman"/>
                <w:color w:val="000000"/>
              </w:rPr>
              <w:t>Daugiafazė kontrastinė kompiuterinė tomografija, kurios metu naudojamos teleradiologijos priemonės, kai atliekamas dviejų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738077" w14:textId="3F0EB0D9" w:rsidR="00AE7A83" w:rsidRPr="006F6051" w:rsidRDefault="00AE7A83" w:rsidP="00104B1E">
            <w:pPr>
              <w:jc w:val="center"/>
              <w:rPr>
                <w:rFonts w:ascii="Times New Roman" w:hAnsi="Times New Roman"/>
                <w:color w:val="000000"/>
                <w:sz w:val="24"/>
                <w:szCs w:val="24"/>
              </w:rPr>
            </w:pPr>
            <w:r w:rsidRPr="004D719A">
              <w:rPr>
                <w:rFonts w:ascii="Times New Roman" w:hAnsi="Times New Roman"/>
                <w:color w:val="000000"/>
              </w:rPr>
              <w:t>3769</w:t>
            </w:r>
          </w:p>
        </w:tc>
      </w:tr>
      <w:tr w:rsidR="00AE7A83" w:rsidRPr="00C42360" w14:paraId="7274E42F" w14:textId="77777777" w:rsidTr="0092492C">
        <w:trPr>
          <w:trHeight w:val="69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76AE07"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DFF49B7"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55BBBF08" w14:textId="31A348AE" w:rsidR="00AE7A83" w:rsidRPr="000E3309" w:rsidRDefault="00AE7A83" w:rsidP="0092492C">
            <w:pPr>
              <w:spacing w:after="0" w:line="240" w:lineRule="auto"/>
              <w:rPr>
                <w:rFonts w:ascii="Times New Roman" w:hAnsi="Times New Roman"/>
                <w:color w:val="000000"/>
              </w:rPr>
            </w:pPr>
            <w:r w:rsidRPr="000E3309">
              <w:rPr>
                <w:rFonts w:ascii="Times New Roman" w:hAnsi="Times New Roman"/>
                <w:color w:val="000000"/>
              </w:rPr>
              <w:t>Daugiafazė kontrastinė kompiuterinė tomografija, kurios metu naudojamos teleradiologijos priemonės, kai atliekamas trijų ir daugiau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C6FAC" w14:textId="6027F880" w:rsidR="00AE7A83" w:rsidRPr="006F6051" w:rsidRDefault="00AE7A83" w:rsidP="00104B1E">
            <w:pPr>
              <w:jc w:val="center"/>
              <w:rPr>
                <w:rFonts w:ascii="Times New Roman" w:hAnsi="Times New Roman"/>
                <w:color w:val="000000"/>
                <w:sz w:val="24"/>
                <w:szCs w:val="24"/>
              </w:rPr>
            </w:pPr>
            <w:r w:rsidRPr="004D719A">
              <w:rPr>
                <w:rFonts w:ascii="Times New Roman" w:hAnsi="Times New Roman"/>
                <w:color w:val="000000"/>
              </w:rPr>
              <w:t>3771</w:t>
            </w:r>
          </w:p>
        </w:tc>
      </w:tr>
      <w:tr w:rsidR="00AE7A83" w:rsidRPr="00C42360" w14:paraId="44E5EBEC" w14:textId="77777777" w:rsidTr="0092492C">
        <w:trPr>
          <w:trHeight w:val="69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40E8423"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BEFF57A"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2FA91D17" w14:textId="13E7C32F" w:rsidR="00AE7A83" w:rsidRPr="000E3309" w:rsidRDefault="00AE7A83" w:rsidP="0092492C">
            <w:pPr>
              <w:spacing w:after="0" w:line="240" w:lineRule="auto"/>
              <w:rPr>
                <w:rFonts w:ascii="Times New Roman" w:hAnsi="Times New Roman"/>
                <w:color w:val="000000"/>
              </w:rPr>
            </w:pPr>
            <w:r w:rsidRPr="000E3309">
              <w:rPr>
                <w:rFonts w:ascii="Times New Roman" w:hAnsi="Times New Roman"/>
                <w:color w:val="000000"/>
              </w:rPr>
              <w:t>Kompiuterinė tomografija, kurios metu naudojamos teleradiologijos priemonės, kai atliekamas vienos anatominės srities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CDD80C" w14:textId="3D379F84" w:rsidR="00AE7A83" w:rsidRPr="006F6051" w:rsidRDefault="00AE7A83" w:rsidP="00104B1E">
            <w:pPr>
              <w:jc w:val="center"/>
              <w:rPr>
                <w:rFonts w:ascii="Times New Roman" w:hAnsi="Times New Roman"/>
                <w:color w:val="000000"/>
                <w:sz w:val="24"/>
                <w:szCs w:val="24"/>
              </w:rPr>
            </w:pPr>
            <w:r w:rsidRPr="006F6051">
              <w:rPr>
                <w:rFonts w:ascii="Times New Roman" w:hAnsi="Times New Roman"/>
                <w:color w:val="000000"/>
                <w:sz w:val="24"/>
                <w:szCs w:val="24"/>
              </w:rPr>
              <w:t>3756</w:t>
            </w:r>
          </w:p>
        </w:tc>
      </w:tr>
      <w:tr w:rsidR="00AE7A83" w:rsidRPr="00C42360" w14:paraId="330D4BB6" w14:textId="77777777" w:rsidTr="0092492C">
        <w:trPr>
          <w:trHeight w:val="69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8D987CE"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C3B967F"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35094381" w14:textId="19EF62B2" w:rsidR="00AE7A83" w:rsidRPr="000E3309" w:rsidRDefault="00AE7A83" w:rsidP="0092492C">
            <w:pPr>
              <w:spacing w:after="0" w:line="240" w:lineRule="auto"/>
              <w:rPr>
                <w:rFonts w:ascii="Times New Roman" w:hAnsi="Times New Roman"/>
                <w:color w:val="000000"/>
              </w:rPr>
            </w:pPr>
            <w:r w:rsidRPr="000E3309">
              <w:rPr>
                <w:rFonts w:ascii="Times New Roman" w:hAnsi="Times New Roman"/>
                <w:color w:val="000000"/>
              </w:rPr>
              <w:t>Kompiuterinė tomografija, kurios metu naudojamos teleradiologijos priemonės, kai atliekamas dviejų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6F7CA3" w14:textId="0FAA150B" w:rsidR="00AE7A83" w:rsidRPr="006F6051" w:rsidRDefault="00AE7A83" w:rsidP="00104B1E">
            <w:pPr>
              <w:jc w:val="center"/>
              <w:rPr>
                <w:rFonts w:ascii="Times New Roman" w:hAnsi="Times New Roman"/>
                <w:color w:val="000000"/>
                <w:sz w:val="24"/>
                <w:szCs w:val="24"/>
              </w:rPr>
            </w:pPr>
            <w:r w:rsidRPr="006F6051">
              <w:rPr>
                <w:rFonts w:ascii="Times New Roman" w:hAnsi="Times New Roman"/>
                <w:color w:val="000000"/>
                <w:sz w:val="24"/>
                <w:szCs w:val="24"/>
              </w:rPr>
              <w:t>3758</w:t>
            </w:r>
          </w:p>
        </w:tc>
      </w:tr>
      <w:tr w:rsidR="00AE7A83" w:rsidRPr="00C42360" w14:paraId="28707EBD" w14:textId="77777777" w:rsidTr="002E4493">
        <w:trPr>
          <w:trHeight w:val="56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0A42034"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37451D8"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607494F9" w14:textId="0AF5FA53" w:rsidR="00AE7A83" w:rsidRPr="000E3309" w:rsidRDefault="00AE7A83" w:rsidP="0092492C">
            <w:pPr>
              <w:spacing w:after="0" w:line="240" w:lineRule="auto"/>
              <w:rPr>
                <w:rFonts w:ascii="Times New Roman" w:hAnsi="Times New Roman"/>
                <w:color w:val="000000"/>
              </w:rPr>
            </w:pPr>
            <w:r w:rsidRPr="000E3309">
              <w:rPr>
                <w:rFonts w:ascii="Times New Roman" w:hAnsi="Times New Roman"/>
                <w:color w:val="000000"/>
              </w:rPr>
              <w:t>Kompiuterinė tomografija, kurios metu naudojamos teleradiologijos priemonės, kai atliekamas trijų ir daugiau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83F590" w14:textId="199105E4" w:rsidR="00AE7A83" w:rsidRPr="006F6051" w:rsidRDefault="00AE7A83" w:rsidP="00104B1E">
            <w:pPr>
              <w:jc w:val="center"/>
              <w:rPr>
                <w:rFonts w:ascii="Times New Roman" w:hAnsi="Times New Roman"/>
                <w:color w:val="000000"/>
                <w:sz w:val="24"/>
                <w:szCs w:val="24"/>
              </w:rPr>
            </w:pPr>
            <w:r w:rsidRPr="006F6051">
              <w:rPr>
                <w:rFonts w:ascii="Times New Roman" w:hAnsi="Times New Roman"/>
                <w:color w:val="000000"/>
                <w:sz w:val="24"/>
                <w:szCs w:val="24"/>
              </w:rPr>
              <w:t>3760</w:t>
            </w:r>
          </w:p>
        </w:tc>
      </w:tr>
      <w:tr w:rsidR="00AE7A83" w:rsidRPr="00C42360" w14:paraId="08C7652F" w14:textId="77777777" w:rsidTr="0092492C">
        <w:trPr>
          <w:trHeight w:val="69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3E27F31"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3365EC2"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57DDF7CA" w14:textId="12C4C806" w:rsidR="00AE7A83" w:rsidRPr="0092492C" w:rsidRDefault="00AE7A83" w:rsidP="0092492C">
            <w:pPr>
              <w:spacing w:after="0" w:line="240" w:lineRule="auto"/>
              <w:rPr>
                <w:rFonts w:ascii="Times New Roman" w:hAnsi="Times New Roman"/>
              </w:rPr>
            </w:pPr>
            <w:r w:rsidRPr="0092492C">
              <w:rPr>
                <w:rFonts w:ascii="Times New Roman" w:hAnsi="Times New Roman"/>
              </w:rPr>
              <w:t>Daugiafazė kontrastinė kompiuterinė tomografija, kurios metu naudojamos teleradiologijos priemonės, kai atliekamas vienos anatominės srities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7ECE1" w14:textId="223A38D1" w:rsidR="00AE7A83" w:rsidRPr="0092492C" w:rsidRDefault="00AE7A83" w:rsidP="00104B1E">
            <w:pPr>
              <w:jc w:val="center"/>
              <w:rPr>
                <w:rFonts w:ascii="Times New Roman" w:hAnsi="Times New Roman"/>
                <w:sz w:val="24"/>
                <w:szCs w:val="24"/>
              </w:rPr>
            </w:pPr>
            <w:r w:rsidRPr="0092492C">
              <w:rPr>
                <w:rFonts w:ascii="Times New Roman" w:hAnsi="Times New Roman"/>
              </w:rPr>
              <w:t>3768</w:t>
            </w:r>
          </w:p>
        </w:tc>
      </w:tr>
      <w:tr w:rsidR="00AE7A83" w:rsidRPr="00C42360" w14:paraId="666A6B82" w14:textId="77777777" w:rsidTr="0092492C">
        <w:trPr>
          <w:trHeight w:val="69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B439DF3"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C0F3AC2"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4F4E0941" w14:textId="2EA26AF7" w:rsidR="00AE7A83" w:rsidRPr="0092492C" w:rsidRDefault="00AE7A83" w:rsidP="0092492C">
            <w:pPr>
              <w:spacing w:after="0" w:line="240" w:lineRule="auto"/>
              <w:rPr>
                <w:rFonts w:ascii="Times New Roman" w:hAnsi="Times New Roman"/>
              </w:rPr>
            </w:pPr>
            <w:r w:rsidRPr="0092492C">
              <w:rPr>
                <w:rFonts w:ascii="Times New Roman" w:hAnsi="Times New Roman"/>
              </w:rPr>
              <w:t>Daugiafazė kontrastinė kompiuterinė tomografija, kurios metu naudojamos teleradiologijos priemonės, kai atliekamas dviejų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5E836" w14:textId="27EE52AF" w:rsidR="00AE7A83" w:rsidRPr="0092492C" w:rsidRDefault="00AE7A83" w:rsidP="00104B1E">
            <w:pPr>
              <w:jc w:val="center"/>
              <w:rPr>
                <w:rFonts w:ascii="Times New Roman" w:hAnsi="Times New Roman"/>
                <w:sz w:val="24"/>
                <w:szCs w:val="24"/>
              </w:rPr>
            </w:pPr>
            <w:r w:rsidRPr="0092492C">
              <w:rPr>
                <w:rFonts w:ascii="Times New Roman" w:hAnsi="Times New Roman"/>
              </w:rPr>
              <w:t>3770</w:t>
            </w:r>
          </w:p>
        </w:tc>
      </w:tr>
      <w:tr w:rsidR="00AE7A83" w:rsidRPr="00C42360" w14:paraId="193A4AED" w14:textId="77777777" w:rsidTr="0092492C">
        <w:trPr>
          <w:trHeight w:val="69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0C94561"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4777234"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565182D" w14:textId="7CE6CBF4" w:rsidR="00AE7A83" w:rsidRPr="0092492C" w:rsidRDefault="00AE7A83" w:rsidP="0092492C">
            <w:pPr>
              <w:spacing w:after="0" w:line="240" w:lineRule="auto"/>
              <w:rPr>
                <w:rFonts w:ascii="Times New Roman" w:hAnsi="Times New Roman"/>
              </w:rPr>
            </w:pPr>
            <w:r w:rsidRPr="0092492C">
              <w:rPr>
                <w:rFonts w:ascii="Times New Roman" w:hAnsi="Times New Roman"/>
              </w:rPr>
              <w:t>Daugiafazė kontrastinė kompiuterinė tomografija, kurios metu naudojamos teleradiologijos priemonės, kai atliekamas trijų ir daugiau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5D1D50" w14:textId="3D2B3B50" w:rsidR="00AE7A83" w:rsidRPr="0092492C" w:rsidRDefault="00AE7A83" w:rsidP="00104B1E">
            <w:pPr>
              <w:jc w:val="center"/>
              <w:rPr>
                <w:rFonts w:ascii="Times New Roman" w:hAnsi="Times New Roman"/>
                <w:sz w:val="24"/>
                <w:szCs w:val="24"/>
              </w:rPr>
            </w:pPr>
            <w:r w:rsidRPr="0092492C">
              <w:rPr>
                <w:rFonts w:ascii="Times New Roman" w:hAnsi="Times New Roman"/>
              </w:rPr>
              <w:t>3772</w:t>
            </w:r>
          </w:p>
        </w:tc>
      </w:tr>
      <w:tr w:rsidR="00AE7A83" w:rsidRPr="00C42360" w14:paraId="7CD92A19" w14:textId="77777777" w:rsidTr="00E45FCF">
        <w:trPr>
          <w:trHeight w:val="419"/>
        </w:trPr>
        <w:tc>
          <w:tcPr>
            <w:tcW w:w="851" w:type="dxa"/>
            <w:tcBorders>
              <w:top w:val="single" w:sz="4" w:space="0" w:color="auto"/>
              <w:left w:val="single" w:sz="4" w:space="0" w:color="auto"/>
              <w:bottom w:val="single" w:sz="4" w:space="0" w:color="auto"/>
              <w:right w:val="single" w:sz="4" w:space="0" w:color="auto"/>
            </w:tcBorders>
            <w:noWrap/>
          </w:tcPr>
          <w:p w14:paraId="526CA697"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2D3FC3E7"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01 06 03</w:t>
            </w:r>
          </w:p>
        </w:tc>
        <w:tc>
          <w:tcPr>
            <w:tcW w:w="6027" w:type="dxa"/>
            <w:gridSpan w:val="5"/>
            <w:tcBorders>
              <w:top w:val="single" w:sz="4" w:space="0" w:color="auto"/>
              <w:left w:val="single" w:sz="4" w:space="0" w:color="auto"/>
              <w:bottom w:val="single" w:sz="4" w:space="0" w:color="auto"/>
              <w:right w:val="single" w:sz="4" w:space="0" w:color="auto"/>
            </w:tcBorders>
            <w:hideMark/>
          </w:tcPr>
          <w:p w14:paraId="024B2E9E" w14:textId="77777777" w:rsidR="00AE7A83" w:rsidRPr="00426945" w:rsidRDefault="00AE7A83" w:rsidP="00AE7A83">
            <w:pPr>
              <w:spacing w:after="0" w:line="240" w:lineRule="auto"/>
              <w:rPr>
                <w:rFonts w:ascii="Times New Roman" w:hAnsi="Times New Roman"/>
              </w:rPr>
            </w:pPr>
            <w:r w:rsidRPr="00C10751">
              <w:rPr>
                <w:rFonts w:ascii="Times New Roman" w:hAnsi="Times New Roman"/>
                <w:sz w:val="24"/>
                <w:szCs w:val="24"/>
              </w:rPr>
              <w:t>Kompiuterinės tomografijos angiografija (ambulatorinė paslauga</w:t>
            </w:r>
            <w:r w:rsidRPr="00426945">
              <w:rPr>
                <w:rFonts w:ascii="Times New Roman" w:hAnsi="Times New Roman"/>
              </w:rPr>
              <w:t>)</w:t>
            </w:r>
          </w:p>
        </w:tc>
        <w:tc>
          <w:tcPr>
            <w:tcW w:w="1630" w:type="dxa"/>
            <w:gridSpan w:val="3"/>
            <w:tcBorders>
              <w:top w:val="single" w:sz="4" w:space="0" w:color="auto"/>
              <w:left w:val="single" w:sz="4" w:space="0" w:color="auto"/>
              <w:bottom w:val="single" w:sz="4" w:space="0" w:color="auto"/>
              <w:right w:val="single" w:sz="4" w:space="0" w:color="auto"/>
            </w:tcBorders>
            <w:hideMark/>
          </w:tcPr>
          <w:p w14:paraId="194811A2" w14:textId="77777777" w:rsidR="00AE7A83" w:rsidRPr="00E63F9D" w:rsidRDefault="00AE7A83" w:rsidP="00104B1E">
            <w:pPr>
              <w:spacing w:after="0" w:line="240" w:lineRule="auto"/>
              <w:jc w:val="center"/>
              <w:rPr>
                <w:rFonts w:ascii="Times New Roman" w:hAnsi="Times New Roman"/>
                <w:sz w:val="24"/>
                <w:szCs w:val="24"/>
              </w:rPr>
            </w:pPr>
            <w:r w:rsidRPr="00E63F9D">
              <w:rPr>
                <w:rFonts w:ascii="Times New Roman" w:hAnsi="Times New Roman"/>
                <w:sz w:val="24"/>
                <w:szCs w:val="24"/>
              </w:rPr>
              <w:t>2044</w:t>
            </w:r>
          </w:p>
        </w:tc>
      </w:tr>
      <w:tr w:rsidR="00AE7A83" w:rsidRPr="00C42360" w14:paraId="274058F6" w14:textId="77777777" w:rsidTr="00E45FCF">
        <w:trPr>
          <w:trHeight w:val="630"/>
        </w:trPr>
        <w:tc>
          <w:tcPr>
            <w:tcW w:w="851" w:type="dxa"/>
            <w:tcBorders>
              <w:top w:val="single" w:sz="4" w:space="0" w:color="auto"/>
              <w:left w:val="single" w:sz="4" w:space="0" w:color="auto"/>
              <w:bottom w:val="single" w:sz="4" w:space="0" w:color="auto"/>
              <w:right w:val="single" w:sz="4" w:space="0" w:color="auto"/>
            </w:tcBorders>
            <w:noWrap/>
          </w:tcPr>
          <w:p w14:paraId="32310568" w14:textId="77777777" w:rsidR="00AE7A83" w:rsidRPr="00C42360" w:rsidRDefault="00AE7A83" w:rsidP="00AE7A83">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1DA9383B"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01 06</w:t>
            </w:r>
          </w:p>
        </w:tc>
        <w:tc>
          <w:tcPr>
            <w:tcW w:w="7657" w:type="dxa"/>
            <w:gridSpan w:val="8"/>
            <w:tcBorders>
              <w:top w:val="single" w:sz="4" w:space="0" w:color="auto"/>
              <w:left w:val="single" w:sz="4" w:space="0" w:color="auto"/>
              <w:bottom w:val="single" w:sz="4" w:space="0" w:color="auto"/>
              <w:right w:val="single" w:sz="4" w:space="0" w:color="auto"/>
            </w:tcBorders>
            <w:hideMark/>
          </w:tcPr>
          <w:p w14:paraId="7FDEF3EA"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xml:space="preserve">Brangieji tyrimai ir procedūros, atliekami </w:t>
            </w:r>
            <w:r w:rsidRPr="00C42360">
              <w:rPr>
                <w:rFonts w:ascii="Times New Roman" w:hAnsi="Times New Roman"/>
                <w:b/>
                <w:bCs/>
                <w:color w:val="0D0D0D"/>
                <w:sz w:val="24"/>
                <w:szCs w:val="24"/>
                <w:lang w:eastAsia="lt-LT"/>
              </w:rPr>
              <w:t xml:space="preserve"> aktyviojo gydymo metu, kai teikiamos slaugos, reabilitacijos ir sanatorinio gydymo paslaugos</w:t>
            </w:r>
          </w:p>
        </w:tc>
      </w:tr>
      <w:tr w:rsidR="00AE7A83" w:rsidRPr="00C42360" w14:paraId="7A08BB6D" w14:textId="77777777" w:rsidTr="00FD2036">
        <w:trPr>
          <w:trHeight w:val="377"/>
        </w:trPr>
        <w:tc>
          <w:tcPr>
            <w:tcW w:w="851" w:type="dxa"/>
            <w:tcBorders>
              <w:top w:val="single" w:sz="4" w:space="0" w:color="auto"/>
              <w:left w:val="single" w:sz="4" w:space="0" w:color="auto"/>
              <w:bottom w:val="single" w:sz="4" w:space="0" w:color="auto"/>
              <w:right w:val="single" w:sz="4" w:space="0" w:color="auto"/>
            </w:tcBorders>
            <w:noWrap/>
          </w:tcPr>
          <w:p w14:paraId="6AA1A012"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586B00C"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01 06 02</w:t>
            </w: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1CB093" w14:textId="77777777"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Kompiuterinė tomografija, kai atliekamas vienos anatominės srities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AEC6AE" w14:textId="77777777" w:rsidR="00AE7A83" w:rsidRPr="00E63F9D" w:rsidRDefault="00AE7A83" w:rsidP="00104B1E">
            <w:pPr>
              <w:spacing w:line="240" w:lineRule="auto"/>
              <w:jc w:val="center"/>
              <w:rPr>
                <w:rFonts w:ascii="Times New Roman" w:hAnsi="Times New Roman"/>
                <w:color w:val="000000"/>
                <w:sz w:val="24"/>
                <w:szCs w:val="24"/>
              </w:rPr>
            </w:pPr>
            <w:r w:rsidRPr="00E63F9D">
              <w:rPr>
                <w:rFonts w:ascii="Times New Roman" w:hAnsi="Times New Roman"/>
                <w:color w:val="000000"/>
                <w:sz w:val="24"/>
                <w:szCs w:val="24"/>
              </w:rPr>
              <w:t>3750</w:t>
            </w:r>
          </w:p>
        </w:tc>
      </w:tr>
      <w:tr w:rsidR="00AE7A83" w:rsidRPr="00C42360" w14:paraId="2FB00186" w14:textId="77777777" w:rsidTr="00FD2036">
        <w:trPr>
          <w:trHeight w:val="443"/>
        </w:trPr>
        <w:tc>
          <w:tcPr>
            <w:tcW w:w="851" w:type="dxa"/>
            <w:tcBorders>
              <w:top w:val="single" w:sz="4" w:space="0" w:color="auto"/>
              <w:left w:val="single" w:sz="4" w:space="0" w:color="auto"/>
              <w:bottom w:val="single" w:sz="4" w:space="0" w:color="auto"/>
              <w:right w:val="single" w:sz="4" w:space="0" w:color="auto"/>
            </w:tcBorders>
            <w:noWrap/>
          </w:tcPr>
          <w:p w14:paraId="3C0B49F8"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8219539"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667549" w14:textId="77777777"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Kompiuterinė tomografija, kai atliekamas dviejų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AE5999" w14:textId="77777777" w:rsidR="00AE7A83" w:rsidRPr="00E63F9D" w:rsidRDefault="00AE7A83" w:rsidP="00104B1E">
            <w:pPr>
              <w:spacing w:line="240" w:lineRule="auto"/>
              <w:jc w:val="center"/>
              <w:rPr>
                <w:rFonts w:ascii="Times New Roman" w:hAnsi="Times New Roman"/>
                <w:color w:val="000000"/>
                <w:sz w:val="24"/>
                <w:szCs w:val="24"/>
              </w:rPr>
            </w:pPr>
            <w:r w:rsidRPr="00E63F9D">
              <w:rPr>
                <w:rFonts w:ascii="Times New Roman" w:hAnsi="Times New Roman"/>
                <w:color w:val="000000"/>
                <w:sz w:val="24"/>
                <w:szCs w:val="24"/>
              </w:rPr>
              <w:t>3752</w:t>
            </w:r>
          </w:p>
        </w:tc>
      </w:tr>
      <w:tr w:rsidR="00AE7A83" w:rsidRPr="00C42360" w14:paraId="0E48A173" w14:textId="77777777" w:rsidTr="00FD2036">
        <w:trPr>
          <w:trHeight w:val="479"/>
        </w:trPr>
        <w:tc>
          <w:tcPr>
            <w:tcW w:w="851" w:type="dxa"/>
            <w:tcBorders>
              <w:top w:val="single" w:sz="4" w:space="0" w:color="auto"/>
              <w:left w:val="single" w:sz="4" w:space="0" w:color="auto"/>
              <w:bottom w:val="single" w:sz="4" w:space="0" w:color="auto"/>
              <w:right w:val="single" w:sz="4" w:space="0" w:color="auto"/>
            </w:tcBorders>
            <w:noWrap/>
          </w:tcPr>
          <w:p w14:paraId="0E373B56"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7EC1AEB"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D1B0EB" w14:textId="77777777"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Kompiuterinė tomografija, kai atliekamas trijų ir daugiau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7CF17B" w14:textId="77777777" w:rsidR="00AE7A83" w:rsidRPr="00E63F9D" w:rsidRDefault="00AE7A83" w:rsidP="00104B1E">
            <w:pPr>
              <w:spacing w:line="240" w:lineRule="auto"/>
              <w:jc w:val="center"/>
              <w:rPr>
                <w:rFonts w:ascii="Times New Roman" w:hAnsi="Times New Roman"/>
                <w:color w:val="000000"/>
                <w:sz w:val="24"/>
                <w:szCs w:val="24"/>
              </w:rPr>
            </w:pPr>
            <w:r w:rsidRPr="00E63F9D">
              <w:rPr>
                <w:rFonts w:ascii="Times New Roman" w:hAnsi="Times New Roman"/>
                <w:color w:val="000000"/>
                <w:sz w:val="24"/>
                <w:szCs w:val="24"/>
              </w:rPr>
              <w:t>3754</w:t>
            </w:r>
          </w:p>
        </w:tc>
      </w:tr>
      <w:tr w:rsidR="00AE7A83" w:rsidRPr="00C42360" w14:paraId="21909456" w14:textId="77777777" w:rsidTr="00806223">
        <w:trPr>
          <w:trHeight w:val="559"/>
        </w:trPr>
        <w:tc>
          <w:tcPr>
            <w:tcW w:w="851" w:type="dxa"/>
            <w:tcBorders>
              <w:top w:val="single" w:sz="4" w:space="0" w:color="auto"/>
              <w:left w:val="single" w:sz="4" w:space="0" w:color="auto"/>
              <w:bottom w:val="single" w:sz="4" w:space="0" w:color="auto"/>
              <w:right w:val="single" w:sz="4" w:space="0" w:color="auto"/>
            </w:tcBorders>
            <w:noWrap/>
          </w:tcPr>
          <w:p w14:paraId="1366813D"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E78BE13"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20D297" w14:textId="77777777"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Daugiafazė kontrastinė kompiuterinė tomografija, kai atliekamas vienos anatominės srities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3BD614" w14:textId="77777777" w:rsidR="00AE7A83" w:rsidRPr="00E63F9D" w:rsidRDefault="00AE7A83" w:rsidP="00104B1E">
            <w:pPr>
              <w:spacing w:line="240" w:lineRule="auto"/>
              <w:jc w:val="center"/>
              <w:rPr>
                <w:rFonts w:ascii="Times New Roman" w:hAnsi="Times New Roman"/>
                <w:color w:val="000000"/>
                <w:sz w:val="24"/>
                <w:szCs w:val="24"/>
              </w:rPr>
            </w:pPr>
            <w:r w:rsidRPr="00E63F9D">
              <w:rPr>
                <w:rFonts w:ascii="Times New Roman" w:hAnsi="Times New Roman"/>
                <w:color w:val="000000"/>
                <w:sz w:val="24"/>
                <w:szCs w:val="24"/>
              </w:rPr>
              <w:t>3762</w:t>
            </w:r>
          </w:p>
        </w:tc>
      </w:tr>
      <w:tr w:rsidR="00AE7A83" w:rsidRPr="00C42360" w14:paraId="37C20177" w14:textId="77777777" w:rsidTr="00806223">
        <w:trPr>
          <w:trHeight w:val="559"/>
        </w:trPr>
        <w:tc>
          <w:tcPr>
            <w:tcW w:w="851" w:type="dxa"/>
            <w:tcBorders>
              <w:top w:val="single" w:sz="4" w:space="0" w:color="auto"/>
              <w:left w:val="single" w:sz="4" w:space="0" w:color="auto"/>
              <w:bottom w:val="single" w:sz="4" w:space="0" w:color="auto"/>
              <w:right w:val="single" w:sz="4" w:space="0" w:color="auto"/>
            </w:tcBorders>
            <w:noWrap/>
          </w:tcPr>
          <w:p w14:paraId="42975D44"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3E1D21E"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46AFA0" w14:textId="77777777"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Daugiafazė kontrastinė kompiuterinė tomografija, kai atliekamas dviejų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CC6817" w14:textId="77777777" w:rsidR="00AE7A83" w:rsidRPr="00E63F9D" w:rsidRDefault="00AE7A83" w:rsidP="00104B1E">
            <w:pPr>
              <w:spacing w:line="240" w:lineRule="auto"/>
              <w:jc w:val="center"/>
              <w:rPr>
                <w:rFonts w:ascii="Times New Roman" w:hAnsi="Times New Roman"/>
                <w:color w:val="000000"/>
                <w:sz w:val="24"/>
                <w:szCs w:val="24"/>
              </w:rPr>
            </w:pPr>
            <w:r w:rsidRPr="00E63F9D">
              <w:rPr>
                <w:rFonts w:ascii="Times New Roman" w:hAnsi="Times New Roman"/>
                <w:color w:val="000000"/>
                <w:sz w:val="24"/>
                <w:szCs w:val="24"/>
              </w:rPr>
              <w:t>3764</w:t>
            </w:r>
          </w:p>
        </w:tc>
      </w:tr>
      <w:tr w:rsidR="00AE7A83" w:rsidRPr="00C42360" w14:paraId="3AFC08AF" w14:textId="77777777" w:rsidTr="00806223">
        <w:trPr>
          <w:trHeight w:val="559"/>
        </w:trPr>
        <w:tc>
          <w:tcPr>
            <w:tcW w:w="851" w:type="dxa"/>
            <w:tcBorders>
              <w:top w:val="single" w:sz="4" w:space="0" w:color="auto"/>
              <w:left w:val="single" w:sz="4" w:space="0" w:color="auto"/>
              <w:bottom w:val="single" w:sz="4" w:space="0" w:color="auto"/>
              <w:right w:val="single" w:sz="4" w:space="0" w:color="auto"/>
            </w:tcBorders>
            <w:noWrap/>
          </w:tcPr>
          <w:p w14:paraId="28BEF42B"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A9E977"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6E5DE2" w14:textId="77777777"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Daugiafazė kontrastinė kompiuterinė tomografija, kai atliekamas trijų ir daugiau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49746" w14:textId="77777777" w:rsidR="00AE7A83" w:rsidRPr="00E63F9D" w:rsidRDefault="00AE7A83" w:rsidP="00104B1E">
            <w:pPr>
              <w:spacing w:line="240" w:lineRule="auto"/>
              <w:jc w:val="center"/>
              <w:rPr>
                <w:rFonts w:ascii="Times New Roman" w:hAnsi="Times New Roman"/>
                <w:color w:val="000000"/>
                <w:sz w:val="24"/>
                <w:szCs w:val="24"/>
              </w:rPr>
            </w:pPr>
            <w:r w:rsidRPr="00E63F9D">
              <w:rPr>
                <w:rFonts w:ascii="Times New Roman" w:hAnsi="Times New Roman"/>
                <w:color w:val="000000"/>
                <w:sz w:val="24"/>
                <w:szCs w:val="24"/>
              </w:rPr>
              <w:t>3766</w:t>
            </w:r>
          </w:p>
        </w:tc>
      </w:tr>
      <w:tr w:rsidR="00E27A69" w:rsidRPr="00C42360" w14:paraId="099A26B5" w14:textId="77777777" w:rsidTr="0092492C">
        <w:trPr>
          <w:trHeight w:val="559"/>
        </w:trPr>
        <w:tc>
          <w:tcPr>
            <w:tcW w:w="851" w:type="dxa"/>
            <w:tcBorders>
              <w:top w:val="single" w:sz="4" w:space="0" w:color="auto"/>
              <w:left w:val="single" w:sz="4" w:space="0" w:color="auto"/>
              <w:bottom w:val="single" w:sz="4" w:space="0" w:color="auto"/>
              <w:right w:val="single" w:sz="4" w:space="0" w:color="auto"/>
            </w:tcBorders>
            <w:noWrap/>
          </w:tcPr>
          <w:p w14:paraId="3D8319AF" w14:textId="77777777" w:rsidR="00E27A69" w:rsidRPr="00C42360" w:rsidRDefault="00E27A69" w:rsidP="00E27A69">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97D2EB4" w14:textId="77777777" w:rsidR="00E27A69" w:rsidRPr="00C42360" w:rsidRDefault="00E27A69" w:rsidP="00E27A69">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75B152" w14:textId="0FF0DCFE" w:rsidR="00E27A69" w:rsidRPr="0092492C" w:rsidRDefault="00E27A69" w:rsidP="000E3309">
            <w:pPr>
              <w:spacing w:after="0" w:line="240" w:lineRule="auto"/>
              <w:rPr>
                <w:rFonts w:ascii="Times New Roman" w:hAnsi="Times New Roman"/>
              </w:rPr>
            </w:pPr>
            <w:r w:rsidRPr="0092492C">
              <w:rPr>
                <w:rFonts w:ascii="Times New Roman" w:hAnsi="Times New Roman"/>
              </w:rPr>
              <w:t>Kompiuterinė tomografija, kurios metu naudojamos teleradiologijos priemonės, kai atliekamas vienos anatominės srities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048EA" w14:textId="265AC76E" w:rsidR="00E27A69" w:rsidRPr="0092492C" w:rsidRDefault="00E27A69" w:rsidP="00104B1E">
            <w:pPr>
              <w:spacing w:line="240" w:lineRule="auto"/>
              <w:jc w:val="center"/>
              <w:rPr>
                <w:rFonts w:ascii="Times New Roman" w:hAnsi="Times New Roman"/>
                <w:sz w:val="24"/>
                <w:szCs w:val="24"/>
              </w:rPr>
            </w:pPr>
            <w:r w:rsidRPr="0092492C">
              <w:rPr>
                <w:rFonts w:ascii="Times New Roman" w:hAnsi="Times New Roman"/>
                <w:sz w:val="24"/>
                <w:szCs w:val="24"/>
              </w:rPr>
              <w:t>3756</w:t>
            </w:r>
          </w:p>
        </w:tc>
      </w:tr>
      <w:tr w:rsidR="00E27A69" w:rsidRPr="00C42360" w14:paraId="775C7DF0" w14:textId="77777777" w:rsidTr="0092492C">
        <w:trPr>
          <w:trHeight w:val="559"/>
        </w:trPr>
        <w:tc>
          <w:tcPr>
            <w:tcW w:w="851" w:type="dxa"/>
            <w:tcBorders>
              <w:top w:val="single" w:sz="4" w:space="0" w:color="auto"/>
              <w:left w:val="single" w:sz="4" w:space="0" w:color="auto"/>
              <w:bottom w:val="single" w:sz="4" w:space="0" w:color="auto"/>
              <w:right w:val="single" w:sz="4" w:space="0" w:color="auto"/>
            </w:tcBorders>
            <w:noWrap/>
          </w:tcPr>
          <w:p w14:paraId="29CD2350" w14:textId="77777777" w:rsidR="00E27A69" w:rsidRPr="00C42360" w:rsidRDefault="00E27A69" w:rsidP="00E27A69">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DD06C2F" w14:textId="77777777" w:rsidR="00E27A69" w:rsidRPr="00C42360" w:rsidRDefault="00E27A69" w:rsidP="00E27A69">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D322C8" w14:textId="03A1818F" w:rsidR="00E27A69" w:rsidRPr="0092492C" w:rsidRDefault="00E27A69" w:rsidP="000E3309">
            <w:pPr>
              <w:spacing w:after="0" w:line="240" w:lineRule="auto"/>
              <w:rPr>
                <w:rFonts w:ascii="Times New Roman" w:hAnsi="Times New Roman"/>
              </w:rPr>
            </w:pPr>
            <w:r w:rsidRPr="0092492C">
              <w:rPr>
                <w:rFonts w:ascii="Times New Roman" w:hAnsi="Times New Roman"/>
              </w:rPr>
              <w:t>Kompiuterinė tomografija, kurios metu naudojamos teleradiologijos priemonės, kai atliekamas dviejų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EA5F72" w14:textId="65F40012" w:rsidR="00E27A69" w:rsidRPr="0092492C" w:rsidRDefault="00E27A69" w:rsidP="00104B1E">
            <w:pPr>
              <w:spacing w:line="240" w:lineRule="auto"/>
              <w:jc w:val="center"/>
              <w:rPr>
                <w:rFonts w:ascii="Times New Roman" w:hAnsi="Times New Roman"/>
                <w:sz w:val="24"/>
                <w:szCs w:val="24"/>
              </w:rPr>
            </w:pPr>
            <w:r w:rsidRPr="0092492C">
              <w:rPr>
                <w:rFonts w:ascii="Times New Roman" w:hAnsi="Times New Roman"/>
                <w:sz w:val="24"/>
                <w:szCs w:val="24"/>
              </w:rPr>
              <w:t>3758</w:t>
            </w:r>
          </w:p>
        </w:tc>
      </w:tr>
      <w:tr w:rsidR="00E27A69" w:rsidRPr="00C42360" w14:paraId="11397409" w14:textId="77777777" w:rsidTr="0092492C">
        <w:trPr>
          <w:trHeight w:val="559"/>
        </w:trPr>
        <w:tc>
          <w:tcPr>
            <w:tcW w:w="851" w:type="dxa"/>
            <w:tcBorders>
              <w:top w:val="single" w:sz="4" w:space="0" w:color="auto"/>
              <w:left w:val="single" w:sz="4" w:space="0" w:color="auto"/>
              <w:bottom w:val="single" w:sz="4" w:space="0" w:color="auto"/>
              <w:right w:val="single" w:sz="4" w:space="0" w:color="auto"/>
            </w:tcBorders>
            <w:noWrap/>
          </w:tcPr>
          <w:p w14:paraId="142EB980" w14:textId="77777777" w:rsidR="00E27A69" w:rsidRPr="00C42360" w:rsidRDefault="00E27A69" w:rsidP="00E27A69">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8F30AD" w14:textId="77777777" w:rsidR="00E27A69" w:rsidRPr="00C42360" w:rsidRDefault="00E27A69" w:rsidP="00E27A69">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4B3A23" w14:textId="5CB3AA6C" w:rsidR="00E27A69" w:rsidRPr="0092492C" w:rsidRDefault="00E27A69" w:rsidP="000E3309">
            <w:pPr>
              <w:spacing w:after="0" w:line="240" w:lineRule="auto"/>
              <w:rPr>
                <w:rFonts w:ascii="Times New Roman" w:hAnsi="Times New Roman"/>
              </w:rPr>
            </w:pPr>
            <w:r w:rsidRPr="0092492C">
              <w:rPr>
                <w:rFonts w:ascii="Times New Roman" w:hAnsi="Times New Roman"/>
              </w:rPr>
              <w:t>Kompiuterinė tomografija, kurios metu naudojamos teleradiologijos priemonės, kai atliekamas trijų ir daugiau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0209A9" w14:textId="739DE30C" w:rsidR="00E27A69" w:rsidRPr="0092492C" w:rsidRDefault="00E27A69" w:rsidP="00104B1E">
            <w:pPr>
              <w:spacing w:line="240" w:lineRule="auto"/>
              <w:jc w:val="center"/>
              <w:rPr>
                <w:rFonts w:ascii="Times New Roman" w:hAnsi="Times New Roman"/>
                <w:sz w:val="24"/>
                <w:szCs w:val="24"/>
              </w:rPr>
            </w:pPr>
            <w:r w:rsidRPr="0092492C">
              <w:rPr>
                <w:rFonts w:ascii="Times New Roman" w:hAnsi="Times New Roman"/>
                <w:sz w:val="24"/>
                <w:szCs w:val="24"/>
              </w:rPr>
              <w:t>3760</w:t>
            </w:r>
          </w:p>
        </w:tc>
      </w:tr>
      <w:tr w:rsidR="00E27A69" w:rsidRPr="00C42360" w14:paraId="665F8E2E" w14:textId="77777777" w:rsidTr="0092492C">
        <w:trPr>
          <w:trHeight w:val="559"/>
        </w:trPr>
        <w:tc>
          <w:tcPr>
            <w:tcW w:w="851" w:type="dxa"/>
            <w:tcBorders>
              <w:top w:val="single" w:sz="4" w:space="0" w:color="auto"/>
              <w:left w:val="single" w:sz="4" w:space="0" w:color="auto"/>
              <w:bottom w:val="single" w:sz="4" w:space="0" w:color="auto"/>
              <w:right w:val="single" w:sz="4" w:space="0" w:color="auto"/>
            </w:tcBorders>
            <w:noWrap/>
          </w:tcPr>
          <w:p w14:paraId="39FA5192" w14:textId="77777777" w:rsidR="00E27A69" w:rsidRPr="00C42360" w:rsidRDefault="00E27A69" w:rsidP="00E27A69">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3181751" w14:textId="77777777" w:rsidR="00E27A69" w:rsidRPr="00C42360" w:rsidRDefault="00E27A69" w:rsidP="00E27A69">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4370FD" w14:textId="0B1C4032" w:rsidR="00E27A69" w:rsidRPr="0092492C" w:rsidRDefault="00E27A69" w:rsidP="000E3309">
            <w:pPr>
              <w:spacing w:after="0" w:line="240" w:lineRule="auto"/>
              <w:rPr>
                <w:rFonts w:ascii="Times New Roman" w:hAnsi="Times New Roman"/>
              </w:rPr>
            </w:pPr>
            <w:r w:rsidRPr="0092492C">
              <w:rPr>
                <w:rFonts w:ascii="Times New Roman" w:hAnsi="Times New Roman"/>
              </w:rPr>
              <w:t>Daugiafazė kontrastinė kompiuterinė tomografija, kurios metu naudojamos teleradiologijos priemonės, kai atliekamas vienos anatominės srities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528FB2" w14:textId="55D762F4" w:rsidR="00E27A69" w:rsidRPr="0092492C" w:rsidRDefault="00E27A69" w:rsidP="00104B1E">
            <w:pPr>
              <w:spacing w:line="240" w:lineRule="auto"/>
              <w:jc w:val="center"/>
              <w:rPr>
                <w:rFonts w:ascii="Times New Roman" w:hAnsi="Times New Roman"/>
                <w:sz w:val="24"/>
                <w:szCs w:val="24"/>
              </w:rPr>
            </w:pPr>
            <w:r w:rsidRPr="0092492C">
              <w:rPr>
                <w:rFonts w:ascii="Times New Roman" w:hAnsi="Times New Roman"/>
                <w:sz w:val="24"/>
                <w:szCs w:val="24"/>
              </w:rPr>
              <w:t>3768</w:t>
            </w:r>
          </w:p>
        </w:tc>
      </w:tr>
      <w:tr w:rsidR="00E27A69" w:rsidRPr="00C42360" w14:paraId="37CB81A8" w14:textId="77777777" w:rsidTr="0092492C">
        <w:trPr>
          <w:trHeight w:val="559"/>
        </w:trPr>
        <w:tc>
          <w:tcPr>
            <w:tcW w:w="851" w:type="dxa"/>
            <w:tcBorders>
              <w:top w:val="single" w:sz="4" w:space="0" w:color="auto"/>
              <w:left w:val="single" w:sz="4" w:space="0" w:color="auto"/>
              <w:bottom w:val="single" w:sz="4" w:space="0" w:color="auto"/>
              <w:right w:val="single" w:sz="4" w:space="0" w:color="auto"/>
            </w:tcBorders>
            <w:noWrap/>
          </w:tcPr>
          <w:p w14:paraId="092F1507" w14:textId="77777777" w:rsidR="00E27A69" w:rsidRPr="00C42360" w:rsidRDefault="00E27A69" w:rsidP="00E27A69">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E46588D" w14:textId="77777777" w:rsidR="00E27A69" w:rsidRPr="00C42360" w:rsidRDefault="00E27A69" w:rsidP="00E27A69">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BFFD1B" w14:textId="42FC0B99" w:rsidR="00E27A69" w:rsidRPr="0092492C" w:rsidRDefault="00E27A69" w:rsidP="000E3309">
            <w:pPr>
              <w:spacing w:after="0" w:line="240" w:lineRule="auto"/>
              <w:rPr>
                <w:rFonts w:ascii="Times New Roman" w:hAnsi="Times New Roman"/>
              </w:rPr>
            </w:pPr>
            <w:r w:rsidRPr="0092492C">
              <w:rPr>
                <w:rFonts w:ascii="Times New Roman" w:hAnsi="Times New Roman"/>
              </w:rPr>
              <w:t>Daugiafazė kontrastinė kompiuterinė tomografija, kurios metu naudojamos teleradiologijos priemonės, kai atliekamas dviejų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5DAD3B" w14:textId="5A55C811" w:rsidR="00E27A69" w:rsidRPr="0092492C" w:rsidRDefault="00E27A69" w:rsidP="00104B1E">
            <w:pPr>
              <w:spacing w:line="240" w:lineRule="auto"/>
              <w:jc w:val="center"/>
              <w:rPr>
                <w:rFonts w:ascii="Times New Roman" w:hAnsi="Times New Roman"/>
                <w:sz w:val="24"/>
                <w:szCs w:val="24"/>
              </w:rPr>
            </w:pPr>
            <w:r w:rsidRPr="0092492C">
              <w:rPr>
                <w:rFonts w:ascii="Times New Roman" w:hAnsi="Times New Roman"/>
                <w:sz w:val="24"/>
                <w:szCs w:val="24"/>
              </w:rPr>
              <w:t>3770</w:t>
            </w:r>
          </w:p>
        </w:tc>
      </w:tr>
      <w:tr w:rsidR="00E27A69" w:rsidRPr="00C42360" w14:paraId="011204A9" w14:textId="77777777" w:rsidTr="0092492C">
        <w:trPr>
          <w:trHeight w:val="559"/>
        </w:trPr>
        <w:tc>
          <w:tcPr>
            <w:tcW w:w="851" w:type="dxa"/>
            <w:tcBorders>
              <w:top w:val="single" w:sz="4" w:space="0" w:color="auto"/>
              <w:left w:val="single" w:sz="4" w:space="0" w:color="auto"/>
              <w:bottom w:val="single" w:sz="4" w:space="0" w:color="auto"/>
              <w:right w:val="single" w:sz="4" w:space="0" w:color="auto"/>
            </w:tcBorders>
            <w:noWrap/>
          </w:tcPr>
          <w:p w14:paraId="173FF78A" w14:textId="77777777" w:rsidR="00E27A69" w:rsidRPr="00C42360" w:rsidRDefault="00E27A69" w:rsidP="00E27A69">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C0837F6" w14:textId="77777777" w:rsidR="00E27A69" w:rsidRPr="00C42360" w:rsidRDefault="00E27A69" w:rsidP="00E27A69">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578F24" w14:textId="27E92C10" w:rsidR="00E27A69" w:rsidRPr="0092492C" w:rsidRDefault="00E27A69" w:rsidP="000E3309">
            <w:pPr>
              <w:spacing w:after="0" w:line="240" w:lineRule="auto"/>
              <w:rPr>
                <w:rFonts w:ascii="Times New Roman" w:hAnsi="Times New Roman"/>
              </w:rPr>
            </w:pPr>
            <w:r w:rsidRPr="0092492C">
              <w:rPr>
                <w:rFonts w:ascii="Times New Roman" w:hAnsi="Times New Roman"/>
              </w:rPr>
              <w:t>Daugiafazė kontrastinė kompiuterinė tomografija, kurios metu naudojamos teleradiologijos priemonės, kai atliekamas trijų ir daugiau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1B2973" w14:textId="374C2D44" w:rsidR="00E27A69" w:rsidRPr="0092492C" w:rsidRDefault="00E27A69" w:rsidP="00104B1E">
            <w:pPr>
              <w:spacing w:line="240" w:lineRule="auto"/>
              <w:jc w:val="center"/>
              <w:rPr>
                <w:rFonts w:ascii="Times New Roman" w:hAnsi="Times New Roman"/>
                <w:sz w:val="24"/>
                <w:szCs w:val="24"/>
              </w:rPr>
            </w:pPr>
            <w:r w:rsidRPr="0092492C">
              <w:rPr>
                <w:rFonts w:ascii="Times New Roman" w:hAnsi="Times New Roman"/>
                <w:sz w:val="24"/>
                <w:szCs w:val="24"/>
              </w:rPr>
              <w:t>3772</w:t>
            </w:r>
          </w:p>
        </w:tc>
      </w:tr>
      <w:tr w:rsidR="00AE7A83" w:rsidRPr="00C42360" w14:paraId="4480F197" w14:textId="77777777" w:rsidTr="00E45FCF">
        <w:trPr>
          <w:trHeight w:val="600"/>
        </w:trPr>
        <w:tc>
          <w:tcPr>
            <w:tcW w:w="851" w:type="dxa"/>
            <w:tcBorders>
              <w:top w:val="single" w:sz="4" w:space="0" w:color="auto"/>
              <w:left w:val="single" w:sz="4" w:space="0" w:color="auto"/>
              <w:bottom w:val="single" w:sz="4" w:space="0" w:color="auto"/>
              <w:right w:val="single" w:sz="4" w:space="0" w:color="auto"/>
            </w:tcBorders>
            <w:noWrap/>
          </w:tcPr>
          <w:p w14:paraId="71E5FA83"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1EC864BC"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01 06 03</w:t>
            </w:r>
          </w:p>
        </w:tc>
        <w:tc>
          <w:tcPr>
            <w:tcW w:w="6027" w:type="dxa"/>
            <w:gridSpan w:val="5"/>
            <w:tcBorders>
              <w:top w:val="single" w:sz="4" w:space="0" w:color="auto"/>
              <w:left w:val="single" w:sz="4" w:space="0" w:color="auto"/>
              <w:bottom w:val="single" w:sz="4" w:space="0" w:color="auto"/>
              <w:right w:val="single" w:sz="4" w:space="0" w:color="auto"/>
            </w:tcBorders>
            <w:hideMark/>
          </w:tcPr>
          <w:p w14:paraId="08CD3E91" w14:textId="77777777" w:rsidR="00AE7A83" w:rsidRPr="00C10751" w:rsidRDefault="00AE7A83" w:rsidP="000E3309">
            <w:pPr>
              <w:spacing w:after="0" w:line="240" w:lineRule="auto"/>
              <w:rPr>
                <w:rFonts w:ascii="Times New Roman" w:hAnsi="Times New Roman"/>
                <w:sz w:val="24"/>
                <w:szCs w:val="24"/>
              </w:rPr>
            </w:pPr>
            <w:r w:rsidRPr="00C10751">
              <w:rPr>
                <w:rFonts w:ascii="Times New Roman" w:hAnsi="Times New Roman"/>
                <w:sz w:val="24"/>
                <w:szCs w:val="24"/>
              </w:rPr>
              <w:t xml:space="preserve">Kompiuterinės tomografijos angiografija, taikant ilgalaikį ir (ar) reabilitacinį gydymą </w:t>
            </w:r>
          </w:p>
        </w:tc>
        <w:tc>
          <w:tcPr>
            <w:tcW w:w="1630" w:type="dxa"/>
            <w:gridSpan w:val="3"/>
            <w:tcBorders>
              <w:top w:val="single" w:sz="4" w:space="0" w:color="auto"/>
              <w:left w:val="single" w:sz="4" w:space="0" w:color="auto"/>
              <w:bottom w:val="single" w:sz="4" w:space="0" w:color="auto"/>
              <w:right w:val="single" w:sz="4" w:space="0" w:color="auto"/>
            </w:tcBorders>
            <w:hideMark/>
          </w:tcPr>
          <w:p w14:paraId="44E5F1FB" w14:textId="77777777" w:rsidR="00AE7A83" w:rsidRPr="00E63F9D" w:rsidRDefault="00AE7A83" w:rsidP="00104B1E">
            <w:pPr>
              <w:spacing w:after="0" w:line="240" w:lineRule="auto"/>
              <w:jc w:val="center"/>
              <w:rPr>
                <w:rFonts w:ascii="Times New Roman" w:hAnsi="Times New Roman"/>
                <w:sz w:val="24"/>
                <w:szCs w:val="24"/>
              </w:rPr>
            </w:pPr>
            <w:r w:rsidRPr="00E63F9D">
              <w:rPr>
                <w:rFonts w:ascii="Times New Roman" w:hAnsi="Times New Roman"/>
                <w:sz w:val="24"/>
                <w:szCs w:val="24"/>
              </w:rPr>
              <w:t>3183</w:t>
            </w:r>
          </w:p>
        </w:tc>
      </w:tr>
      <w:tr w:rsidR="00AE7A83" w:rsidRPr="00C42360" w14:paraId="05E9627C" w14:textId="77777777" w:rsidTr="00EA1512">
        <w:trPr>
          <w:trHeight w:val="256"/>
        </w:trPr>
        <w:tc>
          <w:tcPr>
            <w:tcW w:w="9667" w:type="dxa"/>
            <w:gridSpan w:val="11"/>
            <w:tcBorders>
              <w:top w:val="single" w:sz="4" w:space="0" w:color="auto"/>
              <w:left w:val="single" w:sz="4" w:space="0" w:color="auto"/>
              <w:bottom w:val="single" w:sz="4" w:space="0" w:color="auto"/>
              <w:right w:val="single" w:sz="4" w:space="0" w:color="auto"/>
            </w:tcBorders>
            <w:noWrap/>
          </w:tcPr>
          <w:p w14:paraId="21C10BAB" w14:textId="67109474" w:rsidR="00AE7A83" w:rsidRPr="00C42360" w:rsidRDefault="00AE7A83" w:rsidP="00AE7A83">
            <w:pPr>
              <w:spacing w:after="0" w:line="240" w:lineRule="auto"/>
              <w:rPr>
                <w:rFonts w:ascii="Times New Roman" w:hAnsi="Times New Roman"/>
                <w:sz w:val="24"/>
                <w:szCs w:val="24"/>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V.Kudirkos g. 99B,   Šiaulių m., Šiaulių m.sav.</w:t>
            </w:r>
          </w:p>
        </w:tc>
      </w:tr>
      <w:tr w:rsidR="00AE7A83" w:rsidRPr="00C42360" w14:paraId="48DEA6D6" w14:textId="77777777" w:rsidTr="00E45FCF">
        <w:trPr>
          <w:trHeight w:val="388"/>
        </w:trPr>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6573EDD6"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B780CD3"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01 06</w:t>
            </w:r>
          </w:p>
        </w:tc>
        <w:tc>
          <w:tcPr>
            <w:tcW w:w="7657"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3790CB93"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BRANGIŲJŲ TYRIMŲ IR PROCEDŪRŲ PASLAUGOS</w:t>
            </w:r>
          </w:p>
        </w:tc>
      </w:tr>
      <w:tr w:rsidR="00AE7A83" w:rsidRPr="00C42360" w14:paraId="6E981BC9" w14:textId="77777777" w:rsidTr="00E45FCF">
        <w:trPr>
          <w:trHeight w:val="266"/>
        </w:trPr>
        <w:tc>
          <w:tcPr>
            <w:tcW w:w="851" w:type="dxa"/>
            <w:tcBorders>
              <w:top w:val="single" w:sz="4" w:space="0" w:color="auto"/>
              <w:left w:val="single" w:sz="4" w:space="0" w:color="auto"/>
              <w:bottom w:val="single" w:sz="4" w:space="0" w:color="auto"/>
              <w:right w:val="single" w:sz="4" w:space="0" w:color="auto"/>
            </w:tcBorders>
            <w:noWrap/>
          </w:tcPr>
          <w:p w14:paraId="20B330D1"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56489EF"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tcPr>
          <w:p w14:paraId="4D0C5EA7"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Brangieji tyrimai ir procedūros, teikiami ambulatorinėmis sąlygomis</w:t>
            </w:r>
          </w:p>
        </w:tc>
      </w:tr>
      <w:tr w:rsidR="00AE7A83" w:rsidRPr="00C42360" w14:paraId="2B484D31" w14:textId="77777777" w:rsidTr="00E45FCF">
        <w:trPr>
          <w:trHeight w:val="535"/>
        </w:trPr>
        <w:tc>
          <w:tcPr>
            <w:tcW w:w="851" w:type="dxa"/>
            <w:tcBorders>
              <w:top w:val="single" w:sz="4" w:space="0" w:color="auto"/>
              <w:left w:val="single" w:sz="4" w:space="0" w:color="auto"/>
              <w:bottom w:val="single" w:sz="4" w:space="0" w:color="auto"/>
              <w:right w:val="single" w:sz="4" w:space="0" w:color="auto"/>
            </w:tcBorders>
            <w:noWrap/>
          </w:tcPr>
          <w:p w14:paraId="5C6ED62B"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231B1C0B"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01 06 05</w:t>
            </w:r>
          </w:p>
        </w:tc>
        <w:tc>
          <w:tcPr>
            <w:tcW w:w="6027" w:type="dxa"/>
            <w:gridSpan w:val="5"/>
            <w:tcBorders>
              <w:top w:val="single" w:sz="4" w:space="0" w:color="auto"/>
              <w:left w:val="single" w:sz="4" w:space="0" w:color="auto"/>
              <w:bottom w:val="single" w:sz="4" w:space="0" w:color="auto"/>
              <w:right w:val="single" w:sz="4" w:space="0" w:color="auto"/>
            </w:tcBorders>
          </w:tcPr>
          <w:p w14:paraId="620FA577" w14:textId="77777777" w:rsidR="00AE7A83" w:rsidRPr="00C42360" w:rsidRDefault="00AE7A83" w:rsidP="00AE7A83">
            <w:pPr>
              <w:spacing w:after="0" w:line="240" w:lineRule="auto"/>
              <w:rPr>
                <w:rFonts w:ascii="Times New Roman" w:hAnsi="Times New Roman"/>
                <w:sz w:val="24"/>
                <w:szCs w:val="24"/>
              </w:rPr>
            </w:pPr>
            <w:r w:rsidRPr="009C1257">
              <w:rPr>
                <w:rFonts w:ascii="Times New Roman" w:hAnsi="Times New Roman"/>
                <w:sz w:val="24"/>
                <w:szCs w:val="24"/>
              </w:rPr>
              <w:t xml:space="preserve">Gydomoji gravitacinė kraujo chirurgija </w:t>
            </w:r>
            <w:r w:rsidRPr="00C42360">
              <w:rPr>
                <w:rFonts w:ascii="Times New Roman" w:hAnsi="Times New Roman"/>
                <w:sz w:val="24"/>
                <w:szCs w:val="24"/>
              </w:rPr>
              <w:t>(ambulatorinėmis sąlygomis)</w:t>
            </w:r>
          </w:p>
        </w:tc>
        <w:tc>
          <w:tcPr>
            <w:tcW w:w="1630" w:type="dxa"/>
            <w:gridSpan w:val="3"/>
            <w:tcBorders>
              <w:top w:val="single" w:sz="4" w:space="0" w:color="auto"/>
              <w:left w:val="single" w:sz="4" w:space="0" w:color="auto"/>
              <w:bottom w:val="single" w:sz="4" w:space="0" w:color="auto"/>
              <w:right w:val="single" w:sz="4" w:space="0" w:color="auto"/>
            </w:tcBorders>
          </w:tcPr>
          <w:p w14:paraId="0D4BAD69"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311</w:t>
            </w:r>
          </w:p>
        </w:tc>
      </w:tr>
      <w:tr w:rsidR="00AE7A83" w:rsidRPr="00C42360" w14:paraId="000BE580" w14:textId="77777777" w:rsidTr="00E45FCF">
        <w:trPr>
          <w:trHeight w:val="535"/>
        </w:trPr>
        <w:tc>
          <w:tcPr>
            <w:tcW w:w="851" w:type="dxa"/>
            <w:tcBorders>
              <w:top w:val="single" w:sz="4" w:space="0" w:color="auto"/>
              <w:left w:val="single" w:sz="4" w:space="0" w:color="auto"/>
              <w:bottom w:val="single" w:sz="4" w:space="0" w:color="auto"/>
              <w:right w:val="single" w:sz="4" w:space="0" w:color="auto"/>
            </w:tcBorders>
            <w:noWrap/>
          </w:tcPr>
          <w:p w14:paraId="0FC6258C"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F9B300B"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01 06 01</w:t>
            </w:r>
          </w:p>
        </w:tc>
        <w:tc>
          <w:tcPr>
            <w:tcW w:w="6027" w:type="dxa"/>
            <w:gridSpan w:val="5"/>
            <w:tcBorders>
              <w:top w:val="single" w:sz="4" w:space="0" w:color="auto"/>
              <w:left w:val="single" w:sz="4" w:space="0" w:color="auto"/>
              <w:bottom w:val="single" w:sz="4" w:space="0" w:color="auto"/>
              <w:right w:val="single" w:sz="4" w:space="0" w:color="auto"/>
            </w:tcBorders>
          </w:tcPr>
          <w:p w14:paraId="3F8EFB13"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Paprastoji hemodializė (atliekama ambulatorinėmis sąlygomis)</w:t>
            </w:r>
          </w:p>
        </w:tc>
        <w:tc>
          <w:tcPr>
            <w:tcW w:w="1630" w:type="dxa"/>
            <w:gridSpan w:val="3"/>
            <w:tcBorders>
              <w:top w:val="single" w:sz="4" w:space="0" w:color="auto"/>
              <w:left w:val="single" w:sz="4" w:space="0" w:color="auto"/>
              <w:bottom w:val="single" w:sz="4" w:space="0" w:color="auto"/>
              <w:right w:val="single" w:sz="4" w:space="0" w:color="auto"/>
            </w:tcBorders>
          </w:tcPr>
          <w:p w14:paraId="6B42E303"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1925</w:t>
            </w:r>
          </w:p>
        </w:tc>
      </w:tr>
      <w:tr w:rsidR="00AE7A83" w:rsidRPr="00C42360" w14:paraId="495463FA" w14:textId="77777777" w:rsidTr="00E45FCF">
        <w:trPr>
          <w:trHeight w:val="535"/>
        </w:trPr>
        <w:tc>
          <w:tcPr>
            <w:tcW w:w="851" w:type="dxa"/>
            <w:tcBorders>
              <w:top w:val="single" w:sz="4" w:space="0" w:color="auto"/>
              <w:left w:val="single" w:sz="4" w:space="0" w:color="auto"/>
              <w:bottom w:val="single" w:sz="4" w:space="0" w:color="auto"/>
              <w:right w:val="single" w:sz="4" w:space="0" w:color="auto"/>
            </w:tcBorders>
            <w:noWrap/>
          </w:tcPr>
          <w:p w14:paraId="63701945"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5E8647A1"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01 06</w:t>
            </w:r>
          </w:p>
        </w:tc>
        <w:tc>
          <w:tcPr>
            <w:tcW w:w="7657" w:type="dxa"/>
            <w:gridSpan w:val="8"/>
            <w:tcBorders>
              <w:top w:val="single" w:sz="4" w:space="0" w:color="auto"/>
              <w:left w:val="single" w:sz="4" w:space="0" w:color="auto"/>
              <w:bottom w:val="single" w:sz="4" w:space="0" w:color="auto"/>
              <w:right w:val="single" w:sz="4" w:space="0" w:color="auto"/>
            </w:tcBorders>
          </w:tcPr>
          <w:p w14:paraId="6076D19D"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xml:space="preserve">Brangieji tyrimai ir procedūros, atliekami </w:t>
            </w:r>
            <w:r w:rsidRPr="00C42360">
              <w:rPr>
                <w:rFonts w:ascii="Times New Roman" w:hAnsi="Times New Roman"/>
                <w:b/>
                <w:bCs/>
                <w:color w:val="0D0D0D"/>
                <w:sz w:val="24"/>
                <w:szCs w:val="24"/>
                <w:lang w:eastAsia="lt-LT"/>
              </w:rPr>
              <w:t xml:space="preserve"> aktyviojo gydymo metu, kai teikiamos slaugos, reabilitacijos ir sanatorinio gydymo paslaugos</w:t>
            </w:r>
          </w:p>
        </w:tc>
      </w:tr>
      <w:tr w:rsidR="00AE7A83" w:rsidRPr="00C42360" w14:paraId="65AFA6C7" w14:textId="77777777" w:rsidTr="00E45FCF">
        <w:trPr>
          <w:trHeight w:val="535"/>
        </w:trPr>
        <w:tc>
          <w:tcPr>
            <w:tcW w:w="851" w:type="dxa"/>
            <w:tcBorders>
              <w:top w:val="single" w:sz="4" w:space="0" w:color="auto"/>
              <w:left w:val="single" w:sz="4" w:space="0" w:color="auto"/>
              <w:bottom w:val="single" w:sz="4" w:space="0" w:color="auto"/>
              <w:right w:val="single" w:sz="4" w:space="0" w:color="auto"/>
            </w:tcBorders>
            <w:noWrap/>
          </w:tcPr>
          <w:p w14:paraId="458C55E5"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3C8177F"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01 06 05</w:t>
            </w:r>
          </w:p>
        </w:tc>
        <w:tc>
          <w:tcPr>
            <w:tcW w:w="6027" w:type="dxa"/>
            <w:gridSpan w:val="5"/>
            <w:tcBorders>
              <w:top w:val="single" w:sz="4" w:space="0" w:color="auto"/>
              <w:left w:val="single" w:sz="4" w:space="0" w:color="auto"/>
              <w:bottom w:val="single" w:sz="4" w:space="0" w:color="auto"/>
              <w:right w:val="single" w:sz="4" w:space="0" w:color="auto"/>
            </w:tcBorders>
          </w:tcPr>
          <w:p w14:paraId="1E3A2CCB"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 xml:space="preserve">Gydomoji kraujo gravitacinė chirurgija, taikant ilgalaikį ir (ar) reabilitacinį gydymą </w:t>
            </w:r>
          </w:p>
        </w:tc>
        <w:tc>
          <w:tcPr>
            <w:tcW w:w="1630" w:type="dxa"/>
            <w:gridSpan w:val="3"/>
            <w:tcBorders>
              <w:top w:val="single" w:sz="4" w:space="0" w:color="auto"/>
              <w:left w:val="single" w:sz="4" w:space="0" w:color="auto"/>
              <w:bottom w:val="single" w:sz="4" w:space="0" w:color="auto"/>
              <w:right w:val="single" w:sz="4" w:space="0" w:color="auto"/>
            </w:tcBorders>
          </w:tcPr>
          <w:p w14:paraId="38D5306D"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3181</w:t>
            </w:r>
          </w:p>
        </w:tc>
      </w:tr>
      <w:tr w:rsidR="00AE7A83" w:rsidRPr="00C42360" w14:paraId="7F4E6C98" w14:textId="77777777" w:rsidTr="00E45FCF">
        <w:trPr>
          <w:trHeight w:val="535"/>
        </w:trPr>
        <w:tc>
          <w:tcPr>
            <w:tcW w:w="851" w:type="dxa"/>
            <w:tcBorders>
              <w:top w:val="single" w:sz="4" w:space="0" w:color="auto"/>
              <w:left w:val="single" w:sz="4" w:space="0" w:color="auto"/>
              <w:bottom w:val="single" w:sz="4" w:space="0" w:color="auto"/>
              <w:right w:val="single" w:sz="4" w:space="0" w:color="auto"/>
            </w:tcBorders>
            <w:noWrap/>
          </w:tcPr>
          <w:p w14:paraId="1E9E10B0"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0F2F519"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01 06 01</w:t>
            </w:r>
          </w:p>
        </w:tc>
        <w:tc>
          <w:tcPr>
            <w:tcW w:w="6027" w:type="dxa"/>
            <w:gridSpan w:val="5"/>
            <w:tcBorders>
              <w:top w:val="single" w:sz="4" w:space="0" w:color="auto"/>
              <w:left w:val="single" w:sz="4" w:space="0" w:color="auto"/>
              <w:bottom w:val="single" w:sz="4" w:space="0" w:color="auto"/>
              <w:right w:val="single" w:sz="4" w:space="0" w:color="auto"/>
            </w:tcBorders>
          </w:tcPr>
          <w:p w14:paraId="73B18CA8"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Paprastoji hemodializė,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tcPr>
          <w:p w14:paraId="7D6DFB4B"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3182</w:t>
            </w:r>
          </w:p>
        </w:tc>
      </w:tr>
      <w:tr w:rsidR="00AE7A83" w:rsidRPr="00C42360" w14:paraId="35D54DE5" w14:textId="77777777" w:rsidTr="00EA1512">
        <w:trPr>
          <w:trHeight w:val="309"/>
        </w:trPr>
        <w:tc>
          <w:tcPr>
            <w:tcW w:w="9667" w:type="dxa"/>
            <w:gridSpan w:val="11"/>
            <w:tcBorders>
              <w:top w:val="single" w:sz="4" w:space="0" w:color="auto"/>
              <w:left w:val="single" w:sz="4" w:space="0" w:color="auto"/>
              <w:bottom w:val="single" w:sz="4" w:space="0" w:color="auto"/>
              <w:right w:val="single" w:sz="4" w:space="0" w:color="auto"/>
            </w:tcBorders>
            <w:noWrap/>
          </w:tcPr>
          <w:p w14:paraId="7EA90943" w14:textId="0A5A0DC7" w:rsidR="00AE7A83" w:rsidRPr="00C42360" w:rsidRDefault="00AE7A83" w:rsidP="00AE7A83">
            <w:pPr>
              <w:spacing w:after="0" w:line="240" w:lineRule="auto"/>
              <w:rPr>
                <w:rFonts w:ascii="Times New Roman" w:hAnsi="Times New Roman"/>
                <w:sz w:val="24"/>
                <w:szCs w:val="24"/>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V.Kudirkos g. 99C,   Šiaulių m., Šiaulių m.sav.</w:t>
            </w:r>
          </w:p>
        </w:tc>
      </w:tr>
      <w:tr w:rsidR="00AE7A83" w:rsidRPr="00C42360" w14:paraId="16D4FA44" w14:textId="77777777" w:rsidTr="00E45FCF">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31A1C16"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4664A"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01 06</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4E6BF"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BRANGIŲJŲ TYRIMŲ IR PROCEDŪRŲ PASLAUGOS</w:t>
            </w:r>
          </w:p>
        </w:tc>
      </w:tr>
      <w:tr w:rsidR="00AE7A83" w:rsidRPr="00C42360" w14:paraId="73B60036" w14:textId="77777777" w:rsidTr="00E45FCF">
        <w:trPr>
          <w:trHeight w:val="279"/>
        </w:trPr>
        <w:tc>
          <w:tcPr>
            <w:tcW w:w="851" w:type="dxa"/>
            <w:tcBorders>
              <w:top w:val="single" w:sz="4" w:space="0" w:color="auto"/>
              <w:left w:val="single" w:sz="4" w:space="0" w:color="auto"/>
              <w:bottom w:val="single" w:sz="4" w:space="0" w:color="auto"/>
              <w:right w:val="single" w:sz="4" w:space="0" w:color="auto"/>
            </w:tcBorders>
            <w:noWrap/>
          </w:tcPr>
          <w:p w14:paraId="0391C41F"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0A1D7C55"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tcPr>
          <w:p w14:paraId="28377CA8"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Brangieji tyrimai ir procedūros, teikiami ambulatorinėmis sąlygomis</w:t>
            </w:r>
          </w:p>
        </w:tc>
      </w:tr>
      <w:tr w:rsidR="00AE7A83" w:rsidRPr="00C42360" w14:paraId="3D2E6DF4" w14:textId="77777777" w:rsidTr="006F6051">
        <w:trPr>
          <w:trHeight w:val="409"/>
        </w:trPr>
        <w:tc>
          <w:tcPr>
            <w:tcW w:w="851" w:type="dxa"/>
            <w:tcBorders>
              <w:top w:val="single" w:sz="4" w:space="0" w:color="auto"/>
              <w:left w:val="single" w:sz="4" w:space="0" w:color="auto"/>
              <w:bottom w:val="single" w:sz="4" w:space="0" w:color="auto"/>
              <w:right w:val="single" w:sz="4" w:space="0" w:color="auto"/>
            </w:tcBorders>
            <w:noWrap/>
          </w:tcPr>
          <w:p w14:paraId="283306E3"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489C0243"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01 06 04</w:t>
            </w:r>
          </w:p>
        </w:tc>
        <w:tc>
          <w:tcPr>
            <w:tcW w:w="6027" w:type="dxa"/>
            <w:gridSpan w:val="5"/>
            <w:tcBorders>
              <w:top w:val="single" w:sz="4" w:space="0" w:color="auto"/>
              <w:left w:val="single" w:sz="4" w:space="0" w:color="auto"/>
              <w:bottom w:val="single" w:sz="4" w:space="0" w:color="auto"/>
              <w:right w:val="single" w:sz="4" w:space="0" w:color="auto"/>
            </w:tcBorders>
          </w:tcPr>
          <w:p w14:paraId="240FAF57" w14:textId="77777777" w:rsidR="00AE7A83" w:rsidRPr="00C42360" w:rsidRDefault="00AE7A83" w:rsidP="00AE7A83">
            <w:pPr>
              <w:spacing w:after="0" w:line="240" w:lineRule="auto"/>
              <w:rPr>
                <w:rFonts w:ascii="Times New Roman" w:hAnsi="Times New Roman"/>
                <w:sz w:val="24"/>
                <w:szCs w:val="24"/>
              </w:rPr>
            </w:pPr>
            <w:r w:rsidRPr="009C1257">
              <w:rPr>
                <w:rFonts w:ascii="Times New Roman" w:hAnsi="Times New Roman"/>
                <w:sz w:val="24"/>
                <w:szCs w:val="24"/>
              </w:rPr>
              <w:t xml:space="preserve">Hiperbarinė oksigenacija </w:t>
            </w:r>
            <w:r w:rsidRPr="00C42360">
              <w:rPr>
                <w:rFonts w:ascii="Times New Roman" w:hAnsi="Times New Roman"/>
                <w:sz w:val="24"/>
                <w:szCs w:val="24"/>
              </w:rPr>
              <w:t>(ambulatorinėmis sąlygomis)</w:t>
            </w:r>
          </w:p>
        </w:tc>
        <w:tc>
          <w:tcPr>
            <w:tcW w:w="1630" w:type="dxa"/>
            <w:gridSpan w:val="3"/>
            <w:tcBorders>
              <w:top w:val="single" w:sz="4" w:space="0" w:color="auto"/>
              <w:left w:val="single" w:sz="4" w:space="0" w:color="auto"/>
              <w:bottom w:val="single" w:sz="4" w:space="0" w:color="auto"/>
              <w:right w:val="single" w:sz="4" w:space="0" w:color="auto"/>
            </w:tcBorders>
          </w:tcPr>
          <w:p w14:paraId="08C65EC5"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309</w:t>
            </w:r>
          </w:p>
        </w:tc>
      </w:tr>
      <w:tr w:rsidR="00AE7A83" w:rsidRPr="00C42360" w14:paraId="5154BE2F" w14:textId="77777777" w:rsidTr="00E45FCF">
        <w:trPr>
          <w:trHeight w:val="535"/>
        </w:trPr>
        <w:tc>
          <w:tcPr>
            <w:tcW w:w="851" w:type="dxa"/>
            <w:tcBorders>
              <w:top w:val="single" w:sz="4" w:space="0" w:color="auto"/>
              <w:left w:val="single" w:sz="4" w:space="0" w:color="auto"/>
              <w:bottom w:val="single" w:sz="4" w:space="0" w:color="auto"/>
              <w:right w:val="single" w:sz="4" w:space="0" w:color="auto"/>
            </w:tcBorders>
            <w:noWrap/>
          </w:tcPr>
          <w:p w14:paraId="393D00EF"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74599BC0"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01 06</w:t>
            </w:r>
          </w:p>
        </w:tc>
        <w:tc>
          <w:tcPr>
            <w:tcW w:w="7657" w:type="dxa"/>
            <w:gridSpan w:val="8"/>
            <w:tcBorders>
              <w:top w:val="single" w:sz="4" w:space="0" w:color="auto"/>
              <w:left w:val="single" w:sz="4" w:space="0" w:color="auto"/>
              <w:bottom w:val="single" w:sz="4" w:space="0" w:color="auto"/>
              <w:right w:val="single" w:sz="4" w:space="0" w:color="auto"/>
            </w:tcBorders>
          </w:tcPr>
          <w:p w14:paraId="2CB9072B"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xml:space="preserve">Brangieji tyrimai ir procedūros, atliekami </w:t>
            </w:r>
            <w:r w:rsidRPr="00C42360">
              <w:rPr>
                <w:rFonts w:ascii="Times New Roman" w:hAnsi="Times New Roman"/>
                <w:b/>
                <w:bCs/>
                <w:sz w:val="24"/>
                <w:szCs w:val="24"/>
                <w:lang w:eastAsia="lt-LT"/>
              </w:rPr>
              <w:t xml:space="preserve"> aktyviojo gydymo metu, kai teikiamos slaugos, reabilitacijos ir sanatorinio gydymo paslaugos</w:t>
            </w:r>
          </w:p>
        </w:tc>
      </w:tr>
      <w:tr w:rsidR="00AE7A83" w:rsidRPr="00C42360" w14:paraId="0F2C7A90" w14:textId="77777777" w:rsidTr="00E45FCF">
        <w:trPr>
          <w:trHeight w:val="535"/>
        </w:trPr>
        <w:tc>
          <w:tcPr>
            <w:tcW w:w="851" w:type="dxa"/>
            <w:tcBorders>
              <w:top w:val="single" w:sz="4" w:space="0" w:color="auto"/>
              <w:left w:val="single" w:sz="4" w:space="0" w:color="auto"/>
              <w:bottom w:val="single" w:sz="4" w:space="0" w:color="auto"/>
              <w:right w:val="single" w:sz="4" w:space="0" w:color="auto"/>
            </w:tcBorders>
            <w:noWrap/>
          </w:tcPr>
          <w:p w14:paraId="3B10E871"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12B208F3"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01 06 04</w:t>
            </w:r>
          </w:p>
        </w:tc>
        <w:tc>
          <w:tcPr>
            <w:tcW w:w="6027" w:type="dxa"/>
            <w:gridSpan w:val="5"/>
            <w:tcBorders>
              <w:top w:val="single" w:sz="4" w:space="0" w:color="auto"/>
              <w:left w:val="single" w:sz="4" w:space="0" w:color="auto"/>
              <w:bottom w:val="single" w:sz="4" w:space="0" w:color="auto"/>
              <w:right w:val="single" w:sz="4" w:space="0" w:color="auto"/>
            </w:tcBorders>
          </w:tcPr>
          <w:p w14:paraId="530E1A35"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Hiperbarinė oksigenacija,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tcPr>
          <w:p w14:paraId="5F104B7A"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3180</w:t>
            </w:r>
          </w:p>
        </w:tc>
      </w:tr>
      <w:tr w:rsidR="00AE7A83" w:rsidRPr="00C42360" w14:paraId="265551AB"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057B84B0"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E13B3" w14:textId="58760177" w:rsidR="00AE7A83" w:rsidRPr="004B2FE2" w:rsidRDefault="00AE7A83" w:rsidP="00AE7A83">
            <w:pPr>
              <w:spacing w:after="0" w:line="240" w:lineRule="auto"/>
              <w:rPr>
                <w:rFonts w:ascii="Times New Roman" w:hAnsi="Times New Roman"/>
                <w:sz w:val="24"/>
                <w:szCs w:val="24"/>
              </w:rPr>
            </w:pPr>
            <w:r w:rsidRPr="004B2FE2">
              <w:rPr>
                <w:rFonts w:ascii="Times New Roman" w:hAnsi="Times New Roman"/>
                <w:b/>
                <w:bCs/>
                <w:sz w:val="24"/>
                <w:szCs w:val="24"/>
                <w:lang w:eastAsia="lt-LT"/>
              </w:rPr>
              <w:t>01 06 07</w:t>
            </w: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66A9F8" w14:textId="4223288B" w:rsidR="00AE7A83" w:rsidRPr="004B2FE2" w:rsidRDefault="00AE7A83" w:rsidP="00AE7A83">
            <w:pPr>
              <w:spacing w:after="0" w:line="240" w:lineRule="auto"/>
              <w:rPr>
                <w:rFonts w:ascii="Times New Roman" w:hAnsi="Times New Roman"/>
                <w:sz w:val="24"/>
                <w:szCs w:val="24"/>
              </w:rPr>
            </w:pPr>
            <w:r w:rsidRPr="004B2FE2">
              <w:rPr>
                <w:rFonts w:ascii="Times New Roman" w:hAnsi="Times New Roman"/>
                <w:b/>
                <w:bCs/>
                <w:sz w:val="24"/>
                <w:szCs w:val="24"/>
                <w:lang w:eastAsia="lt-LT"/>
              </w:rPr>
              <w:t>Magnetinio rezonanso tomografija – 1 teslos ir daugiau magnetinio lauko stiprumo</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937752" w14:textId="59D72F11" w:rsidR="00AE7A83" w:rsidRPr="004B2FE2" w:rsidRDefault="00AE7A83" w:rsidP="00AE7A83">
            <w:pPr>
              <w:spacing w:after="0" w:line="240" w:lineRule="auto"/>
              <w:rPr>
                <w:rFonts w:ascii="Times New Roman" w:hAnsi="Times New Roman"/>
                <w:sz w:val="24"/>
                <w:szCs w:val="24"/>
              </w:rPr>
            </w:pPr>
            <w:r w:rsidRPr="004B2FE2">
              <w:rPr>
                <w:rFonts w:ascii="Times New Roman" w:hAnsi="Times New Roman"/>
                <w:b/>
                <w:bCs/>
                <w:sz w:val="24"/>
                <w:szCs w:val="24"/>
                <w:lang w:eastAsia="lt-LT"/>
              </w:rPr>
              <w:t>Paslaugos kodas</w:t>
            </w:r>
          </w:p>
        </w:tc>
      </w:tr>
      <w:tr w:rsidR="00AE7A83" w:rsidRPr="00C42360" w14:paraId="5135953E"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322ACE89"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F422733"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E6A9AB" w14:textId="5ADCC6B9" w:rsidR="00AE7A83" w:rsidRPr="00426945" w:rsidRDefault="00AE7A83" w:rsidP="00AE7A83">
            <w:pPr>
              <w:spacing w:after="0" w:line="240" w:lineRule="auto"/>
              <w:rPr>
                <w:rFonts w:ascii="Times New Roman" w:hAnsi="Times New Roman"/>
              </w:rPr>
            </w:pPr>
            <w:r w:rsidRPr="00426945">
              <w:rPr>
                <w:rFonts w:ascii="Times New Roman" w:hAnsi="Times New Roman"/>
                <w:color w:val="000000"/>
              </w:rPr>
              <w:t>Magnetinio rezonanso tomografija (1 teslos ir daugiau magnetinio lauko stiprumo), kai atliekamas vienos anatominės srities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07CC4F" w14:textId="62C09A72" w:rsidR="00AE7A83" w:rsidRPr="004B2FE2" w:rsidRDefault="00AE7A83" w:rsidP="00104B1E">
            <w:pPr>
              <w:spacing w:after="0" w:line="240" w:lineRule="auto"/>
              <w:jc w:val="center"/>
              <w:rPr>
                <w:rFonts w:ascii="Times New Roman" w:hAnsi="Times New Roman"/>
                <w:sz w:val="24"/>
                <w:szCs w:val="24"/>
              </w:rPr>
            </w:pPr>
            <w:r w:rsidRPr="004B2FE2">
              <w:rPr>
                <w:rFonts w:ascii="Times New Roman" w:hAnsi="Times New Roman"/>
                <w:color w:val="000000"/>
                <w:sz w:val="24"/>
                <w:szCs w:val="24"/>
              </w:rPr>
              <w:t>3785</w:t>
            </w:r>
          </w:p>
        </w:tc>
      </w:tr>
      <w:tr w:rsidR="00AE7A83" w:rsidRPr="00C42360" w14:paraId="675EC7E2"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0FAB3B40"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70CC3EB"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C4D4A6" w14:textId="11F1EF31" w:rsidR="00AE7A83" w:rsidRPr="00426945" w:rsidRDefault="00AE7A83" w:rsidP="00AE7A83">
            <w:pPr>
              <w:spacing w:after="0" w:line="240" w:lineRule="auto"/>
              <w:rPr>
                <w:rFonts w:ascii="Times New Roman" w:hAnsi="Times New Roman"/>
              </w:rPr>
            </w:pPr>
            <w:r w:rsidRPr="00426945">
              <w:rPr>
                <w:rFonts w:ascii="Times New Roman" w:hAnsi="Times New Roman"/>
                <w:color w:val="000000"/>
              </w:rPr>
              <w:t>Magnetinio rezonanso tomografija (1 teslos ir daugiau magnetinio lauko stiprumo), kai atliekamas dviejų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1EF30B" w14:textId="0971F43C" w:rsidR="00AE7A83" w:rsidRPr="004B2FE2" w:rsidRDefault="00AE7A83" w:rsidP="00104B1E">
            <w:pPr>
              <w:spacing w:after="0" w:line="240" w:lineRule="auto"/>
              <w:jc w:val="center"/>
              <w:rPr>
                <w:rFonts w:ascii="Times New Roman" w:hAnsi="Times New Roman"/>
                <w:sz w:val="24"/>
                <w:szCs w:val="24"/>
              </w:rPr>
            </w:pPr>
            <w:r w:rsidRPr="004B2FE2">
              <w:rPr>
                <w:rFonts w:ascii="Times New Roman" w:hAnsi="Times New Roman"/>
                <w:color w:val="000000"/>
                <w:sz w:val="24"/>
                <w:szCs w:val="24"/>
              </w:rPr>
              <w:t>3787</w:t>
            </w:r>
          </w:p>
        </w:tc>
      </w:tr>
      <w:tr w:rsidR="00AE7A83" w:rsidRPr="00C42360" w14:paraId="1B2AD9E4"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3A270F9B"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78E735F"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ECB09D" w14:textId="73B35592" w:rsidR="00AE7A83" w:rsidRPr="00426945" w:rsidRDefault="00AE7A83" w:rsidP="00AE7A83">
            <w:pPr>
              <w:spacing w:after="0" w:line="240" w:lineRule="auto"/>
              <w:rPr>
                <w:rFonts w:ascii="Times New Roman" w:hAnsi="Times New Roman"/>
              </w:rPr>
            </w:pPr>
            <w:r w:rsidRPr="00426945">
              <w:rPr>
                <w:rFonts w:ascii="Times New Roman" w:hAnsi="Times New Roman"/>
                <w:color w:val="000000"/>
              </w:rPr>
              <w:t>Magnetinio rezonanso tomografija (1 teslos ir daugiau magnetinio lauko stiprumo), kai atliekamas trijų ir daugiau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408493" w14:textId="41E6AF96" w:rsidR="00AE7A83" w:rsidRPr="004B2FE2" w:rsidRDefault="00AE7A83" w:rsidP="00104B1E">
            <w:pPr>
              <w:spacing w:after="0" w:line="240" w:lineRule="auto"/>
              <w:jc w:val="center"/>
              <w:rPr>
                <w:rFonts w:ascii="Times New Roman" w:hAnsi="Times New Roman"/>
                <w:sz w:val="24"/>
                <w:szCs w:val="24"/>
              </w:rPr>
            </w:pPr>
            <w:r w:rsidRPr="004B2FE2">
              <w:rPr>
                <w:rFonts w:ascii="Times New Roman" w:hAnsi="Times New Roman"/>
                <w:color w:val="000000"/>
                <w:sz w:val="24"/>
                <w:szCs w:val="24"/>
              </w:rPr>
              <w:t>3789</w:t>
            </w:r>
          </w:p>
        </w:tc>
      </w:tr>
      <w:tr w:rsidR="00AE7A83" w:rsidRPr="00C42360" w14:paraId="454B3FF5"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0D3EC5CA"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C3690E7"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1C271" w14:textId="4620D3BB" w:rsidR="00AE7A83" w:rsidRPr="00426945" w:rsidRDefault="00AE7A83" w:rsidP="00AE7A83">
            <w:pPr>
              <w:spacing w:after="0" w:line="240" w:lineRule="auto"/>
              <w:rPr>
                <w:rFonts w:ascii="Times New Roman" w:hAnsi="Times New Roman"/>
                <w:color w:val="000000"/>
              </w:rPr>
            </w:pPr>
            <w:r w:rsidRPr="00426945">
              <w:rPr>
                <w:rFonts w:ascii="Times New Roman" w:hAnsi="Times New Roman"/>
                <w:color w:val="000000"/>
              </w:rPr>
              <w:t>Daugiafazė kontrastinė magnetinio rezonanso tomografija (1 teslos ir daugiau magnetinio lauko stiprumo), kai atliekamas vienos anatominės srities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D1856" w14:textId="74679558" w:rsidR="00AE7A83" w:rsidRPr="004B2FE2" w:rsidRDefault="00AE7A83" w:rsidP="00104B1E">
            <w:pPr>
              <w:spacing w:after="0" w:line="240" w:lineRule="auto"/>
              <w:jc w:val="center"/>
              <w:rPr>
                <w:rFonts w:ascii="Times New Roman" w:hAnsi="Times New Roman"/>
                <w:color w:val="000000"/>
                <w:sz w:val="24"/>
                <w:szCs w:val="24"/>
              </w:rPr>
            </w:pPr>
            <w:r w:rsidRPr="004B2FE2">
              <w:rPr>
                <w:rFonts w:ascii="Times New Roman" w:hAnsi="Times New Roman"/>
                <w:color w:val="000000"/>
                <w:sz w:val="24"/>
                <w:szCs w:val="24"/>
              </w:rPr>
              <w:t>3797</w:t>
            </w:r>
          </w:p>
        </w:tc>
      </w:tr>
      <w:tr w:rsidR="00AE7A83" w:rsidRPr="00C42360" w14:paraId="2FC29868"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12BFE2E2"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66FC44D"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CAB3C2" w14:textId="44D94269" w:rsidR="00AE7A83" w:rsidRPr="00426945" w:rsidRDefault="00AE7A83" w:rsidP="00AE7A83">
            <w:pPr>
              <w:spacing w:after="0" w:line="240" w:lineRule="auto"/>
              <w:rPr>
                <w:rFonts w:ascii="Times New Roman" w:hAnsi="Times New Roman"/>
                <w:color w:val="000000"/>
              </w:rPr>
            </w:pPr>
            <w:r w:rsidRPr="00426945">
              <w:rPr>
                <w:rFonts w:ascii="Times New Roman" w:hAnsi="Times New Roman"/>
                <w:color w:val="000000"/>
              </w:rPr>
              <w:t>Daugiafazė kontrastinė magnetinio rezonanso tomografija (1 teslos ir daugiau magnetinio lauko stiprumo), kai atliekamas dviejų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5F07FF" w14:textId="5DD59048" w:rsidR="00AE7A83" w:rsidRPr="004B2FE2" w:rsidRDefault="00AE7A83" w:rsidP="00104B1E">
            <w:pPr>
              <w:spacing w:after="0" w:line="240" w:lineRule="auto"/>
              <w:jc w:val="center"/>
              <w:rPr>
                <w:rFonts w:ascii="Times New Roman" w:hAnsi="Times New Roman"/>
                <w:color w:val="000000"/>
                <w:sz w:val="24"/>
                <w:szCs w:val="24"/>
              </w:rPr>
            </w:pPr>
            <w:r w:rsidRPr="004B2FE2">
              <w:rPr>
                <w:rFonts w:ascii="Times New Roman" w:hAnsi="Times New Roman"/>
                <w:color w:val="000000"/>
                <w:sz w:val="24"/>
                <w:szCs w:val="24"/>
              </w:rPr>
              <w:t>3799</w:t>
            </w:r>
          </w:p>
        </w:tc>
      </w:tr>
      <w:tr w:rsidR="00AE7A83" w:rsidRPr="00C42360" w14:paraId="13D1B25D"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266002E5"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5BD84B"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858B8F" w14:textId="650D07B3" w:rsidR="00AE7A83" w:rsidRPr="00426945" w:rsidRDefault="00AE7A83" w:rsidP="00AE7A83">
            <w:pPr>
              <w:spacing w:after="0" w:line="240" w:lineRule="auto"/>
              <w:rPr>
                <w:rFonts w:ascii="Times New Roman" w:hAnsi="Times New Roman"/>
                <w:color w:val="000000"/>
              </w:rPr>
            </w:pPr>
            <w:r w:rsidRPr="00426945">
              <w:rPr>
                <w:rFonts w:ascii="Times New Roman" w:hAnsi="Times New Roman"/>
                <w:color w:val="000000"/>
              </w:rPr>
              <w:t>Daugiafazė kontrastinė magnetinio rezonanso tomografija (1 teslos ir daugiau magnetinio lauko stiprumo), kai atliekamas trijų ir daugiau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7F6BD" w14:textId="3FED4D4C" w:rsidR="00AE7A83" w:rsidRPr="004B2FE2" w:rsidRDefault="00AE7A83" w:rsidP="00104B1E">
            <w:pPr>
              <w:spacing w:after="0" w:line="240" w:lineRule="auto"/>
              <w:jc w:val="center"/>
              <w:rPr>
                <w:rFonts w:ascii="Times New Roman" w:hAnsi="Times New Roman"/>
                <w:color w:val="000000"/>
                <w:sz w:val="24"/>
                <w:szCs w:val="24"/>
              </w:rPr>
            </w:pPr>
            <w:r w:rsidRPr="004B2FE2">
              <w:rPr>
                <w:rFonts w:ascii="Times New Roman" w:hAnsi="Times New Roman"/>
                <w:color w:val="000000"/>
                <w:sz w:val="24"/>
                <w:szCs w:val="24"/>
              </w:rPr>
              <w:t>3801</w:t>
            </w:r>
          </w:p>
        </w:tc>
      </w:tr>
      <w:tr w:rsidR="00AE7A83" w:rsidRPr="00C42360" w14:paraId="65175438"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35CEFCA7"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0BF5E7E"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990116" w14:textId="49EAD68C" w:rsidR="00AE7A83" w:rsidRPr="00426945" w:rsidRDefault="00AE7A83" w:rsidP="00AE7A83">
            <w:pPr>
              <w:spacing w:after="0" w:line="240" w:lineRule="auto"/>
              <w:rPr>
                <w:rFonts w:ascii="Times New Roman" w:hAnsi="Times New Roman"/>
              </w:rPr>
            </w:pPr>
            <w:r w:rsidRPr="00426945">
              <w:rPr>
                <w:rFonts w:ascii="Times New Roman" w:hAnsi="Times New Roman"/>
                <w:color w:val="000000"/>
              </w:rPr>
              <w:t>Magnetinio rezonanso tomografija (1 teslos ir daugiau magnetinio lauko stiprumo), kai atliekamas vienos anatominės srities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B5F65" w14:textId="51359685" w:rsidR="00AE7A83" w:rsidRPr="004B2FE2" w:rsidRDefault="00AE7A83" w:rsidP="00104B1E">
            <w:pPr>
              <w:spacing w:after="0" w:line="240" w:lineRule="auto"/>
              <w:jc w:val="center"/>
              <w:rPr>
                <w:rFonts w:ascii="Times New Roman" w:hAnsi="Times New Roman"/>
                <w:sz w:val="24"/>
                <w:szCs w:val="24"/>
              </w:rPr>
            </w:pPr>
            <w:r w:rsidRPr="004B2FE2">
              <w:rPr>
                <w:rFonts w:ascii="Times New Roman" w:hAnsi="Times New Roman"/>
                <w:color w:val="000000"/>
                <w:sz w:val="24"/>
                <w:szCs w:val="24"/>
              </w:rPr>
              <w:t>3786</w:t>
            </w:r>
          </w:p>
        </w:tc>
      </w:tr>
      <w:tr w:rsidR="00AE7A83" w:rsidRPr="00C42360" w14:paraId="68DB04E2"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1E8CBF4A"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8932FC2"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9BEFF4" w14:textId="0FDC481B" w:rsidR="00AE7A83" w:rsidRPr="00426945" w:rsidRDefault="00AE7A83" w:rsidP="00AE7A83">
            <w:pPr>
              <w:spacing w:after="0" w:line="240" w:lineRule="auto"/>
              <w:rPr>
                <w:rFonts w:ascii="Times New Roman" w:hAnsi="Times New Roman"/>
              </w:rPr>
            </w:pPr>
            <w:r w:rsidRPr="00426945">
              <w:rPr>
                <w:rFonts w:ascii="Times New Roman" w:hAnsi="Times New Roman"/>
                <w:color w:val="000000"/>
              </w:rPr>
              <w:t>Magnetinio rezonanso tomografija (1 teslos ir daugiau magnetinio lauko stiprumo), kai atliekamas dviejų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1529C" w14:textId="10C6FAD8" w:rsidR="00AE7A83" w:rsidRPr="004B2FE2" w:rsidRDefault="00AE7A83" w:rsidP="00104B1E">
            <w:pPr>
              <w:spacing w:after="0" w:line="240" w:lineRule="auto"/>
              <w:jc w:val="center"/>
              <w:rPr>
                <w:rFonts w:ascii="Times New Roman" w:hAnsi="Times New Roman"/>
                <w:sz w:val="24"/>
                <w:szCs w:val="24"/>
              </w:rPr>
            </w:pPr>
            <w:r w:rsidRPr="004B2FE2">
              <w:rPr>
                <w:rFonts w:ascii="Times New Roman" w:hAnsi="Times New Roman"/>
                <w:color w:val="000000"/>
                <w:sz w:val="24"/>
                <w:szCs w:val="24"/>
              </w:rPr>
              <w:t>3788</w:t>
            </w:r>
          </w:p>
        </w:tc>
      </w:tr>
      <w:tr w:rsidR="00AE7A83" w:rsidRPr="00C42360" w14:paraId="2B28866A"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66E91FF4"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87BB32D"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958F86" w14:textId="3C91EB70" w:rsidR="00AE7A83" w:rsidRPr="00426945" w:rsidRDefault="00AE7A83" w:rsidP="00AE7A83">
            <w:pPr>
              <w:spacing w:after="0" w:line="240" w:lineRule="auto"/>
              <w:rPr>
                <w:rFonts w:ascii="Times New Roman" w:hAnsi="Times New Roman"/>
              </w:rPr>
            </w:pPr>
            <w:r w:rsidRPr="00426945">
              <w:rPr>
                <w:rFonts w:ascii="Times New Roman" w:hAnsi="Times New Roman"/>
                <w:color w:val="000000"/>
              </w:rPr>
              <w:t>Magnetinio rezonanso tomografija (1 teslos ir daugiau magnetinio lauko stiprumo), kai atliekamas trijų ir daugiau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B00123" w14:textId="4501FFA7" w:rsidR="00AE7A83" w:rsidRPr="004B2FE2" w:rsidRDefault="00AE7A83" w:rsidP="00104B1E">
            <w:pPr>
              <w:spacing w:after="0" w:line="240" w:lineRule="auto"/>
              <w:jc w:val="center"/>
              <w:rPr>
                <w:rFonts w:ascii="Times New Roman" w:hAnsi="Times New Roman"/>
                <w:sz w:val="24"/>
                <w:szCs w:val="24"/>
              </w:rPr>
            </w:pPr>
            <w:r w:rsidRPr="004B2FE2">
              <w:rPr>
                <w:rFonts w:ascii="Times New Roman" w:hAnsi="Times New Roman"/>
                <w:color w:val="000000"/>
                <w:sz w:val="24"/>
                <w:szCs w:val="24"/>
              </w:rPr>
              <w:t>3790</w:t>
            </w:r>
          </w:p>
        </w:tc>
      </w:tr>
      <w:tr w:rsidR="00AE7A83" w:rsidRPr="00C42360" w14:paraId="7F167008"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76B7603B"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3F3ACC5"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37ECC9" w14:textId="078FAC1E" w:rsidR="00AE7A83" w:rsidRPr="00426945" w:rsidRDefault="00AE7A83" w:rsidP="00AE7A83">
            <w:pPr>
              <w:spacing w:after="0" w:line="240" w:lineRule="auto"/>
              <w:rPr>
                <w:rFonts w:ascii="Times New Roman" w:hAnsi="Times New Roman"/>
                <w:color w:val="000000"/>
              </w:rPr>
            </w:pPr>
            <w:r w:rsidRPr="00426945">
              <w:rPr>
                <w:rFonts w:ascii="Times New Roman" w:hAnsi="Times New Roman"/>
                <w:color w:val="000000"/>
              </w:rPr>
              <w:t>Daugiafazė kontrastinė magnetinio rezonanso tomografija (1 teslos ir daugiau magnetinio lauko stiprumo), kai atliekamas vienos anatominės srities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83D887" w14:textId="2DCABDD0" w:rsidR="00AE7A83" w:rsidRPr="004B2FE2" w:rsidRDefault="00AE7A83" w:rsidP="00104B1E">
            <w:pPr>
              <w:spacing w:after="0" w:line="240" w:lineRule="auto"/>
              <w:jc w:val="center"/>
              <w:rPr>
                <w:rFonts w:ascii="Times New Roman" w:hAnsi="Times New Roman"/>
                <w:color w:val="000000"/>
                <w:sz w:val="24"/>
                <w:szCs w:val="24"/>
              </w:rPr>
            </w:pPr>
            <w:r w:rsidRPr="004B2FE2">
              <w:rPr>
                <w:rFonts w:ascii="Times New Roman" w:hAnsi="Times New Roman"/>
                <w:color w:val="000000"/>
                <w:sz w:val="24"/>
                <w:szCs w:val="24"/>
              </w:rPr>
              <w:t>3798</w:t>
            </w:r>
          </w:p>
        </w:tc>
      </w:tr>
      <w:tr w:rsidR="00AE7A83" w:rsidRPr="00C42360" w14:paraId="6CB5CB44"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0FF57848"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71428AA"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68D8AD" w14:textId="55E08FE8" w:rsidR="00AE7A83" w:rsidRPr="00426945" w:rsidRDefault="00AE7A83" w:rsidP="00AE7A83">
            <w:pPr>
              <w:spacing w:after="0" w:line="240" w:lineRule="auto"/>
              <w:rPr>
                <w:rFonts w:ascii="Times New Roman" w:hAnsi="Times New Roman"/>
                <w:color w:val="000000"/>
              </w:rPr>
            </w:pPr>
            <w:r w:rsidRPr="00426945">
              <w:rPr>
                <w:rFonts w:ascii="Times New Roman" w:hAnsi="Times New Roman"/>
                <w:color w:val="000000"/>
              </w:rPr>
              <w:t>Daugiafazė kontrastinė magnetinio rezonanso tomografija (1 teslos ir daugiau magnetinio lauko stiprumo), kai atliekamas dviejų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4D334C" w14:textId="22FD8BBA" w:rsidR="00AE7A83" w:rsidRPr="004B2FE2" w:rsidRDefault="00AE7A83" w:rsidP="00104B1E">
            <w:pPr>
              <w:spacing w:after="0" w:line="240" w:lineRule="auto"/>
              <w:jc w:val="center"/>
              <w:rPr>
                <w:rFonts w:ascii="Times New Roman" w:hAnsi="Times New Roman"/>
                <w:color w:val="000000"/>
                <w:sz w:val="24"/>
                <w:szCs w:val="24"/>
              </w:rPr>
            </w:pPr>
            <w:r w:rsidRPr="004B2FE2">
              <w:rPr>
                <w:rFonts w:ascii="Times New Roman" w:hAnsi="Times New Roman"/>
                <w:color w:val="000000"/>
                <w:sz w:val="24"/>
                <w:szCs w:val="24"/>
              </w:rPr>
              <w:t>3800</w:t>
            </w:r>
          </w:p>
        </w:tc>
      </w:tr>
      <w:tr w:rsidR="00AE7A83" w:rsidRPr="00C42360" w14:paraId="76FD45EE"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7A2274C4"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6E6891A"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2674B4" w14:textId="73E62D3E" w:rsidR="00AE7A83" w:rsidRPr="00426945" w:rsidRDefault="00AE7A83" w:rsidP="00AE7A83">
            <w:pPr>
              <w:spacing w:after="0" w:line="240" w:lineRule="auto"/>
              <w:rPr>
                <w:rFonts w:ascii="Times New Roman" w:hAnsi="Times New Roman"/>
                <w:color w:val="000000"/>
              </w:rPr>
            </w:pPr>
            <w:r w:rsidRPr="00426945">
              <w:rPr>
                <w:rFonts w:ascii="Times New Roman" w:hAnsi="Times New Roman"/>
                <w:color w:val="000000"/>
              </w:rPr>
              <w:t>Daugiafazė kontrastinė magnetinio rezonanso tomografija (1 teslos ir daugiau magnetinio lauko stiprumo), kai atliekamas trijų ir daugiau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57D117" w14:textId="60629916" w:rsidR="00AE7A83" w:rsidRPr="004B2FE2" w:rsidRDefault="00AE7A83" w:rsidP="00104B1E">
            <w:pPr>
              <w:spacing w:after="0" w:line="240" w:lineRule="auto"/>
              <w:jc w:val="center"/>
              <w:rPr>
                <w:rFonts w:ascii="Times New Roman" w:hAnsi="Times New Roman"/>
                <w:color w:val="000000"/>
                <w:sz w:val="24"/>
                <w:szCs w:val="24"/>
              </w:rPr>
            </w:pPr>
            <w:r w:rsidRPr="004B2FE2">
              <w:rPr>
                <w:rFonts w:ascii="Times New Roman" w:hAnsi="Times New Roman"/>
                <w:color w:val="000000"/>
                <w:sz w:val="24"/>
                <w:szCs w:val="24"/>
              </w:rPr>
              <w:t>3802</w:t>
            </w:r>
          </w:p>
        </w:tc>
      </w:tr>
      <w:tr w:rsidR="00AE7A83" w:rsidRPr="00C42360" w14:paraId="5F2B1955"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7551D5FC"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8B2340"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D42E15" w14:textId="78B98CF2" w:rsidR="00AE7A83" w:rsidRPr="00426945" w:rsidRDefault="00AE7A83" w:rsidP="00AE7A83">
            <w:pPr>
              <w:spacing w:after="0" w:line="240" w:lineRule="auto"/>
              <w:rPr>
                <w:rFonts w:ascii="Times New Roman" w:hAnsi="Times New Roman"/>
              </w:rPr>
            </w:pPr>
            <w:r w:rsidRPr="00426945">
              <w:rPr>
                <w:rFonts w:ascii="Times New Roman" w:hAnsi="Times New Roman"/>
                <w:color w:val="000000"/>
              </w:rPr>
              <w:t>Magnetinio rezonanso tomografija (1 teslos ir daugiau magnetinio lauko stiprumo), kurios metu naudojamos teleradiologijos priemonės, kai atliekamas vienos anatominės srities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F8C1AF" w14:textId="0161139C" w:rsidR="00AE7A83" w:rsidRPr="004B2FE2" w:rsidRDefault="00AE7A83" w:rsidP="00104B1E">
            <w:pPr>
              <w:spacing w:after="0" w:line="240" w:lineRule="auto"/>
              <w:jc w:val="center"/>
              <w:rPr>
                <w:rFonts w:ascii="Times New Roman" w:hAnsi="Times New Roman"/>
                <w:sz w:val="24"/>
                <w:szCs w:val="24"/>
              </w:rPr>
            </w:pPr>
            <w:r w:rsidRPr="004B2FE2">
              <w:rPr>
                <w:rFonts w:ascii="Times New Roman" w:hAnsi="Times New Roman"/>
                <w:color w:val="000000"/>
                <w:sz w:val="24"/>
                <w:szCs w:val="24"/>
              </w:rPr>
              <w:t>3791</w:t>
            </w:r>
          </w:p>
        </w:tc>
      </w:tr>
      <w:tr w:rsidR="00AE7A83" w:rsidRPr="00C42360" w14:paraId="760AC96C"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2F851B9B"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080C4E1"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0DAEBA" w14:textId="0439E62C" w:rsidR="00AE7A83" w:rsidRPr="00426945" w:rsidRDefault="00AE7A83" w:rsidP="00AE7A83">
            <w:pPr>
              <w:spacing w:after="0" w:line="240" w:lineRule="auto"/>
              <w:rPr>
                <w:rFonts w:ascii="Times New Roman" w:hAnsi="Times New Roman"/>
              </w:rPr>
            </w:pPr>
            <w:r w:rsidRPr="00426945">
              <w:rPr>
                <w:rFonts w:ascii="Times New Roman" w:hAnsi="Times New Roman"/>
                <w:color w:val="000000"/>
              </w:rPr>
              <w:t>Magnetinio rezonanso tomografija (1 teslos ir daugiau magnetinio lauko stiprumo), kurios metu naudojamos teleradiologijos priemonės, kai atliekamas dviejų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F4D7E2" w14:textId="3C3FD6B1" w:rsidR="00AE7A83" w:rsidRPr="004B2FE2" w:rsidRDefault="00AE7A83" w:rsidP="00104B1E">
            <w:pPr>
              <w:spacing w:after="0" w:line="240" w:lineRule="auto"/>
              <w:jc w:val="center"/>
              <w:rPr>
                <w:rFonts w:ascii="Times New Roman" w:hAnsi="Times New Roman"/>
                <w:sz w:val="24"/>
                <w:szCs w:val="24"/>
              </w:rPr>
            </w:pPr>
            <w:r w:rsidRPr="004B2FE2">
              <w:rPr>
                <w:rFonts w:ascii="Times New Roman" w:hAnsi="Times New Roman"/>
                <w:color w:val="000000"/>
                <w:sz w:val="24"/>
                <w:szCs w:val="24"/>
              </w:rPr>
              <w:t>3793</w:t>
            </w:r>
          </w:p>
        </w:tc>
      </w:tr>
      <w:tr w:rsidR="00AE7A83" w:rsidRPr="00C42360" w14:paraId="41A95934"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16DE29A6"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3F0910E"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F9B86E" w14:textId="781C05D1" w:rsidR="00AE7A83" w:rsidRPr="00426945" w:rsidRDefault="00AE7A83" w:rsidP="00AE7A83">
            <w:pPr>
              <w:spacing w:after="0" w:line="240" w:lineRule="auto"/>
              <w:rPr>
                <w:rFonts w:ascii="Times New Roman" w:hAnsi="Times New Roman"/>
              </w:rPr>
            </w:pPr>
            <w:r w:rsidRPr="00426945">
              <w:rPr>
                <w:rFonts w:ascii="Times New Roman" w:hAnsi="Times New Roman"/>
                <w:color w:val="000000"/>
              </w:rPr>
              <w:t>Magnetinio rezonanso tomografija (1 teslos ir daugiau magnetinio lauko stiprumo), kurios metu naudojamos teleradiologijos priemonės, kai atliekamas trijų ir daugiau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50E7A" w14:textId="661828BF" w:rsidR="00AE7A83" w:rsidRPr="004B2FE2" w:rsidRDefault="00AE7A83" w:rsidP="00104B1E">
            <w:pPr>
              <w:spacing w:after="0" w:line="240" w:lineRule="auto"/>
              <w:jc w:val="center"/>
              <w:rPr>
                <w:rFonts w:ascii="Times New Roman" w:hAnsi="Times New Roman"/>
                <w:sz w:val="24"/>
                <w:szCs w:val="24"/>
              </w:rPr>
            </w:pPr>
            <w:r w:rsidRPr="004B2FE2">
              <w:rPr>
                <w:rFonts w:ascii="Times New Roman" w:hAnsi="Times New Roman"/>
                <w:color w:val="000000"/>
                <w:sz w:val="24"/>
                <w:szCs w:val="24"/>
              </w:rPr>
              <w:t>3795</w:t>
            </w:r>
          </w:p>
        </w:tc>
      </w:tr>
      <w:tr w:rsidR="00AE7A83" w:rsidRPr="00C42360" w14:paraId="7E2C0255"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196A1007"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4F5A141"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3803BF" w14:textId="1256CEEE" w:rsidR="00AE7A83" w:rsidRPr="00426945" w:rsidRDefault="00AE7A83" w:rsidP="00AE7A83">
            <w:pPr>
              <w:spacing w:after="0" w:line="240" w:lineRule="auto"/>
              <w:rPr>
                <w:rFonts w:ascii="Times New Roman" w:hAnsi="Times New Roman"/>
                <w:color w:val="000000"/>
              </w:rPr>
            </w:pPr>
            <w:r w:rsidRPr="00426945">
              <w:rPr>
                <w:rFonts w:ascii="Times New Roman" w:hAnsi="Times New Roman"/>
                <w:color w:val="000000"/>
              </w:rPr>
              <w:t>Daugiafazė kontrastinė magnetinio rezonanso tomografija (1 teslos ir daugiau magnetinio lauko stiprumo), kurios metu naudojamos teleradiologijos priemonės, kai atliekamas vienos anatominės srities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F474A7" w14:textId="274D43AC" w:rsidR="00AE7A83" w:rsidRPr="004B2FE2" w:rsidRDefault="00AE7A83" w:rsidP="00104B1E">
            <w:pPr>
              <w:spacing w:after="0" w:line="240" w:lineRule="auto"/>
              <w:jc w:val="center"/>
              <w:rPr>
                <w:rFonts w:ascii="Times New Roman" w:hAnsi="Times New Roman"/>
                <w:color w:val="000000"/>
                <w:sz w:val="24"/>
                <w:szCs w:val="24"/>
              </w:rPr>
            </w:pPr>
            <w:r w:rsidRPr="004B2FE2">
              <w:rPr>
                <w:rFonts w:ascii="Times New Roman" w:hAnsi="Times New Roman"/>
                <w:color w:val="000000"/>
                <w:sz w:val="24"/>
                <w:szCs w:val="24"/>
              </w:rPr>
              <w:t>3803</w:t>
            </w:r>
          </w:p>
        </w:tc>
      </w:tr>
      <w:tr w:rsidR="00AE7A83" w:rsidRPr="00C42360" w14:paraId="7B83CEC6"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2359562C"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54B90CE"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FEF8DE" w14:textId="5A29F4B3" w:rsidR="00AE7A83" w:rsidRPr="00426945" w:rsidRDefault="00AE7A83" w:rsidP="00AE7A83">
            <w:pPr>
              <w:spacing w:after="0" w:line="240" w:lineRule="auto"/>
              <w:rPr>
                <w:rFonts w:ascii="Times New Roman" w:hAnsi="Times New Roman"/>
                <w:color w:val="000000"/>
              </w:rPr>
            </w:pPr>
            <w:r w:rsidRPr="00426945">
              <w:rPr>
                <w:rFonts w:ascii="Times New Roman" w:hAnsi="Times New Roman"/>
                <w:color w:val="000000"/>
              </w:rPr>
              <w:t>Daugiafazė kontrastinė magnetinio rezonanso tomografija (1 teslos ir daugiau magnetinio lauko stiprumo), kurios metu naudojamos teleradiologijos priemonės, kai atliekamas dviejų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9E21D0" w14:textId="169D615A" w:rsidR="00AE7A83" w:rsidRPr="004B2FE2" w:rsidRDefault="00AE7A83" w:rsidP="00104B1E">
            <w:pPr>
              <w:spacing w:after="0" w:line="240" w:lineRule="auto"/>
              <w:jc w:val="center"/>
              <w:rPr>
                <w:rFonts w:ascii="Times New Roman" w:hAnsi="Times New Roman"/>
                <w:color w:val="000000"/>
                <w:sz w:val="24"/>
                <w:szCs w:val="24"/>
              </w:rPr>
            </w:pPr>
            <w:r w:rsidRPr="004B2FE2">
              <w:rPr>
                <w:rFonts w:ascii="Times New Roman" w:hAnsi="Times New Roman"/>
                <w:color w:val="000000"/>
                <w:sz w:val="24"/>
                <w:szCs w:val="24"/>
              </w:rPr>
              <w:t>3805</w:t>
            </w:r>
          </w:p>
        </w:tc>
      </w:tr>
      <w:tr w:rsidR="00AE7A83" w:rsidRPr="00C42360" w14:paraId="0AD473B2"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6940BAB9"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3483C45"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3D26F1" w14:textId="2EAC89DF" w:rsidR="00AE7A83" w:rsidRPr="00426945" w:rsidRDefault="00AE7A83" w:rsidP="00AE7A83">
            <w:pPr>
              <w:spacing w:after="0" w:line="240" w:lineRule="auto"/>
              <w:rPr>
                <w:rFonts w:ascii="Times New Roman" w:hAnsi="Times New Roman"/>
                <w:color w:val="000000"/>
              </w:rPr>
            </w:pPr>
            <w:r w:rsidRPr="00426945">
              <w:rPr>
                <w:rFonts w:ascii="Times New Roman" w:hAnsi="Times New Roman"/>
                <w:color w:val="000000"/>
              </w:rPr>
              <w:t>Daugiafazė kontrastinė magnetinio rezonanso tomografija (1 teslos ir daugiau magnetinio lauko stiprumo), kurios metu naudojamos teleradiologijos priemonės, kai atliekamas trijų ir daugiau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0BB968" w14:textId="2C31F120" w:rsidR="00AE7A83" w:rsidRPr="004B2FE2" w:rsidRDefault="00AE7A83" w:rsidP="00104B1E">
            <w:pPr>
              <w:spacing w:after="0" w:line="240" w:lineRule="auto"/>
              <w:jc w:val="center"/>
              <w:rPr>
                <w:rFonts w:ascii="Times New Roman" w:hAnsi="Times New Roman"/>
                <w:color w:val="000000"/>
                <w:sz w:val="24"/>
                <w:szCs w:val="24"/>
              </w:rPr>
            </w:pPr>
            <w:r w:rsidRPr="004B2FE2">
              <w:rPr>
                <w:rFonts w:ascii="Times New Roman" w:hAnsi="Times New Roman"/>
                <w:color w:val="000000"/>
                <w:sz w:val="24"/>
                <w:szCs w:val="24"/>
              </w:rPr>
              <w:t>3807</w:t>
            </w:r>
          </w:p>
        </w:tc>
      </w:tr>
      <w:tr w:rsidR="00AE7A83" w:rsidRPr="00C42360" w14:paraId="394D3093"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18CFF589"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D0B53D8"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9C85D2" w14:textId="47E0111C" w:rsidR="00AE7A83" w:rsidRPr="00426945" w:rsidRDefault="00AE7A83" w:rsidP="00AE7A83">
            <w:pPr>
              <w:spacing w:after="0" w:line="240" w:lineRule="auto"/>
              <w:rPr>
                <w:rFonts w:ascii="Times New Roman" w:hAnsi="Times New Roman"/>
              </w:rPr>
            </w:pPr>
            <w:r w:rsidRPr="00426945">
              <w:rPr>
                <w:rFonts w:ascii="Times New Roman" w:hAnsi="Times New Roman"/>
                <w:color w:val="000000"/>
              </w:rPr>
              <w:t>Magnetinio rezonanso tomografija (1 teslos ir daugiau magnetinio lauko stiprumo), kurios metu naudojamos teleradiologijos priemonės, kai atliekamas vienos anatominės srities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C6A8F9" w14:textId="79FD4452" w:rsidR="00AE7A83" w:rsidRPr="004B2FE2" w:rsidRDefault="00AE7A83" w:rsidP="00104B1E">
            <w:pPr>
              <w:spacing w:after="0" w:line="240" w:lineRule="auto"/>
              <w:jc w:val="center"/>
              <w:rPr>
                <w:rFonts w:ascii="Times New Roman" w:hAnsi="Times New Roman"/>
                <w:sz w:val="24"/>
                <w:szCs w:val="24"/>
              </w:rPr>
            </w:pPr>
            <w:r w:rsidRPr="004B2FE2">
              <w:rPr>
                <w:rFonts w:ascii="Times New Roman" w:hAnsi="Times New Roman"/>
                <w:color w:val="000000"/>
                <w:sz w:val="24"/>
                <w:szCs w:val="24"/>
              </w:rPr>
              <w:t>3792</w:t>
            </w:r>
          </w:p>
        </w:tc>
      </w:tr>
      <w:tr w:rsidR="00AE7A83" w:rsidRPr="00C42360" w14:paraId="153E3277"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614D4241"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BF3A30F"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C3626B" w14:textId="0433063D" w:rsidR="00AE7A83" w:rsidRPr="00426945" w:rsidRDefault="00AE7A83" w:rsidP="00AE7A83">
            <w:pPr>
              <w:spacing w:after="0" w:line="240" w:lineRule="auto"/>
              <w:rPr>
                <w:rFonts w:ascii="Times New Roman" w:hAnsi="Times New Roman"/>
              </w:rPr>
            </w:pPr>
            <w:r w:rsidRPr="00426945">
              <w:rPr>
                <w:rFonts w:ascii="Times New Roman" w:hAnsi="Times New Roman"/>
                <w:color w:val="000000"/>
              </w:rPr>
              <w:t>Magnetinio rezonanso tomografija (1 teslos ir daugiau magnetinio lauko stiprumo), kurios metu naudojamos teleradiologijos priemonės, kai atliekamas dviejų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39955" w14:textId="3482FCCC" w:rsidR="00AE7A83" w:rsidRPr="004B2FE2" w:rsidRDefault="00AE7A83" w:rsidP="00104B1E">
            <w:pPr>
              <w:spacing w:after="0" w:line="240" w:lineRule="auto"/>
              <w:jc w:val="center"/>
              <w:rPr>
                <w:rFonts w:ascii="Times New Roman" w:hAnsi="Times New Roman"/>
                <w:sz w:val="24"/>
                <w:szCs w:val="24"/>
              </w:rPr>
            </w:pPr>
            <w:r w:rsidRPr="004B2FE2">
              <w:rPr>
                <w:rFonts w:ascii="Times New Roman" w:hAnsi="Times New Roman"/>
                <w:color w:val="000000"/>
                <w:sz w:val="24"/>
                <w:szCs w:val="24"/>
              </w:rPr>
              <w:t>3794</w:t>
            </w:r>
          </w:p>
        </w:tc>
      </w:tr>
      <w:tr w:rsidR="00AE7A83" w:rsidRPr="00C42360" w14:paraId="19A9EB4D"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0E22B7F4"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4F7D25F"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4E7256" w14:textId="2028DF26" w:rsidR="00AE7A83" w:rsidRPr="00426945" w:rsidRDefault="00AE7A83" w:rsidP="00AE7A83">
            <w:pPr>
              <w:spacing w:after="0" w:line="240" w:lineRule="auto"/>
              <w:rPr>
                <w:rFonts w:ascii="Times New Roman" w:hAnsi="Times New Roman"/>
              </w:rPr>
            </w:pPr>
            <w:r w:rsidRPr="00426945">
              <w:rPr>
                <w:rFonts w:ascii="Times New Roman" w:hAnsi="Times New Roman"/>
                <w:color w:val="000000"/>
              </w:rPr>
              <w:t>Magnetinio rezonanso tomografija (1 teslos ir daugiau magnetinio lauko stiprumo), kurios metu naudojamos teleradiologijos priemonės, kai atliekamas trijų ir daugiau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850F54" w14:textId="5B0581C1" w:rsidR="00AE7A83" w:rsidRPr="004B2FE2" w:rsidRDefault="00AE7A83" w:rsidP="00104B1E">
            <w:pPr>
              <w:spacing w:after="0" w:line="240" w:lineRule="auto"/>
              <w:jc w:val="center"/>
              <w:rPr>
                <w:rFonts w:ascii="Times New Roman" w:hAnsi="Times New Roman"/>
                <w:sz w:val="24"/>
                <w:szCs w:val="24"/>
              </w:rPr>
            </w:pPr>
            <w:r w:rsidRPr="004B2FE2">
              <w:rPr>
                <w:rFonts w:ascii="Times New Roman" w:hAnsi="Times New Roman"/>
                <w:color w:val="000000"/>
                <w:sz w:val="24"/>
                <w:szCs w:val="24"/>
              </w:rPr>
              <w:t>3796</w:t>
            </w:r>
          </w:p>
        </w:tc>
      </w:tr>
      <w:tr w:rsidR="00AE7A83" w:rsidRPr="00C42360" w14:paraId="5B395E4A"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11107574"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F76914C"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B0E641" w14:textId="419C54B3" w:rsidR="00AE7A83" w:rsidRPr="00426945" w:rsidRDefault="00AE7A83" w:rsidP="00AE7A83">
            <w:pPr>
              <w:spacing w:after="0" w:line="240" w:lineRule="auto"/>
              <w:rPr>
                <w:rFonts w:ascii="Times New Roman" w:hAnsi="Times New Roman"/>
              </w:rPr>
            </w:pPr>
            <w:r w:rsidRPr="00426945">
              <w:rPr>
                <w:rFonts w:ascii="Times New Roman" w:hAnsi="Times New Roman"/>
                <w:color w:val="000000"/>
              </w:rPr>
              <w:t>Daugiafazė kontrastinė magnetinio rezonanso tomografija (1 teslos ir daugiau magnetinio lauko stiprumo), kurios metu naudojamos teleradiologijos priemonės, kai atliekamas vienos anatominės srities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7E16B2" w14:textId="256A1FB6" w:rsidR="00AE7A83" w:rsidRPr="004B2FE2" w:rsidRDefault="00AE7A83" w:rsidP="00104B1E">
            <w:pPr>
              <w:spacing w:after="0" w:line="240" w:lineRule="auto"/>
              <w:jc w:val="center"/>
              <w:rPr>
                <w:rFonts w:ascii="Times New Roman" w:hAnsi="Times New Roman"/>
                <w:sz w:val="24"/>
                <w:szCs w:val="24"/>
              </w:rPr>
            </w:pPr>
            <w:r w:rsidRPr="004B2FE2">
              <w:rPr>
                <w:rFonts w:ascii="Times New Roman" w:hAnsi="Times New Roman"/>
                <w:color w:val="000000"/>
                <w:sz w:val="24"/>
                <w:szCs w:val="24"/>
              </w:rPr>
              <w:t>3804</w:t>
            </w:r>
          </w:p>
        </w:tc>
      </w:tr>
      <w:tr w:rsidR="00AE7A83" w:rsidRPr="00C42360" w14:paraId="23DF1226"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42E31C7E"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DC8DEEC"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1CD2B6" w14:textId="734F43EF" w:rsidR="00AE7A83" w:rsidRPr="00426945" w:rsidRDefault="00AE7A83" w:rsidP="00AE7A83">
            <w:pPr>
              <w:spacing w:after="0" w:line="240" w:lineRule="auto"/>
              <w:rPr>
                <w:rFonts w:ascii="Times New Roman" w:hAnsi="Times New Roman"/>
              </w:rPr>
            </w:pPr>
            <w:r w:rsidRPr="00426945">
              <w:rPr>
                <w:rFonts w:ascii="Times New Roman" w:hAnsi="Times New Roman"/>
                <w:color w:val="000000"/>
              </w:rPr>
              <w:t>Daugiafazė kontrastinė magnetinio rezonanso tomografija (1 teslos ir daugiau magnetinio lauko stiprumo), kurios metu naudojamos teleradiologijos priemonės, kai atliekamas dviejų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C54D3" w14:textId="42EE1838" w:rsidR="00AE7A83" w:rsidRPr="004B2FE2" w:rsidRDefault="00AE7A83" w:rsidP="00104B1E">
            <w:pPr>
              <w:spacing w:after="0" w:line="240" w:lineRule="auto"/>
              <w:jc w:val="center"/>
              <w:rPr>
                <w:rFonts w:ascii="Times New Roman" w:hAnsi="Times New Roman"/>
                <w:sz w:val="24"/>
                <w:szCs w:val="24"/>
              </w:rPr>
            </w:pPr>
            <w:r w:rsidRPr="004B2FE2">
              <w:rPr>
                <w:rFonts w:ascii="Times New Roman" w:hAnsi="Times New Roman"/>
                <w:color w:val="000000"/>
                <w:sz w:val="24"/>
                <w:szCs w:val="24"/>
              </w:rPr>
              <w:t>3806</w:t>
            </w:r>
          </w:p>
        </w:tc>
      </w:tr>
      <w:tr w:rsidR="00AE7A83" w:rsidRPr="00C42360" w14:paraId="2B50A590"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3FC7FA12"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5D15C34" w14:textId="77777777" w:rsidR="00AE7A83" w:rsidRPr="004B2FE2"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CB24A8" w14:textId="4323E181" w:rsidR="00AE7A83" w:rsidRPr="00426945" w:rsidRDefault="00AE7A83" w:rsidP="00AE7A83">
            <w:pPr>
              <w:spacing w:after="0" w:line="240" w:lineRule="auto"/>
              <w:rPr>
                <w:rFonts w:ascii="Times New Roman" w:hAnsi="Times New Roman"/>
              </w:rPr>
            </w:pPr>
            <w:r w:rsidRPr="00426945">
              <w:rPr>
                <w:rFonts w:ascii="Times New Roman" w:hAnsi="Times New Roman"/>
                <w:color w:val="000000"/>
              </w:rPr>
              <w:t>Daugiafazė kontrastinė magnetinio rezonanso tomografija (1 teslos ir daugiau magnetinio lauko stiprumo), kurios metu naudojamos teleradiologijos priemonės, kai atliekamas trijų ir daugiau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4A4548" w14:textId="528EDE70" w:rsidR="00AE7A83" w:rsidRPr="004B2FE2" w:rsidRDefault="00AE7A83" w:rsidP="00104B1E">
            <w:pPr>
              <w:spacing w:after="0" w:line="240" w:lineRule="auto"/>
              <w:jc w:val="center"/>
              <w:rPr>
                <w:rFonts w:ascii="Times New Roman" w:hAnsi="Times New Roman"/>
                <w:sz w:val="24"/>
                <w:szCs w:val="24"/>
              </w:rPr>
            </w:pPr>
            <w:r w:rsidRPr="004B2FE2">
              <w:rPr>
                <w:rFonts w:ascii="Times New Roman" w:hAnsi="Times New Roman"/>
                <w:color w:val="000000"/>
                <w:sz w:val="24"/>
                <w:szCs w:val="24"/>
              </w:rPr>
              <w:t>3808</w:t>
            </w:r>
          </w:p>
        </w:tc>
      </w:tr>
      <w:tr w:rsidR="00AE7A83" w:rsidRPr="00C42360" w14:paraId="2B56AC06"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50379222"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EEE0C4C" w14:textId="6C3E0766" w:rsidR="00AE7A83" w:rsidRPr="00073142" w:rsidRDefault="00AE7A83" w:rsidP="00AE7A83">
            <w:pPr>
              <w:spacing w:after="0" w:line="240" w:lineRule="auto"/>
              <w:rPr>
                <w:rFonts w:ascii="Times New Roman" w:hAnsi="Times New Roman"/>
                <w:sz w:val="24"/>
                <w:szCs w:val="24"/>
              </w:rPr>
            </w:pPr>
            <w:r w:rsidRPr="00073142">
              <w:rPr>
                <w:rFonts w:ascii="Times New Roman" w:hAnsi="Times New Roman"/>
                <w:b/>
                <w:bCs/>
                <w:sz w:val="24"/>
                <w:szCs w:val="24"/>
                <w:lang w:eastAsia="lt-LT"/>
              </w:rPr>
              <w:t>01 06 08</w:t>
            </w: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D5AB9AC" w14:textId="5C1FA81C" w:rsidR="00AE7A83" w:rsidRPr="00073142" w:rsidRDefault="00AE7A83" w:rsidP="00AE7A83">
            <w:pPr>
              <w:spacing w:after="0" w:line="240" w:lineRule="auto"/>
              <w:rPr>
                <w:rFonts w:ascii="Times New Roman" w:hAnsi="Times New Roman"/>
                <w:b/>
                <w:bCs/>
                <w:sz w:val="24"/>
                <w:szCs w:val="24"/>
              </w:rPr>
            </w:pPr>
            <w:r w:rsidRPr="00073142">
              <w:rPr>
                <w:rFonts w:ascii="Times New Roman" w:hAnsi="Times New Roman"/>
                <w:b/>
                <w:bCs/>
                <w:sz w:val="24"/>
                <w:szCs w:val="24"/>
              </w:rPr>
              <w:t>Magnetinio rezonanso angiografijos tyrimai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6C91AAE9" w14:textId="4581337B" w:rsidR="00AE7A83" w:rsidRPr="00073142" w:rsidRDefault="00AE7A83" w:rsidP="00AE7A83">
            <w:pPr>
              <w:spacing w:after="0" w:line="240" w:lineRule="auto"/>
              <w:rPr>
                <w:rFonts w:ascii="Times New Roman" w:hAnsi="Times New Roman"/>
                <w:b/>
                <w:bCs/>
                <w:sz w:val="24"/>
                <w:szCs w:val="24"/>
              </w:rPr>
            </w:pPr>
            <w:r w:rsidRPr="00073142">
              <w:rPr>
                <w:rFonts w:ascii="Times New Roman" w:hAnsi="Times New Roman"/>
                <w:b/>
                <w:bCs/>
                <w:sz w:val="24"/>
                <w:szCs w:val="24"/>
              </w:rPr>
              <w:t>Paslaugos kodas</w:t>
            </w:r>
          </w:p>
        </w:tc>
      </w:tr>
      <w:tr w:rsidR="00AE7A83" w:rsidRPr="00C42360" w14:paraId="3F7E81D6" w14:textId="77777777" w:rsidTr="006F6051">
        <w:trPr>
          <w:trHeight w:val="360"/>
        </w:trPr>
        <w:tc>
          <w:tcPr>
            <w:tcW w:w="851" w:type="dxa"/>
            <w:tcBorders>
              <w:top w:val="single" w:sz="4" w:space="0" w:color="auto"/>
              <w:left w:val="single" w:sz="4" w:space="0" w:color="auto"/>
              <w:bottom w:val="single" w:sz="4" w:space="0" w:color="auto"/>
              <w:right w:val="single" w:sz="4" w:space="0" w:color="auto"/>
            </w:tcBorders>
            <w:noWrap/>
          </w:tcPr>
          <w:p w14:paraId="64254A74"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5A626FA"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5231E856" w14:textId="08A0D273" w:rsidR="00AE7A83" w:rsidRPr="00073142" w:rsidRDefault="00AE7A83" w:rsidP="00AE7A83">
            <w:pPr>
              <w:spacing w:after="0" w:line="240" w:lineRule="auto"/>
              <w:rPr>
                <w:rFonts w:ascii="Times New Roman" w:hAnsi="Times New Roman"/>
                <w:sz w:val="24"/>
                <w:szCs w:val="24"/>
              </w:rPr>
            </w:pPr>
            <w:r w:rsidRPr="00073142">
              <w:rPr>
                <w:rFonts w:ascii="Times New Roman" w:hAnsi="Times New Roman"/>
                <w:sz w:val="24"/>
                <w:szCs w:val="24"/>
              </w:rPr>
              <w:t xml:space="preserve">Magnetinio rezonanso angiografija (ambulatorinė paslauga)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5FAB08D3" w14:textId="1CB6344F" w:rsidR="00AE7A83" w:rsidRPr="00073142" w:rsidRDefault="00AE7A83" w:rsidP="00104B1E">
            <w:pPr>
              <w:spacing w:after="0" w:line="240" w:lineRule="auto"/>
              <w:jc w:val="center"/>
              <w:rPr>
                <w:rFonts w:ascii="Times New Roman" w:hAnsi="Times New Roman"/>
                <w:sz w:val="24"/>
                <w:szCs w:val="24"/>
              </w:rPr>
            </w:pPr>
            <w:r w:rsidRPr="00073142">
              <w:rPr>
                <w:rFonts w:ascii="Times New Roman" w:hAnsi="Times New Roman"/>
                <w:sz w:val="24"/>
                <w:szCs w:val="24"/>
              </w:rPr>
              <w:t>2045</w:t>
            </w:r>
          </w:p>
        </w:tc>
      </w:tr>
      <w:tr w:rsidR="00AE7A83" w:rsidRPr="00C42360" w14:paraId="27FF199C" w14:textId="77777777" w:rsidTr="005E1CDC">
        <w:trPr>
          <w:trHeight w:val="535"/>
        </w:trPr>
        <w:tc>
          <w:tcPr>
            <w:tcW w:w="851" w:type="dxa"/>
            <w:tcBorders>
              <w:top w:val="single" w:sz="4" w:space="0" w:color="auto"/>
              <w:left w:val="single" w:sz="4" w:space="0" w:color="auto"/>
              <w:bottom w:val="single" w:sz="4" w:space="0" w:color="auto"/>
              <w:right w:val="single" w:sz="4" w:space="0" w:color="auto"/>
            </w:tcBorders>
            <w:noWrap/>
          </w:tcPr>
          <w:p w14:paraId="1BA275EE"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292F7D0"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1B39C3ED" w14:textId="15018CD3" w:rsidR="00AE7A83" w:rsidRPr="00073142" w:rsidRDefault="00AE7A83" w:rsidP="00AE7A83">
            <w:pPr>
              <w:spacing w:after="0" w:line="240" w:lineRule="auto"/>
              <w:rPr>
                <w:rFonts w:ascii="Times New Roman" w:hAnsi="Times New Roman"/>
                <w:sz w:val="24"/>
                <w:szCs w:val="24"/>
              </w:rPr>
            </w:pPr>
            <w:r w:rsidRPr="00073142">
              <w:rPr>
                <w:rFonts w:ascii="Times New Roman" w:hAnsi="Times New Roman"/>
                <w:sz w:val="24"/>
                <w:szCs w:val="24"/>
              </w:rPr>
              <w:t xml:space="preserve">Magnetinio rezonanso angiografija, taikant ilgalaikį ir (ar) reabilitacinį gydymą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121E1B04" w14:textId="7784311F" w:rsidR="00AE7A83" w:rsidRPr="00073142" w:rsidRDefault="00AE7A83" w:rsidP="00104B1E">
            <w:pPr>
              <w:spacing w:after="0" w:line="240" w:lineRule="auto"/>
              <w:jc w:val="center"/>
              <w:rPr>
                <w:rFonts w:ascii="Times New Roman" w:hAnsi="Times New Roman"/>
                <w:sz w:val="24"/>
                <w:szCs w:val="24"/>
              </w:rPr>
            </w:pPr>
            <w:r w:rsidRPr="00073142">
              <w:rPr>
                <w:rFonts w:ascii="Times New Roman" w:hAnsi="Times New Roman"/>
                <w:sz w:val="24"/>
                <w:szCs w:val="24"/>
              </w:rPr>
              <w:t>3184</w:t>
            </w:r>
          </w:p>
        </w:tc>
      </w:tr>
      <w:tr w:rsidR="00AE7A83" w:rsidRPr="00C42360" w14:paraId="553D5400" w14:textId="77777777" w:rsidTr="00EA1512">
        <w:trPr>
          <w:trHeight w:val="418"/>
        </w:trPr>
        <w:tc>
          <w:tcPr>
            <w:tcW w:w="9667" w:type="dxa"/>
            <w:gridSpan w:val="11"/>
            <w:tcBorders>
              <w:top w:val="single" w:sz="4" w:space="0" w:color="auto"/>
              <w:left w:val="single" w:sz="4" w:space="0" w:color="auto"/>
              <w:bottom w:val="single" w:sz="4" w:space="0" w:color="auto"/>
              <w:right w:val="single" w:sz="4" w:space="0" w:color="auto"/>
            </w:tcBorders>
            <w:noWrap/>
          </w:tcPr>
          <w:p w14:paraId="3866A7BA" w14:textId="18C1D312" w:rsidR="00AE7A83" w:rsidRPr="00C42360" w:rsidRDefault="00AE7A83" w:rsidP="00AE7A83">
            <w:pPr>
              <w:spacing w:after="0" w:line="240" w:lineRule="auto"/>
              <w:rPr>
                <w:rFonts w:ascii="Times New Roman" w:hAnsi="Times New Roman"/>
                <w:sz w:val="24"/>
                <w:szCs w:val="24"/>
              </w:rPr>
            </w:pPr>
            <w:r>
              <w:rPr>
                <w:rFonts w:ascii="Times New Roman" w:hAnsi="Times New Roman"/>
                <w:bCs/>
                <w:sz w:val="24"/>
                <w:szCs w:val="24"/>
              </w:rPr>
              <w:t>Veiklos adresas</w:t>
            </w:r>
            <w:r w:rsidRPr="00C42360">
              <w:rPr>
                <w:rFonts w:ascii="Times New Roman" w:hAnsi="Times New Roman"/>
                <w:b/>
                <w:bCs/>
                <w:sz w:val="24"/>
                <w:szCs w:val="24"/>
              </w:rPr>
              <w:t>:</w:t>
            </w:r>
            <w:r w:rsidRPr="00C42360">
              <w:rPr>
                <w:rFonts w:ascii="Times New Roman" w:hAnsi="Times New Roman"/>
                <w:bCs/>
                <w:sz w:val="24"/>
                <w:szCs w:val="24"/>
              </w:rPr>
              <w:t xml:space="preserve"> Architektų g. 77,  Šiaulių m., Šiaulių m.sav.</w:t>
            </w:r>
          </w:p>
        </w:tc>
      </w:tr>
      <w:tr w:rsidR="00AE7A83" w:rsidRPr="00C42360" w14:paraId="58E1499C" w14:textId="77777777" w:rsidTr="00A54ABF">
        <w:trPr>
          <w:trHeight w:val="422"/>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CCC5E24"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445243"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01 06</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49D3F"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BRANGIŲJŲ TYRIMŲ IR PROCEDŪRŲ PASLAUGOS</w:t>
            </w:r>
          </w:p>
        </w:tc>
      </w:tr>
      <w:tr w:rsidR="00AE7A83" w:rsidRPr="00C42360" w14:paraId="1E67ECD0" w14:textId="77777777" w:rsidTr="00C10751">
        <w:trPr>
          <w:trHeight w:val="257"/>
        </w:trPr>
        <w:tc>
          <w:tcPr>
            <w:tcW w:w="851" w:type="dxa"/>
            <w:tcBorders>
              <w:top w:val="single" w:sz="4" w:space="0" w:color="auto"/>
              <w:left w:val="single" w:sz="4" w:space="0" w:color="auto"/>
              <w:bottom w:val="single" w:sz="4" w:space="0" w:color="auto"/>
              <w:right w:val="single" w:sz="4" w:space="0" w:color="auto"/>
            </w:tcBorders>
            <w:noWrap/>
          </w:tcPr>
          <w:p w14:paraId="55D1C9B3"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6C33C4AC" w14:textId="77777777" w:rsidR="00AE7A83" w:rsidRPr="00C42360" w:rsidRDefault="00AE7A83" w:rsidP="00AE7A83">
            <w:pPr>
              <w:spacing w:after="0" w:line="240" w:lineRule="auto"/>
              <w:rPr>
                <w:rFonts w:ascii="Times New Roman" w:hAnsi="Times New Roman"/>
                <w:sz w:val="24"/>
                <w:szCs w:val="24"/>
              </w:rPr>
            </w:pPr>
          </w:p>
        </w:tc>
        <w:tc>
          <w:tcPr>
            <w:tcW w:w="7657" w:type="dxa"/>
            <w:gridSpan w:val="8"/>
            <w:tcBorders>
              <w:top w:val="single" w:sz="4" w:space="0" w:color="auto"/>
              <w:left w:val="single" w:sz="4" w:space="0" w:color="auto"/>
              <w:bottom w:val="single" w:sz="4" w:space="0" w:color="auto"/>
              <w:right w:val="single" w:sz="4" w:space="0" w:color="auto"/>
            </w:tcBorders>
          </w:tcPr>
          <w:p w14:paraId="190CE2DD"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b/>
                <w:bCs/>
                <w:sz w:val="24"/>
                <w:szCs w:val="24"/>
              </w:rPr>
              <w:t>Brangieji tyrimai ir procedūros, teikiami ambulatorinėmis sąlygomis</w:t>
            </w:r>
          </w:p>
        </w:tc>
      </w:tr>
      <w:tr w:rsidR="00AE7A83" w:rsidRPr="00C42360" w14:paraId="0BD6153A" w14:textId="77777777" w:rsidTr="00806223">
        <w:trPr>
          <w:trHeight w:val="535"/>
        </w:trPr>
        <w:tc>
          <w:tcPr>
            <w:tcW w:w="851" w:type="dxa"/>
            <w:tcBorders>
              <w:top w:val="single" w:sz="4" w:space="0" w:color="auto"/>
              <w:left w:val="single" w:sz="4" w:space="0" w:color="auto"/>
              <w:bottom w:val="single" w:sz="4" w:space="0" w:color="auto"/>
              <w:right w:val="single" w:sz="4" w:space="0" w:color="auto"/>
            </w:tcBorders>
            <w:noWrap/>
          </w:tcPr>
          <w:p w14:paraId="13F4A7B4"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BD26A73"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01 06 02</w:t>
            </w: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4A913F" w14:textId="77777777"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Kompiuterinė tomografija, kai atliekamas vienos anatominės srities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30510" w14:textId="77777777" w:rsidR="00AE7A83" w:rsidRPr="00437C9E" w:rsidRDefault="00AE7A83" w:rsidP="00104B1E">
            <w:pPr>
              <w:jc w:val="center"/>
              <w:rPr>
                <w:rFonts w:ascii="Times New Roman" w:hAnsi="Times New Roman"/>
                <w:color w:val="000000"/>
                <w:sz w:val="24"/>
                <w:szCs w:val="24"/>
              </w:rPr>
            </w:pPr>
            <w:r w:rsidRPr="00437C9E">
              <w:rPr>
                <w:rFonts w:ascii="Times New Roman" w:hAnsi="Times New Roman"/>
                <w:color w:val="000000"/>
                <w:sz w:val="24"/>
                <w:szCs w:val="24"/>
              </w:rPr>
              <w:t>3749</w:t>
            </w:r>
          </w:p>
        </w:tc>
      </w:tr>
      <w:tr w:rsidR="00AE7A83" w:rsidRPr="00C42360" w14:paraId="7FA3F4E6" w14:textId="77777777" w:rsidTr="00806223">
        <w:trPr>
          <w:trHeight w:val="535"/>
        </w:trPr>
        <w:tc>
          <w:tcPr>
            <w:tcW w:w="851" w:type="dxa"/>
            <w:tcBorders>
              <w:top w:val="single" w:sz="4" w:space="0" w:color="auto"/>
              <w:left w:val="single" w:sz="4" w:space="0" w:color="auto"/>
              <w:bottom w:val="single" w:sz="4" w:space="0" w:color="auto"/>
              <w:right w:val="single" w:sz="4" w:space="0" w:color="auto"/>
            </w:tcBorders>
            <w:noWrap/>
          </w:tcPr>
          <w:p w14:paraId="2EF90074"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932654"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32233C" w14:textId="77777777"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Kompiuterinė tomografija, kai atliekamas dviejų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7E698D" w14:textId="77777777" w:rsidR="00AE7A83" w:rsidRPr="00437C9E" w:rsidRDefault="00AE7A83" w:rsidP="00104B1E">
            <w:pPr>
              <w:jc w:val="center"/>
              <w:rPr>
                <w:rFonts w:ascii="Times New Roman" w:hAnsi="Times New Roman"/>
                <w:color w:val="000000"/>
                <w:sz w:val="24"/>
                <w:szCs w:val="24"/>
              </w:rPr>
            </w:pPr>
            <w:r w:rsidRPr="00437C9E">
              <w:rPr>
                <w:rFonts w:ascii="Times New Roman" w:hAnsi="Times New Roman"/>
                <w:color w:val="000000"/>
                <w:sz w:val="24"/>
                <w:szCs w:val="24"/>
              </w:rPr>
              <w:t>3751</w:t>
            </w:r>
          </w:p>
        </w:tc>
      </w:tr>
      <w:tr w:rsidR="00AE7A83" w:rsidRPr="00C42360" w14:paraId="0B3B7A1E" w14:textId="77777777" w:rsidTr="00806223">
        <w:trPr>
          <w:trHeight w:val="535"/>
        </w:trPr>
        <w:tc>
          <w:tcPr>
            <w:tcW w:w="851" w:type="dxa"/>
            <w:tcBorders>
              <w:top w:val="single" w:sz="4" w:space="0" w:color="auto"/>
              <w:left w:val="single" w:sz="4" w:space="0" w:color="auto"/>
              <w:bottom w:val="single" w:sz="4" w:space="0" w:color="auto"/>
              <w:right w:val="single" w:sz="4" w:space="0" w:color="auto"/>
            </w:tcBorders>
            <w:noWrap/>
          </w:tcPr>
          <w:p w14:paraId="4FF721FA"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6DF4890"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EFA6DC" w14:textId="77777777"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Kompiuterinė tomografija, kai atliekamas trijų ir daugiau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E12B00" w14:textId="77777777" w:rsidR="00AE7A83" w:rsidRPr="00437C9E" w:rsidRDefault="00AE7A83" w:rsidP="00104B1E">
            <w:pPr>
              <w:jc w:val="center"/>
              <w:rPr>
                <w:rFonts w:ascii="Times New Roman" w:hAnsi="Times New Roman"/>
                <w:color w:val="000000"/>
                <w:sz w:val="24"/>
                <w:szCs w:val="24"/>
              </w:rPr>
            </w:pPr>
            <w:r w:rsidRPr="00437C9E">
              <w:rPr>
                <w:rFonts w:ascii="Times New Roman" w:hAnsi="Times New Roman"/>
                <w:color w:val="000000"/>
                <w:sz w:val="24"/>
                <w:szCs w:val="24"/>
              </w:rPr>
              <w:t>3753</w:t>
            </w:r>
          </w:p>
        </w:tc>
      </w:tr>
      <w:tr w:rsidR="00AE7A83" w:rsidRPr="00C42360" w14:paraId="67CB2570" w14:textId="77777777" w:rsidTr="00AE7A83">
        <w:trPr>
          <w:trHeight w:val="535"/>
        </w:trPr>
        <w:tc>
          <w:tcPr>
            <w:tcW w:w="851" w:type="dxa"/>
            <w:tcBorders>
              <w:top w:val="single" w:sz="4" w:space="0" w:color="auto"/>
              <w:left w:val="single" w:sz="4" w:space="0" w:color="auto"/>
              <w:bottom w:val="single" w:sz="4" w:space="0" w:color="auto"/>
              <w:right w:val="single" w:sz="4" w:space="0" w:color="auto"/>
            </w:tcBorders>
            <w:noWrap/>
          </w:tcPr>
          <w:p w14:paraId="36E013E1"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D676C5D"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B50C85" w14:textId="27B6F35E"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Daugiafazė kontrastinė kompiuterinė tomografija, kai atliekamas vienos anatominės srities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E10E7" w14:textId="30A327B4" w:rsidR="00AE7A83" w:rsidRPr="00AE7A83" w:rsidRDefault="00AE7A83" w:rsidP="00104B1E">
            <w:pPr>
              <w:jc w:val="center"/>
              <w:rPr>
                <w:rFonts w:ascii="Times New Roman" w:hAnsi="Times New Roman"/>
                <w:color w:val="000000"/>
                <w:sz w:val="24"/>
                <w:szCs w:val="24"/>
              </w:rPr>
            </w:pPr>
            <w:r w:rsidRPr="00AE7A83">
              <w:rPr>
                <w:rFonts w:ascii="Times New Roman" w:hAnsi="Times New Roman"/>
                <w:color w:val="000000"/>
                <w:sz w:val="24"/>
                <w:szCs w:val="24"/>
              </w:rPr>
              <w:t>3761</w:t>
            </w:r>
          </w:p>
        </w:tc>
      </w:tr>
      <w:tr w:rsidR="00AE7A83" w:rsidRPr="00C42360" w14:paraId="30DAF36D" w14:textId="77777777" w:rsidTr="00AE7A83">
        <w:trPr>
          <w:trHeight w:val="535"/>
        </w:trPr>
        <w:tc>
          <w:tcPr>
            <w:tcW w:w="851" w:type="dxa"/>
            <w:tcBorders>
              <w:top w:val="single" w:sz="4" w:space="0" w:color="auto"/>
              <w:left w:val="single" w:sz="4" w:space="0" w:color="auto"/>
              <w:bottom w:val="single" w:sz="4" w:space="0" w:color="auto"/>
              <w:right w:val="single" w:sz="4" w:space="0" w:color="auto"/>
            </w:tcBorders>
            <w:noWrap/>
          </w:tcPr>
          <w:p w14:paraId="27460AC7"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5183CD3"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E23DE6" w14:textId="7E36F3F6"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Daugiafazė kontrastinė kompiuterinė tomografija, kai atliekamas dviejų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6D72D3" w14:textId="1D3A20D3" w:rsidR="00AE7A83" w:rsidRPr="00AE7A83" w:rsidRDefault="00AE7A83" w:rsidP="00104B1E">
            <w:pPr>
              <w:jc w:val="center"/>
              <w:rPr>
                <w:rFonts w:ascii="Times New Roman" w:hAnsi="Times New Roman"/>
                <w:color w:val="000000"/>
                <w:sz w:val="24"/>
                <w:szCs w:val="24"/>
              </w:rPr>
            </w:pPr>
            <w:r w:rsidRPr="00AE7A83">
              <w:rPr>
                <w:rFonts w:ascii="Times New Roman" w:hAnsi="Times New Roman"/>
                <w:color w:val="000000"/>
                <w:sz w:val="24"/>
                <w:szCs w:val="24"/>
              </w:rPr>
              <w:t>3763</w:t>
            </w:r>
          </w:p>
        </w:tc>
      </w:tr>
      <w:tr w:rsidR="00AE7A83" w:rsidRPr="00C42360" w14:paraId="29BB850D" w14:textId="77777777" w:rsidTr="00AE7A83">
        <w:trPr>
          <w:trHeight w:val="535"/>
        </w:trPr>
        <w:tc>
          <w:tcPr>
            <w:tcW w:w="851" w:type="dxa"/>
            <w:tcBorders>
              <w:top w:val="single" w:sz="4" w:space="0" w:color="auto"/>
              <w:left w:val="single" w:sz="4" w:space="0" w:color="auto"/>
              <w:bottom w:val="single" w:sz="4" w:space="0" w:color="auto"/>
              <w:right w:val="single" w:sz="4" w:space="0" w:color="auto"/>
            </w:tcBorders>
            <w:noWrap/>
          </w:tcPr>
          <w:p w14:paraId="3F4AAC71"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EC63F59"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78FA13" w14:textId="5A0A0D40"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Daugiafazė kontrastinė kompiuterinė tomografija, kai atliekamas trijų ir daugiau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1E5BFA" w14:textId="4EAB3ED8" w:rsidR="00AE7A83" w:rsidRPr="00AE7A83" w:rsidRDefault="00AE7A83" w:rsidP="00104B1E">
            <w:pPr>
              <w:jc w:val="center"/>
              <w:rPr>
                <w:rFonts w:ascii="Times New Roman" w:hAnsi="Times New Roman"/>
                <w:color w:val="000000"/>
                <w:sz w:val="24"/>
                <w:szCs w:val="24"/>
              </w:rPr>
            </w:pPr>
            <w:r w:rsidRPr="00AE7A83">
              <w:rPr>
                <w:rFonts w:ascii="Times New Roman" w:hAnsi="Times New Roman"/>
                <w:color w:val="000000"/>
                <w:sz w:val="24"/>
                <w:szCs w:val="24"/>
              </w:rPr>
              <w:t>3765</w:t>
            </w:r>
          </w:p>
        </w:tc>
      </w:tr>
      <w:tr w:rsidR="00AE7A83" w:rsidRPr="00C42360" w14:paraId="78152974" w14:textId="77777777" w:rsidTr="00806223">
        <w:trPr>
          <w:trHeight w:val="53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3C87F95"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DD330D3"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04E33F" w14:textId="77777777"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Kompiuterinė tomografija, kurios metu naudojamos teleradiologijos priemonės, kai atliekamas vienos anatominės srities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8EC47F" w14:textId="77777777" w:rsidR="00AE7A83" w:rsidRPr="00437C9E" w:rsidRDefault="00AE7A83" w:rsidP="00104B1E">
            <w:pPr>
              <w:jc w:val="center"/>
              <w:rPr>
                <w:rFonts w:ascii="Times New Roman" w:hAnsi="Times New Roman"/>
                <w:color w:val="000000"/>
                <w:sz w:val="24"/>
                <w:szCs w:val="24"/>
              </w:rPr>
            </w:pPr>
            <w:r w:rsidRPr="00437C9E">
              <w:rPr>
                <w:rFonts w:ascii="Times New Roman" w:hAnsi="Times New Roman"/>
                <w:color w:val="000000"/>
                <w:sz w:val="24"/>
                <w:szCs w:val="24"/>
              </w:rPr>
              <w:t>3755</w:t>
            </w:r>
          </w:p>
        </w:tc>
      </w:tr>
      <w:tr w:rsidR="00AE7A83" w:rsidRPr="00C42360" w14:paraId="7D6B3945" w14:textId="77777777" w:rsidTr="00806223">
        <w:trPr>
          <w:trHeight w:val="53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E447DE"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6A5EBE2"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572DF1" w14:textId="77777777"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Kompiuterinė tomografija, kurios metu naudojamos teleradiologijos priemonės, kai atliekamas dviejų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8A65AB" w14:textId="77777777" w:rsidR="00AE7A83" w:rsidRPr="00437C9E" w:rsidRDefault="00AE7A83" w:rsidP="00104B1E">
            <w:pPr>
              <w:jc w:val="center"/>
              <w:rPr>
                <w:rFonts w:ascii="Times New Roman" w:hAnsi="Times New Roman"/>
                <w:color w:val="000000"/>
                <w:sz w:val="24"/>
                <w:szCs w:val="24"/>
              </w:rPr>
            </w:pPr>
            <w:r w:rsidRPr="00437C9E">
              <w:rPr>
                <w:rFonts w:ascii="Times New Roman" w:hAnsi="Times New Roman"/>
                <w:color w:val="000000"/>
                <w:sz w:val="24"/>
                <w:szCs w:val="24"/>
              </w:rPr>
              <w:t>3757</w:t>
            </w:r>
          </w:p>
        </w:tc>
      </w:tr>
      <w:tr w:rsidR="00AE7A83" w:rsidRPr="00C42360" w14:paraId="5DEB9E14" w14:textId="77777777" w:rsidTr="00806223">
        <w:trPr>
          <w:trHeight w:val="53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580F857"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FC3E738"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89F900" w14:textId="77777777"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Kompiuterinė tomografija, kurios metu naudojamos teleradiologijos priemonės, kai atliekamas trijų ir daugiau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274E6" w14:textId="77777777" w:rsidR="00AE7A83" w:rsidRPr="00437C9E" w:rsidRDefault="00AE7A83" w:rsidP="00104B1E">
            <w:pPr>
              <w:jc w:val="center"/>
              <w:rPr>
                <w:rFonts w:ascii="Times New Roman" w:hAnsi="Times New Roman"/>
                <w:color w:val="000000"/>
                <w:sz w:val="24"/>
                <w:szCs w:val="24"/>
              </w:rPr>
            </w:pPr>
            <w:r w:rsidRPr="00437C9E">
              <w:rPr>
                <w:rFonts w:ascii="Times New Roman" w:hAnsi="Times New Roman"/>
                <w:color w:val="000000"/>
                <w:sz w:val="24"/>
                <w:szCs w:val="24"/>
              </w:rPr>
              <w:t>3759</w:t>
            </w:r>
          </w:p>
        </w:tc>
      </w:tr>
      <w:tr w:rsidR="00AE7A83" w:rsidRPr="00C42360" w14:paraId="6AC11976" w14:textId="77777777" w:rsidTr="0092492C">
        <w:trPr>
          <w:trHeight w:val="53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C8F9EBB"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C9403A"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B1D82C" w14:textId="47BA00BE"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Daugiafazė kontrastinė kompiuterinė tomografija, kurios metu naudojamos teleradiologijos priemonės, kai atliekamas vienos anatominės srities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BEE76D" w14:textId="45BB53D6" w:rsidR="00AE7A83" w:rsidRPr="00AE7A83" w:rsidRDefault="00AE7A83" w:rsidP="00104B1E">
            <w:pPr>
              <w:jc w:val="center"/>
              <w:rPr>
                <w:rFonts w:ascii="Times New Roman" w:hAnsi="Times New Roman"/>
                <w:color w:val="000000"/>
                <w:sz w:val="24"/>
                <w:szCs w:val="24"/>
              </w:rPr>
            </w:pPr>
            <w:r w:rsidRPr="00AE7A83">
              <w:rPr>
                <w:rFonts w:ascii="Times New Roman" w:hAnsi="Times New Roman"/>
                <w:color w:val="000000"/>
                <w:sz w:val="24"/>
                <w:szCs w:val="24"/>
              </w:rPr>
              <w:t>3767</w:t>
            </w:r>
          </w:p>
        </w:tc>
      </w:tr>
      <w:tr w:rsidR="00AE7A83" w:rsidRPr="00C42360" w14:paraId="514CEF16" w14:textId="77777777" w:rsidTr="0092492C">
        <w:trPr>
          <w:trHeight w:val="53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2CF21F7"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56E5F5"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C0D10D" w14:textId="3E8C1847"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Daugiafazė kontrastinė kompiuterinė tomografija, kurios metu naudojamos teleradiologijos priemonės, kai atliekamas dviejų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0D30A" w14:textId="1F8C25F9" w:rsidR="00AE7A83" w:rsidRPr="00AE7A83" w:rsidRDefault="00AE7A83" w:rsidP="00104B1E">
            <w:pPr>
              <w:jc w:val="center"/>
              <w:rPr>
                <w:rFonts w:ascii="Times New Roman" w:hAnsi="Times New Roman"/>
                <w:color w:val="000000"/>
                <w:sz w:val="24"/>
                <w:szCs w:val="24"/>
              </w:rPr>
            </w:pPr>
            <w:r w:rsidRPr="00AE7A83">
              <w:rPr>
                <w:rFonts w:ascii="Times New Roman" w:hAnsi="Times New Roman"/>
                <w:color w:val="000000"/>
                <w:sz w:val="24"/>
                <w:szCs w:val="24"/>
              </w:rPr>
              <w:t>3769</w:t>
            </w:r>
          </w:p>
        </w:tc>
      </w:tr>
      <w:tr w:rsidR="00AE7A83" w:rsidRPr="00C42360" w14:paraId="70C49337" w14:textId="77777777" w:rsidTr="0092492C">
        <w:trPr>
          <w:trHeight w:val="53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9726A8F"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56EC657"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BBE201" w14:textId="5E99948D"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Daugiafazė kontrastinė kompiuterinė tomografija, kurios metu naudojamos teleradiologijos priemonės, kai atliekamas trijų ir daugiau anatominių sričių tyrimas ambulatorinėmis sąlygomis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DA1781" w14:textId="44E4CFEC" w:rsidR="00AE7A83" w:rsidRPr="00AE7A83" w:rsidRDefault="00AE7A83" w:rsidP="00104B1E">
            <w:pPr>
              <w:jc w:val="center"/>
              <w:rPr>
                <w:rFonts w:ascii="Times New Roman" w:hAnsi="Times New Roman"/>
                <w:color w:val="000000"/>
                <w:sz w:val="24"/>
                <w:szCs w:val="24"/>
              </w:rPr>
            </w:pPr>
            <w:r w:rsidRPr="00AE7A83">
              <w:rPr>
                <w:rFonts w:ascii="Times New Roman" w:hAnsi="Times New Roman"/>
                <w:color w:val="000000"/>
                <w:sz w:val="24"/>
                <w:szCs w:val="24"/>
              </w:rPr>
              <w:t>3771</w:t>
            </w:r>
          </w:p>
        </w:tc>
      </w:tr>
      <w:tr w:rsidR="00AE7A83" w:rsidRPr="00C42360" w14:paraId="76AC3AEC" w14:textId="77777777" w:rsidTr="00806223">
        <w:trPr>
          <w:trHeight w:val="535"/>
        </w:trPr>
        <w:tc>
          <w:tcPr>
            <w:tcW w:w="851" w:type="dxa"/>
            <w:tcBorders>
              <w:top w:val="single" w:sz="4" w:space="0" w:color="auto"/>
              <w:left w:val="single" w:sz="4" w:space="0" w:color="auto"/>
              <w:bottom w:val="single" w:sz="4" w:space="0" w:color="auto"/>
              <w:right w:val="single" w:sz="4" w:space="0" w:color="auto"/>
            </w:tcBorders>
            <w:noWrap/>
          </w:tcPr>
          <w:p w14:paraId="331C4F4A"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01AA48B"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01 06</w:t>
            </w: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tcPr>
          <w:p w14:paraId="79276074"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xml:space="preserve">Brangieji tyrimai ir procedūros, atliekami </w:t>
            </w:r>
            <w:r w:rsidRPr="00C42360">
              <w:rPr>
                <w:rFonts w:ascii="Times New Roman" w:hAnsi="Times New Roman"/>
                <w:b/>
                <w:bCs/>
                <w:color w:val="0D0D0D"/>
                <w:sz w:val="24"/>
                <w:szCs w:val="24"/>
                <w:lang w:eastAsia="lt-LT"/>
              </w:rPr>
              <w:t xml:space="preserve"> aktyviojo gydymo metu, kai teikiamos slaugos, reabilitacijos ir sanatorinio gydymo paslaugos</w:t>
            </w:r>
          </w:p>
        </w:tc>
      </w:tr>
      <w:tr w:rsidR="00AE7A83" w:rsidRPr="00C42360" w14:paraId="2F1E70F1" w14:textId="77777777" w:rsidTr="00806223">
        <w:trPr>
          <w:trHeight w:val="535"/>
        </w:trPr>
        <w:tc>
          <w:tcPr>
            <w:tcW w:w="851" w:type="dxa"/>
            <w:tcBorders>
              <w:top w:val="single" w:sz="4" w:space="0" w:color="auto"/>
              <w:left w:val="single" w:sz="4" w:space="0" w:color="auto"/>
              <w:bottom w:val="single" w:sz="4" w:space="0" w:color="auto"/>
              <w:right w:val="single" w:sz="4" w:space="0" w:color="auto"/>
            </w:tcBorders>
            <w:noWrap/>
          </w:tcPr>
          <w:p w14:paraId="485D6872"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27CA8DE"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01 06 02</w:t>
            </w: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67231E" w14:textId="77777777"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Kompiuterinė tomografija, kai atliekamas vienos anatominės srities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BB00E6" w14:textId="77777777" w:rsidR="00AE7A83" w:rsidRPr="00437C9E" w:rsidRDefault="00AE7A83" w:rsidP="00104B1E">
            <w:pPr>
              <w:jc w:val="center"/>
              <w:rPr>
                <w:rFonts w:ascii="Times New Roman" w:hAnsi="Times New Roman"/>
                <w:color w:val="000000"/>
                <w:sz w:val="24"/>
                <w:szCs w:val="24"/>
              </w:rPr>
            </w:pPr>
            <w:r w:rsidRPr="00437C9E">
              <w:rPr>
                <w:rFonts w:ascii="Times New Roman" w:hAnsi="Times New Roman"/>
                <w:color w:val="000000"/>
                <w:sz w:val="24"/>
                <w:szCs w:val="24"/>
              </w:rPr>
              <w:t>3750</w:t>
            </w:r>
          </w:p>
        </w:tc>
      </w:tr>
      <w:tr w:rsidR="00AE7A83" w:rsidRPr="00C42360" w14:paraId="4805831F" w14:textId="77777777" w:rsidTr="00806223">
        <w:trPr>
          <w:trHeight w:val="535"/>
        </w:trPr>
        <w:tc>
          <w:tcPr>
            <w:tcW w:w="851" w:type="dxa"/>
            <w:tcBorders>
              <w:top w:val="single" w:sz="4" w:space="0" w:color="auto"/>
              <w:left w:val="single" w:sz="4" w:space="0" w:color="auto"/>
              <w:bottom w:val="single" w:sz="4" w:space="0" w:color="auto"/>
              <w:right w:val="single" w:sz="4" w:space="0" w:color="auto"/>
            </w:tcBorders>
            <w:noWrap/>
          </w:tcPr>
          <w:p w14:paraId="3DDF8AEB"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3E12A25"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1A9FF0" w14:textId="77777777"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Kompiuterinė tomografija, kai atliekamas dviejų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69381" w14:textId="77777777" w:rsidR="00AE7A83" w:rsidRPr="00437C9E" w:rsidRDefault="00AE7A83" w:rsidP="00104B1E">
            <w:pPr>
              <w:jc w:val="center"/>
              <w:rPr>
                <w:rFonts w:ascii="Times New Roman" w:hAnsi="Times New Roman"/>
                <w:color w:val="000000"/>
                <w:sz w:val="24"/>
                <w:szCs w:val="24"/>
              </w:rPr>
            </w:pPr>
            <w:r w:rsidRPr="00437C9E">
              <w:rPr>
                <w:rFonts w:ascii="Times New Roman" w:hAnsi="Times New Roman"/>
                <w:color w:val="000000"/>
                <w:sz w:val="24"/>
                <w:szCs w:val="24"/>
              </w:rPr>
              <w:t>3752</w:t>
            </w:r>
          </w:p>
        </w:tc>
      </w:tr>
      <w:tr w:rsidR="00AE7A83" w:rsidRPr="00C42360" w14:paraId="75BEEBD8" w14:textId="77777777" w:rsidTr="00806223">
        <w:trPr>
          <w:trHeight w:val="535"/>
        </w:trPr>
        <w:tc>
          <w:tcPr>
            <w:tcW w:w="851" w:type="dxa"/>
            <w:tcBorders>
              <w:top w:val="single" w:sz="4" w:space="0" w:color="auto"/>
              <w:left w:val="single" w:sz="4" w:space="0" w:color="auto"/>
              <w:bottom w:val="single" w:sz="4" w:space="0" w:color="auto"/>
              <w:right w:val="single" w:sz="4" w:space="0" w:color="auto"/>
            </w:tcBorders>
            <w:noWrap/>
          </w:tcPr>
          <w:p w14:paraId="16840C23"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2D26651"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AC15D5" w14:textId="77777777" w:rsidR="00AE7A83" w:rsidRPr="000E3309" w:rsidRDefault="00AE7A83" w:rsidP="000E3309">
            <w:pPr>
              <w:spacing w:after="0" w:line="240" w:lineRule="auto"/>
              <w:rPr>
                <w:rFonts w:ascii="Times New Roman" w:hAnsi="Times New Roman"/>
                <w:color w:val="000000"/>
              </w:rPr>
            </w:pPr>
            <w:r w:rsidRPr="000E3309">
              <w:rPr>
                <w:rFonts w:ascii="Times New Roman" w:hAnsi="Times New Roman"/>
                <w:color w:val="000000"/>
              </w:rPr>
              <w:t>Kompiuterinė tomografija, kai atliekamas trijų ir daugiau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E4F24" w14:textId="77777777" w:rsidR="00AE7A83" w:rsidRPr="00437C9E" w:rsidRDefault="00AE7A83" w:rsidP="00104B1E">
            <w:pPr>
              <w:jc w:val="center"/>
              <w:rPr>
                <w:rFonts w:ascii="Times New Roman" w:hAnsi="Times New Roman"/>
                <w:color w:val="000000"/>
                <w:sz w:val="24"/>
                <w:szCs w:val="24"/>
              </w:rPr>
            </w:pPr>
            <w:r w:rsidRPr="00437C9E">
              <w:rPr>
                <w:rFonts w:ascii="Times New Roman" w:hAnsi="Times New Roman"/>
                <w:color w:val="000000"/>
                <w:sz w:val="24"/>
                <w:szCs w:val="24"/>
              </w:rPr>
              <w:t>3754</w:t>
            </w:r>
          </w:p>
        </w:tc>
      </w:tr>
      <w:tr w:rsidR="00AE7A83" w:rsidRPr="00C42360" w14:paraId="200F73C4" w14:textId="77777777" w:rsidTr="0092492C">
        <w:trPr>
          <w:trHeight w:val="535"/>
        </w:trPr>
        <w:tc>
          <w:tcPr>
            <w:tcW w:w="851" w:type="dxa"/>
            <w:tcBorders>
              <w:top w:val="single" w:sz="4" w:space="0" w:color="auto"/>
              <w:left w:val="single" w:sz="4" w:space="0" w:color="auto"/>
              <w:bottom w:val="single" w:sz="4" w:space="0" w:color="auto"/>
              <w:right w:val="single" w:sz="4" w:space="0" w:color="auto"/>
            </w:tcBorders>
            <w:noWrap/>
          </w:tcPr>
          <w:p w14:paraId="0FC8737E"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8035476"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CBE25F" w14:textId="3EA800A9" w:rsidR="00AE7A83" w:rsidRPr="0092492C" w:rsidRDefault="00AE7A83" w:rsidP="000E3309">
            <w:pPr>
              <w:spacing w:after="0" w:line="240" w:lineRule="auto"/>
              <w:rPr>
                <w:rFonts w:ascii="Times New Roman" w:hAnsi="Times New Roman"/>
              </w:rPr>
            </w:pPr>
            <w:r w:rsidRPr="0092492C">
              <w:rPr>
                <w:rFonts w:ascii="Times New Roman" w:hAnsi="Times New Roman"/>
              </w:rPr>
              <w:t>Daugiafazė kontrastinė kompiuterinė tomografija, kai atliekamas vienos anatominės srities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B8367E" w14:textId="4E2E1C99" w:rsidR="00AE7A83" w:rsidRPr="0092492C" w:rsidRDefault="00AE7A83" w:rsidP="00104B1E">
            <w:pPr>
              <w:jc w:val="center"/>
              <w:rPr>
                <w:rFonts w:ascii="Times New Roman" w:hAnsi="Times New Roman"/>
                <w:sz w:val="24"/>
                <w:szCs w:val="24"/>
              </w:rPr>
            </w:pPr>
            <w:r w:rsidRPr="0092492C">
              <w:rPr>
                <w:rFonts w:ascii="Times New Roman" w:hAnsi="Times New Roman"/>
                <w:sz w:val="24"/>
                <w:szCs w:val="24"/>
              </w:rPr>
              <w:t>3762</w:t>
            </w:r>
          </w:p>
        </w:tc>
      </w:tr>
      <w:tr w:rsidR="00AE7A83" w:rsidRPr="00C42360" w14:paraId="7B1DFFA3" w14:textId="77777777" w:rsidTr="0092492C">
        <w:trPr>
          <w:trHeight w:val="535"/>
        </w:trPr>
        <w:tc>
          <w:tcPr>
            <w:tcW w:w="851" w:type="dxa"/>
            <w:tcBorders>
              <w:top w:val="single" w:sz="4" w:space="0" w:color="auto"/>
              <w:left w:val="single" w:sz="4" w:space="0" w:color="auto"/>
              <w:bottom w:val="single" w:sz="4" w:space="0" w:color="auto"/>
              <w:right w:val="single" w:sz="4" w:space="0" w:color="auto"/>
            </w:tcBorders>
            <w:noWrap/>
          </w:tcPr>
          <w:p w14:paraId="40A0AEA2"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58666C"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5E3AD1" w14:textId="5A0C052E" w:rsidR="00AE7A83" w:rsidRPr="0092492C" w:rsidRDefault="00AE7A83" w:rsidP="000E3309">
            <w:pPr>
              <w:spacing w:after="0" w:line="240" w:lineRule="auto"/>
              <w:rPr>
                <w:rFonts w:ascii="Times New Roman" w:hAnsi="Times New Roman"/>
              </w:rPr>
            </w:pPr>
            <w:r w:rsidRPr="0092492C">
              <w:rPr>
                <w:rFonts w:ascii="Times New Roman" w:hAnsi="Times New Roman"/>
              </w:rPr>
              <w:t>Daugiafazė kontrastinė kompiuterinė tomografija, kai atliekamas dviejų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0327E4" w14:textId="1A2F8942" w:rsidR="00AE7A83" w:rsidRPr="0092492C" w:rsidRDefault="00AE7A83" w:rsidP="00104B1E">
            <w:pPr>
              <w:jc w:val="center"/>
              <w:rPr>
                <w:rFonts w:ascii="Times New Roman" w:hAnsi="Times New Roman"/>
                <w:sz w:val="24"/>
                <w:szCs w:val="24"/>
              </w:rPr>
            </w:pPr>
            <w:r w:rsidRPr="0092492C">
              <w:rPr>
                <w:rFonts w:ascii="Times New Roman" w:hAnsi="Times New Roman"/>
                <w:sz w:val="24"/>
                <w:szCs w:val="24"/>
              </w:rPr>
              <w:t>3764</w:t>
            </w:r>
          </w:p>
        </w:tc>
      </w:tr>
      <w:tr w:rsidR="00AE7A83" w:rsidRPr="00C42360" w14:paraId="218A4F39" w14:textId="77777777" w:rsidTr="0092492C">
        <w:trPr>
          <w:trHeight w:val="535"/>
        </w:trPr>
        <w:tc>
          <w:tcPr>
            <w:tcW w:w="851" w:type="dxa"/>
            <w:tcBorders>
              <w:top w:val="single" w:sz="4" w:space="0" w:color="auto"/>
              <w:left w:val="single" w:sz="4" w:space="0" w:color="auto"/>
              <w:bottom w:val="single" w:sz="4" w:space="0" w:color="auto"/>
              <w:right w:val="single" w:sz="4" w:space="0" w:color="auto"/>
            </w:tcBorders>
            <w:noWrap/>
          </w:tcPr>
          <w:p w14:paraId="7DF0A93F"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499E321"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AB2B99" w14:textId="2CB170C2" w:rsidR="00AE7A83" w:rsidRPr="0092492C" w:rsidRDefault="00AE7A83" w:rsidP="000E3309">
            <w:pPr>
              <w:spacing w:after="0" w:line="240" w:lineRule="auto"/>
              <w:rPr>
                <w:rFonts w:ascii="Times New Roman" w:hAnsi="Times New Roman"/>
              </w:rPr>
            </w:pPr>
            <w:r w:rsidRPr="0092492C">
              <w:rPr>
                <w:rFonts w:ascii="Times New Roman" w:hAnsi="Times New Roman"/>
              </w:rPr>
              <w:t>Daugiafazė kontrastinė kompiuterinė tomografija, kai atliekamas trijų ir daugiau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B478C8" w14:textId="2E3F9CC4" w:rsidR="00AE7A83" w:rsidRPr="0092492C" w:rsidRDefault="00AE7A83" w:rsidP="00104B1E">
            <w:pPr>
              <w:jc w:val="center"/>
              <w:rPr>
                <w:rFonts w:ascii="Times New Roman" w:hAnsi="Times New Roman"/>
                <w:sz w:val="24"/>
                <w:szCs w:val="24"/>
              </w:rPr>
            </w:pPr>
            <w:r w:rsidRPr="0092492C">
              <w:rPr>
                <w:rFonts w:ascii="Times New Roman" w:hAnsi="Times New Roman"/>
                <w:sz w:val="24"/>
                <w:szCs w:val="24"/>
              </w:rPr>
              <w:t>3766</w:t>
            </w:r>
          </w:p>
        </w:tc>
      </w:tr>
      <w:tr w:rsidR="00E27A69" w:rsidRPr="00C42360" w14:paraId="149696A5" w14:textId="77777777" w:rsidTr="0092492C">
        <w:trPr>
          <w:trHeight w:val="535"/>
        </w:trPr>
        <w:tc>
          <w:tcPr>
            <w:tcW w:w="851" w:type="dxa"/>
            <w:tcBorders>
              <w:top w:val="single" w:sz="4" w:space="0" w:color="auto"/>
              <w:left w:val="single" w:sz="4" w:space="0" w:color="auto"/>
              <w:bottom w:val="single" w:sz="4" w:space="0" w:color="auto"/>
              <w:right w:val="single" w:sz="4" w:space="0" w:color="auto"/>
            </w:tcBorders>
            <w:noWrap/>
          </w:tcPr>
          <w:p w14:paraId="3D4629C0" w14:textId="77777777" w:rsidR="00E27A69" w:rsidRPr="00C42360" w:rsidRDefault="00E27A69" w:rsidP="00E27A69">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7BC7168" w14:textId="77777777" w:rsidR="00E27A69" w:rsidRPr="00C42360" w:rsidRDefault="00E27A69" w:rsidP="00E27A69">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5787A3" w14:textId="0B05794A" w:rsidR="00E27A69" w:rsidRPr="0092492C" w:rsidRDefault="00E27A69" w:rsidP="000E3309">
            <w:pPr>
              <w:spacing w:after="0" w:line="240" w:lineRule="auto"/>
              <w:rPr>
                <w:rFonts w:ascii="Times New Roman" w:hAnsi="Times New Roman"/>
              </w:rPr>
            </w:pPr>
            <w:r w:rsidRPr="0092492C">
              <w:rPr>
                <w:rFonts w:ascii="Times New Roman" w:hAnsi="Times New Roman"/>
              </w:rPr>
              <w:t>Kompiuterinė tomografija, kurios metu naudojamos teleradiologijos priemonės, kai atliekamas vienos anatominės srities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FB3E6C" w14:textId="6C0AB338" w:rsidR="00E27A69" w:rsidRPr="0092492C" w:rsidRDefault="00E27A69" w:rsidP="00104B1E">
            <w:pPr>
              <w:jc w:val="center"/>
              <w:rPr>
                <w:rFonts w:ascii="Times New Roman" w:hAnsi="Times New Roman"/>
                <w:sz w:val="24"/>
                <w:szCs w:val="24"/>
              </w:rPr>
            </w:pPr>
            <w:r w:rsidRPr="0092492C">
              <w:rPr>
                <w:rFonts w:ascii="Times New Roman" w:hAnsi="Times New Roman"/>
                <w:sz w:val="24"/>
                <w:szCs w:val="24"/>
              </w:rPr>
              <w:t>3756</w:t>
            </w:r>
          </w:p>
        </w:tc>
      </w:tr>
      <w:tr w:rsidR="00E27A69" w:rsidRPr="00C42360" w14:paraId="555627CC" w14:textId="77777777" w:rsidTr="0092492C">
        <w:trPr>
          <w:trHeight w:val="535"/>
        </w:trPr>
        <w:tc>
          <w:tcPr>
            <w:tcW w:w="851" w:type="dxa"/>
            <w:tcBorders>
              <w:top w:val="single" w:sz="4" w:space="0" w:color="auto"/>
              <w:left w:val="single" w:sz="4" w:space="0" w:color="auto"/>
              <w:bottom w:val="single" w:sz="4" w:space="0" w:color="auto"/>
              <w:right w:val="single" w:sz="4" w:space="0" w:color="auto"/>
            </w:tcBorders>
            <w:noWrap/>
          </w:tcPr>
          <w:p w14:paraId="7C9F9713" w14:textId="77777777" w:rsidR="00E27A69" w:rsidRPr="00C42360" w:rsidRDefault="00E27A69" w:rsidP="00E27A69">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173A0DA" w14:textId="77777777" w:rsidR="00E27A69" w:rsidRPr="00C42360" w:rsidRDefault="00E27A69" w:rsidP="00E27A69">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EE82DF" w14:textId="718A530B" w:rsidR="00E27A69" w:rsidRPr="0092492C" w:rsidRDefault="00E27A69" w:rsidP="000E3309">
            <w:pPr>
              <w:spacing w:after="0" w:line="240" w:lineRule="auto"/>
              <w:rPr>
                <w:rFonts w:ascii="Times New Roman" w:hAnsi="Times New Roman"/>
              </w:rPr>
            </w:pPr>
            <w:r w:rsidRPr="0092492C">
              <w:rPr>
                <w:rFonts w:ascii="Times New Roman" w:hAnsi="Times New Roman"/>
              </w:rPr>
              <w:t>Kompiuterinė tomografija, kurios metu naudojamos teleradiologijos priemonės, kai atliekamas dviejų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F56EA" w14:textId="62A0B5D2" w:rsidR="00E27A69" w:rsidRPr="0092492C" w:rsidRDefault="00E27A69" w:rsidP="00104B1E">
            <w:pPr>
              <w:jc w:val="center"/>
              <w:rPr>
                <w:rFonts w:ascii="Times New Roman" w:hAnsi="Times New Roman"/>
                <w:sz w:val="24"/>
                <w:szCs w:val="24"/>
              </w:rPr>
            </w:pPr>
            <w:r w:rsidRPr="0092492C">
              <w:rPr>
                <w:rFonts w:ascii="Times New Roman" w:hAnsi="Times New Roman"/>
                <w:sz w:val="24"/>
                <w:szCs w:val="24"/>
              </w:rPr>
              <w:t>3758</w:t>
            </w:r>
          </w:p>
        </w:tc>
      </w:tr>
      <w:tr w:rsidR="00E27A69" w:rsidRPr="00C42360" w14:paraId="2F06133F" w14:textId="77777777" w:rsidTr="0092492C">
        <w:trPr>
          <w:trHeight w:val="535"/>
        </w:trPr>
        <w:tc>
          <w:tcPr>
            <w:tcW w:w="851" w:type="dxa"/>
            <w:tcBorders>
              <w:top w:val="single" w:sz="4" w:space="0" w:color="auto"/>
              <w:left w:val="single" w:sz="4" w:space="0" w:color="auto"/>
              <w:bottom w:val="single" w:sz="4" w:space="0" w:color="auto"/>
              <w:right w:val="single" w:sz="4" w:space="0" w:color="auto"/>
            </w:tcBorders>
            <w:noWrap/>
          </w:tcPr>
          <w:p w14:paraId="4B749BC3" w14:textId="77777777" w:rsidR="00E27A69" w:rsidRPr="00C42360" w:rsidRDefault="00E27A69" w:rsidP="00E27A69">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3887323" w14:textId="77777777" w:rsidR="00E27A69" w:rsidRPr="00C42360" w:rsidRDefault="00E27A69" w:rsidP="00E27A69">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B5E3C0" w14:textId="4A6C17A0" w:rsidR="00E27A69" w:rsidRPr="0092492C" w:rsidRDefault="00E27A69" w:rsidP="000E3309">
            <w:pPr>
              <w:spacing w:after="0" w:line="240" w:lineRule="auto"/>
              <w:rPr>
                <w:rFonts w:ascii="Times New Roman" w:hAnsi="Times New Roman"/>
              </w:rPr>
            </w:pPr>
            <w:r w:rsidRPr="0092492C">
              <w:rPr>
                <w:rFonts w:ascii="Times New Roman" w:hAnsi="Times New Roman"/>
              </w:rPr>
              <w:t>Kompiuterinė tomografija, kurios metu naudojamos teleradiologijos priemonės, kai atliekamas trijų ir daugiau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F1504" w14:textId="2FD322E7" w:rsidR="00E27A69" w:rsidRPr="0092492C" w:rsidRDefault="00E27A69" w:rsidP="00104B1E">
            <w:pPr>
              <w:jc w:val="center"/>
              <w:rPr>
                <w:rFonts w:ascii="Times New Roman" w:hAnsi="Times New Roman"/>
                <w:sz w:val="24"/>
                <w:szCs w:val="24"/>
              </w:rPr>
            </w:pPr>
            <w:r w:rsidRPr="0092492C">
              <w:rPr>
                <w:rFonts w:ascii="Times New Roman" w:hAnsi="Times New Roman"/>
                <w:sz w:val="24"/>
                <w:szCs w:val="24"/>
              </w:rPr>
              <w:t>3760</w:t>
            </w:r>
          </w:p>
        </w:tc>
      </w:tr>
      <w:tr w:rsidR="00E27A69" w:rsidRPr="00C42360" w14:paraId="557C3F48" w14:textId="77777777" w:rsidTr="0092492C">
        <w:trPr>
          <w:trHeight w:val="535"/>
        </w:trPr>
        <w:tc>
          <w:tcPr>
            <w:tcW w:w="851" w:type="dxa"/>
            <w:tcBorders>
              <w:top w:val="single" w:sz="4" w:space="0" w:color="auto"/>
              <w:left w:val="single" w:sz="4" w:space="0" w:color="auto"/>
              <w:bottom w:val="single" w:sz="4" w:space="0" w:color="auto"/>
              <w:right w:val="single" w:sz="4" w:space="0" w:color="auto"/>
            </w:tcBorders>
            <w:noWrap/>
          </w:tcPr>
          <w:p w14:paraId="33F23268" w14:textId="77777777" w:rsidR="00E27A69" w:rsidRPr="00C42360" w:rsidRDefault="00E27A69" w:rsidP="00E27A69">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D848C35" w14:textId="77777777" w:rsidR="00E27A69" w:rsidRPr="00C42360" w:rsidRDefault="00E27A69" w:rsidP="00E27A69">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03B196" w14:textId="51EEC039" w:rsidR="00E27A69" w:rsidRPr="0092492C" w:rsidRDefault="00E27A69" w:rsidP="000E3309">
            <w:pPr>
              <w:spacing w:after="0" w:line="240" w:lineRule="auto"/>
              <w:rPr>
                <w:rFonts w:ascii="Times New Roman" w:hAnsi="Times New Roman"/>
              </w:rPr>
            </w:pPr>
            <w:r w:rsidRPr="0092492C">
              <w:rPr>
                <w:rFonts w:ascii="Times New Roman" w:hAnsi="Times New Roman"/>
              </w:rPr>
              <w:t>Daugiafazė kontrastinė kompiuterinė tomografija, kurios metu naudojamos teleradiologijos priemonės, kai atliekamas vienos anatominės srities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0835C" w14:textId="4F512F69" w:rsidR="00E27A69" w:rsidRPr="0092492C" w:rsidRDefault="00E27A69" w:rsidP="00104B1E">
            <w:pPr>
              <w:jc w:val="center"/>
              <w:rPr>
                <w:rFonts w:ascii="Times New Roman" w:hAnsi="Times New Roman"/>
                <w:sz w:val="24"/>
                <w:szCs w:val="24"/>
              </w:rPr>
            </w:pPr>
            <w:r w:rsidRPr="0092492C">
              <w:rPr>
                <w:rFonts w:ascii="Times New Roman" w:hAnsi="Times New Roman"/>
                <w:sz w:val="24"/>
                <w:szCs w:val="24"/>
              </w:rPr>
              <w:t>3768</w:t>
            </w:r>
          </w:p>
        </w:tc>
      </w:tr>
      <w:tr w:rsidR="00E27A69" w:rsidRPr="00C42360" w14:paraId="7CB31BC3" w14:textId="77777777" w:rsidTr="0092492C">
        <w:trPr>
          <w:trHeight w:val="535"/>
        </w:trPr>
        <w:tc>
          <w:tcPr>
            <w:tcW w:w="851" w:type="dxa"/>
            <w:tcBorders>
              <w:top w:val="single" w:sz="4" w:space="0" w:color="auto"/>
              <w:left w:val="single" w:sz="4" w:space="0" w:color="auto"/>
              <w:bottom w:val="single" w:sz="4" w:space="0" w:color="auto"/>
              <w:right w:val="single" w:sz="4" w:space="0" w:color="auto"/>
            </w:tcBorders>
            <w:noWrap/>
          </w:tcPr>
          <w:p w14:paraId="458E90F5" w14:textId="77777777" w:rsidR="00E27A69" w:rsidRPr="00C42360" w:rsidRDefault="00E27A69" w:rsidP="00E27A69">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95BDF59" w14:textId="77777777" w:rsidR="00E27A69" w:rsidRPr="00C42360" w:rsidRDefault="00E27A69" w:rsidP="00E27A69">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9412BB" w14:textId="7894ADC7" w:rsidR="00E27A69" w:rsidRPr="0092492C" w:rsidRDefault="00E27A69" w:rsidP="000E3309">
            <w:pPr>
              <w:spacing w:after="0" w:line="240" w:lineRule="auto"/>
              <w:rPr>
                <w:rFonts w:ascii="Times New Roman" w:hAnsi="Times New Roman"/>
              </w:rPr>
            </w:pPr>
            <w:r w:rsidRPr="0092492C">
              <w:rPr>
                <w:rFonts w:ascii="Times New Roman" w:hAnsi="Times New Roman"/>
              </w:rPr>
              <w:t xml:space="preserve">Daugiafazė kontrastinė kompiuterinė tomografija, kurios metu naudojamos teleradiologijos priemonės, kai atliekamas dviejų </w:t>
            </w:r>
            <w:r w:rsidRPr="0092492C">
              <w:rPr>
                <w:rFonts w:ascii="Times New Roman" w:hAnsi="Times New Roman"/>
              </w:rPr>
              <w:lastRenderedPageBreak/>
              <w:t>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9F48A7" w14:textId="7ADB94F0" w:rsidR="00E27A69" w:rsidRPr="0092492C" w:rsidRDefault="00E27A69" w:rsidP="00104B1E">
            <w:pPr>
              <w:jc w:val="center"/>
              <w:rPr>
                <w:rFonts w:ascii="Times New Roman" w:hAnsi="Times New Roman"/>
                <w:sz w:val="24"/>
                <w:szCs w:val="24"/>
              </w:rPr>
            </w:pPr>
            <w:r w:rsidRPr="0092492C">
              <w:rPr>
                <w:rFonts w:ascii="Times New Roman" w:hAnsi="Times New Roman"/>
                <w:sz w:val="24"/>
                <w:szCs w:val="24"/>
              </w:rPr>
              <w:lastRenderedPageBreak/>
              <w:t>3770</w:t>
            </w:r>
          </w:p>
        </w:tc>
      </w:tr>
      <w:tr w:rsidR="00E27A69" w:rsidRPr="00C42360" w14:paraId="7C98A321" w14:textId="77777777" w:rsidTr="0092492C">
        <w:trPr>
          <w:trHeight w:val="535"/>
        </w:trPr>
        <w:tc>
          <w:tcPr>
            <w:tcW w:w="851" w:type="dxa"/>
            <w:tcBorders>
              <w:top w:val="single" w:sz="4" w:space="0" w:color="auto"/>
              <w:left w:val="single" w:sz="4" w:space="0" w:color="auto"/>
              <w:bottom w:val="single" w:sz="4" w:space="0" w:color="auto"/>
              <w:right w:val="single" w:sz="4" w:space="0" w:color="auto"/>
            </w:tcBorders>
            <w:noWrap/>
          </w:tcPr>
          <w:p w14:paraId="3246E0D6" w14:textId="77777777" w:rsidR="00E27A69" w:rsidRPr="00C42360" w:rsidRDefault="00E27A69" w:rsidP="00E27A69">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42C3BEB" w14:textId="77777777" w:rsidR="00E27A69" w:rsidRPr="00C42360" w:rsidRDefault="00E27A69" w:rsidP="00E27A69">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039FD5" w14:textId="54EDBFE2" w:rsidR="00E27A69" w:rsidRPr="0092492C" w:rsidRDefault="00E27A69" w:rsidP="000E3309">
            <w:pPr>
              <w:spacing w:after="0" w:line="240" w:lineRule="auto"/>
              <w:rPr>
                <w:rFonts w:ascii="Times New Roman" w:hAnsi="Times New Roman"/>
              </w:rPr>
            </w:pPr>
            <w:r w:rsidRPr="0092492C">
              <w:rPr>
                <w:rFonts w:ascii="Times New Roman" w:hAnsi="Times New Roman"/>
              </w:rPr>
              <w:t>Daugiafazė kontrastinė kompiuterinė tomografija, kurios metu naudojamos teleradiologijos priemonės, kai atliekamas trijų ir daugiau anatominių sričių tyrimas, taikant ilgalaikį ir (ar) reabilitacinį gydymą</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1772B6" w14:textId="3FE73551" w:rsidR="00E27A69" w:rsidRPr="0092492C" w:rsidRDefault="00E27A69" w:rsidP="00104B1E">
            <w:pPr>
              <w:jc w:val="center"/>
              <w:rPr>
                <w:rFonts w:ascii="Times New Roman" w:hAnsi="Times New Roman"/>
                <w:sz w:val="24"/>
                <w:szCs w:val="24"/>
              </w:rPr>
            </w:pPr>
            <w:r w:rsidRPr="0092492C">
              <w:rPr>
                <w:rFonts w:ascii="Times New Roman" w:hAnsi="Times New Roman"/>
                <w:sz w:val="24"/>
                <w:szCs w:val="24"/>
              </w:rPr>
              <w:t>3772</w:t>
            </w:r>
          </w:p>
        </w:tc>
      </w:tr>
      <w:tr w:rsidR="00AE7A83" w:rsidRPr="00C42360" w14:paraId="72687C50" w14:textId="77777777" w:rsidTr="00A676AF">
        <w:trPr>
          <w:trHeight w:val="367"/>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noWrap/>
          </w:tcPr>
          <w:p w14:paraId="386AC085" w14:textId="30F84A85" w:rsidR="00AE7A83" w:rsidRPr="00E85CFC" w:rsidRDefault="00AE7A83" w:rsidP="00AE7A83">
            <w:pPr>
              <w:spacing w:after="0"/>
              <w:jc w:val="both"/>
              <w:rPr>
                <w:rFonts w:ascii="Times New Roman" w:hAnsi="Times New Roman"/>
                <w:color w:val="000000"/>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 xml:space="preserve">V.Kudirkos g. </w:t>
            </w:r>
            <w:r>
              <w:rPr>
                <w:rFonts w:ascii="Times New Roman" w:hAnsi="Times New Roman"/>
                <w:bCs/>
                <w:sz w:val="24"/>
                <w:szCs w:val="24"/>
              </w:rPr>
              <w:t>97</w:t>
            </w:r>
            <w:r w:rsidRPr="00C42360">
              <w:rPr>
                <w:rFonts w:ascii="Times New Roman" w:hAnsi="Times New Roman"/>
                <w:bCs/>
                <w:sz w:val="24"/>
                <w:szCs w:val="24"/>
              </w:rPr>
              <w:t>,  Šiaulių m., Šiaulių m.sav.</w:t>
            </w:r>
          </w:p>
        </w:tc>
      </w:tr>
      <w:tr w:rsidR="00563803" w:rsidRPr="00C42360" w14:paraId="103216D2" w14:textId="77777777" w:rsidTr="00C10751">
        <w:trPr>
          <w:trHeight w:val="280"/>
        </w:trPr>
        <w:tc>
          <w:tcPr>
            <w:tcW w:w="851" w:type="dxa"/>
            <w:tcBorders>
              <w:top w:val="single" w:sz="4" w:space="0" w:color="auto"/>
              <w:left w:val="single" w:sz="4" w:space="0" w:color="auto"/>
              <w:bottom w:val="single" w:sz="4" w:space="0" w:color="auto"/>
              <w:right w:val="single" w:sz="4" w:space="0" w:color="auto"/>
            </w:tcBorders>
            <w:noWrap/>
          </w:tcPr>
          <w:p w14:paraId="2D760CA3" w14:textId="77777777" w:rsidR="00563803" w:rsidRPr="00C42360" w:rsidRDefault="0056380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CFA18F" w14:textId="77777777" w:rsidR="00563803" w:rsidRPr="009C4466" w:rsidRDefault="00563803" w:rsidP="00AE7A83">
            <w:pPr>
              <w:spacing w:after="0" w:line="240" w:lineRule="auto"/>
              <w:rPr>
                <w:rFonts w:ascii="Times New Roman" w:hAnsi="Times New Roman"/>
                <w:b/>
                <w:bCs/>
                <w:sz w:val="24"/>
                <w:szCs w:val="24"/>
              </w:rPr>
            </w:pPr>
            <w:r w:rsidRPr="009C4466">
              <w:rPr>
                <w:rFonts w:ascii="Times New Roman" w:hAnsi="Times New Roman"/>
                <w:b/>
                <w:bCs/>
                <w:sz w:val="24"/>
                <w:szCs w:val="24"/>
              </w:rPr>
              <w:t>01 06</w:t>
            </w: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tcPr>
          <w:p w14:paraId="582EA30D" w14:textId="60DFC62B" w:rsidR="00563803" w:rsidRPr="009C4466" w:rsidRDefault="00563803" w:rsidP="00AE7A83">
            <w:pPr>
              <w:jc w:val="both"/>
              <w:rPr>
                <w:rFonts w:ascii="Times New Roman" w:hAnsi="Times New Roman"/>
                <w:color w:val="000000"/>
                <w:sz w:val="24"/>
                <w:szCs w:val="24"/>
              </w:rPr>
            </w:pPr>
            <w:r w:rsidRPr="009C4466">
              <w:rPr>
                <w:rFonts w:ascii="Times New Roman" w:hAnsi="Times New Roman"/>
                <w:b/>
                <w:bCs/>
                <w:sz w:val="24"/>
                <w:szCs w:val="24"/>
              </w:rPr>
              <w:t>BRANGIŲJŲ TYRIMŲ IR PROCEDŪRŲ PASLAUGOS</w:t>
            </w:r>
          </w:p>
        </w:tc>
      </w:tr>
      <w:tr w:rsidR="005E2631" w:rsidRPr="00C42360" w14:paraId="1D5D000E" w14:textId="77777777" w:rsidTr="005E2631">
        <w:trPr>
          <w:trHeight w:val="284"/>
        </w:trPr>
        <w:tc>
          <w:tcPr>
            <w:tcW w:w="851" w:type="dxa"/>
            <w:tcBorders>
              <w:top w:val="single" w:sz="4" w:space="0" w:color="auto"/>
              <w:left w:val="single" w:sz="4" w:space="0" w:color="auto"/>
              <w:bottom w:val="single" w:sz="4" w:space="0" w:color="auto"/>
              <w:right w:val="single" w:sz="4" w:space="0" w:color="auto"/>
            </w:tcBorders>
            <w:noWrap/>
          </w:tcPr>
          <w:p w14:paraId="6CA23BBF" w14:textId="77777777" w:rsidR="005E2631" w:rsidRPr="00C42360" w:rsidRDefault="005E2631"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6DAF6D7" w14:textId="77777777" w:rsidR="005E2631" w:rsidRPr="009C4466" w:rsidRDefault="005E2631" w:rsidP="005E2631">
            <w:pPr>
              <w:spacing w:after="0"/>
              <w:jc w:val="center"/>
              <w:rPr>
                <w:rFonts w:ascii="Times New Roman" w:hAnsi="Times New Roman"/>
                <w:b/>
                <w:bCs/>
                <w:sz w:val="24"/>
                <w:szCs w:val="24"/>
                <w:lang w:eastAsia="lt-LT"/>
              </w:rPr>
            </w:pPr>
            <w:r w:rsidRPr="009C4466">
              <w:rPr>
                <w:rFonts w:ascii="Times New Roman" w:hAnsi="Times New Roman"/>
                <w:b/>
                <w:bCs/>
                <w:sz w:val="24"/>
                <w:szCs w:val="24"/>
                <w:lang w:eastAsia="lt-LT"/>
              </w:rPr>
              <w:t>01 06 16</w:t>
            </w: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tcPr>
          <w:p w14:paraId="5A161CD5" w14:textId="4D91ACCC" w:rsidR="005E2631" w:rsidRPr="005E2631" w:rsidRDefault="005E2631" w:rsidP="005E2631">
            <w:pPr>
              <w:spacing w:after="0"/>
              <w:jc w:val="both"/>
              <w:rPr>
                <w:rFonts w:ascii="Times New Roman" w:hAnsi="Times New Roman"/>
                <w:b/>
                <w:bCs/>
                <w:color w:val="000000"/>
                <w:sz w:val="24"/>
                <w:szCs w:val="24"/>
              </w:rPr>
            </w:pPr>
            <w:r w:rsidRPr="005E2631">
              <w:rPr>
                <w:rFonts w:ascii="Times New Roman" w:hAnsi="Times New Roman"/>
                <w:b/>
                <w:bCs/>
                <w:sz w:val="24"/>
                <w:szCs w:val="24"/>
              </w:rPr>
              <w:t>Tuberkuliozės diagnostiniams tyrimams</w:t>
            </w:r>
          </w:p>
        </w:tc>
      </w:tr>
      <w:tr w:rsidR="00AE7A83" w:rsidRPr="00C42360" w14:paraId="78B42552" w14:textId="77777777" w:rsidTr="0036413B">
        <w:trPr>
          <w:trHeight w:val="535"/>
        </w:trPr>
        <w:tc>
          <w:tcPr>
            <w:tcW w:w="851" w:type="dxa"/>
            <w:tcBorders>
              <w:top w:val="single" w:sz="4" w:space="0" w:color="auto"/>
              <w:left w:val="single" w:sz="4" w:space="0" w:color="auto"/>
              <w:bottom w:val="single" w:sz="4" w:space="0" w:color="auto"/>
              <w:right w:val="single" w:sz="4" w:space="0" w:color="auto"/>
            </w:tcBorders>
            <w:noWrap/>
          </w:tcPr>
          <w:p w14:paraId="13D7E969"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D223031" w14:textId="77777777" w:rsidR="00AE7A83" w:rsidRPr="009C4466"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bottom w:val="single" w:sz="4" w:space="0" w:color="auto"/>
            </w:tcBorders>
            <w:shd w:val="clear" w:color="auto" w:fill="auto"/>
          </w:tcPr>
          <w:p w14:paraId="039FB9D8" w14:textId="3E20EBE0" w:rsidR="00AE7A83" w:rsidRPr="00A10736" w:rsidRDefault="00AE7A83" w:rsidP="00AE7A83">
            <w:pPr>
              <w:spacing w:after="0"/>
              <w:rPr>
                <w:rFonts w:ascii="Times New Roman" w:hAnsi="Times New Roman"/>
                <w:sz w:val="24"/>
                <w:szCs w:val="24"/>
              </w:rPr>
            </w:pPr>
            <w:r w:rsidRPr="00A10736">
              <w:rPr>
                <w:rFonts w:ascii="Times New Roman" w:hAnsi="Times New Roman"/>
                <w:color w:val="000000"/>
                <w:sz w:val="24"/>
                <w:szCs w:val="24"/>
              </w:rPr>
              <w:t>Greitasis genetinis molekulinis tyrimas tuberkuliozės mikobakterijų jautrumui rifampicinui ištirti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21A9587B" w14:textId="77777777" w:rsidR="00AE7A83" w:rsidRPr="009C4466" w:rsidRDefault="00AE7A83" w:rsidP="00104B1E">
            <w:pPr>
              <w:jc w:val="center"/>
              <w:rPr>
                <w:rFonts w:ascii="Times New Roman" w:hAnsi="Times New Roman"/>
                <w:sz w:val="24"/>
                <w:szCs w:val="24"/>
              </w:rPr>
            </w:pPr>
            <w:r w:rsidRPr="009C4466">
              <w:rPr>
                <w:rFonts w:ascii="Times New Roman" w:hAnsi="Times New Roman"/>
                <w:sz w:val="24"/>
                <w:szCs w:val="24"/>
              </w:rPr>
              <w:t>3641</w:t>
            </w:r>
          </w:p>
        </w:tc>
      </w:tr>
      <w:tr w:rsidR="00AE7A83" w:rsidRPr="00C42360" w14:paraId="36FD8A3A" w14:textId="77777777" w:rsidTr="0036413B">
        <w:trPr>
          <w:trHeight w:val="535"/>
        </w:trPr>
        <w:tc>
          <w:tcPr>
            <w:tcW w:w="851" w:type="dxa"/>
            <w:tcBorders>
              <w:top w:val="single" w:sz="4" w:space="0" w:color="auto"/>
              <w:left w:val="single" w:sz="4" w:space="0" w:color="auto"/>
              <w:bottom w:val="single" w:sz="4" w:space="0" w:color="auto"/>
              <w:right w:val="single" w:sz="4" w:space="0" w:color="auto"/>
            </w:tcBorders>
            <w:noWrap/>
          </w:tcPr>
          <w:p w14:paraId="3208B54C"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31FFDDA" w14:textId="77777777" w:rsidR="00AE7A83" w:rsidRPr="009C4466"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bottom w:val="single" w:sz="4" w:space="0" w:color="auto"/>
            </w:tcBorders>
            <w:shd w:val="clear" w:color="auto" w:fill="auto"/>
          </w:tcPr>
          <w:p w14:paraId="4D5A547C" w14:textId="36162D05" w:rsidR="00AE7A83" w:rsidRPr="00A10736" w:rsidRDefault="00AE7A83" w:rsidP="00AE7A83">
            <w:pPr>
              <w:spacing w:after="0"/>
              <w:rPr>
                <w:rFonts w:ascii="Times New Roman" w:hAnsi="Times New Roman"/>
                <w:sz w:val="24"/>
                <w:szCs w:val="24"/>
              </w:rPr>
            </w:pPr>
            <w:r w:rsidRPr="00A10736">
              <w:rPr>
                <w:rFonts w:ascii="Times New Roman" w:hAnsi="Times New Roman"/>
                <w:color w:val="000000"/>
                <w:sz w:val="24"/>
                <w:szCs w:val="24"/>
              </w:rPr>
              <w:t>Greitasis genetinis molekulinis tyrimas  tuberkuliozės mikobakterijų jautrumui izoniazidui ištirti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1D67ED0B" w14:textId="77777777" w:rsidR="00AE7A83" w:rsidRPr="009C4466" w:rsidRDefault="00AE7A83" w:rsidP="00104B1E">
            <w:pPr>
              <w:jc w:val="center"/>
              <w:rPr>
                <w:rFonts w:ascii="Times New Roman" w:hAnsi="Times New Roman"/>
                <w:sz w:val="24"/>
                <w:szCs w:val="24"/>
              </w:rPr>
            </w:pPr>
            <w:r w:rsidRPr="009C4466">
              <w:rPr>
                <w:rFonts w:ascii="Times New Roman" w:hAnsi="Times New Roman"/>
                <w:sz w:val="24"/>
                <w:szCs w:val="24"/>
              </w:rPr>
              <w:t>3642</w:t>
            </w:r>
          </w:p>
        </w:tc>
      </w:tr>
      <w:tr w:rsidR="00AE7A83" w:rsidRPr="00C42360" w14:paraId="72CEE237" w14:textId="77777777" w:rsidTr="003F0568">
        <w:trPr>
          <w:trHeight w:val="288"/>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noWrap/>
          </w:tcPr>
          <w:p w14:paraId="37AC94A2" w14:textId="49A1A4D3" w:rsidR="00AE7A83" w:rsidRPr="00C42360" w:rsidRDefault="00AE7A83" w:rsidP="00AE7A83">
            <w:pPr>
              <w:spacing w:after="0" w:line="240" w:lineRule="auto"/>
              <w:rPr>
                <w:rFonts w:ascii="Times New Roman" w:hAnsi="Times New Roman"/>
                <w:sz w:val="24"/>
                <w:szCs w:val="24"/>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V.Kudirkos g. 99C,  Šiaulių m., Šiaulių m.sav.</w:t>
            </w:r>
          </w:p>
        </w:tc>
      </w:tr>
      <w:tr w:rsidR="00AE7A83" w:rsidRPr="00C42360" w14:paraId="336AE0EB"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D9D9D9"/>
            <w:noWrap/>
          </w:tcPr>
          <w:p w14:paraId="05C9503F" w14:textId="77777777" w:rsidR="00AE7A83" w:rsidRPr="00C42360" w:rsidRDefault="00AE7A83" w:rsidP="00AE7A83">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7182288"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05</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13F1843D"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SVEIKATOS PROGRAMŲ PASLAUGOS</w:t>
            </w:r>
          </w:p>
        </w:tc>
      </w:tr>
      <w:tr w:rsidR="00AE7A83" w:rsidRPr="00C42360" w14:paraId="7AC21091" w14:textId="77777777" w:rsidTr="00E45FCF">
        <w:trPr>
          <w:trHeight w:val="315"/>
        </w:trPr>
        <w:tc>
          <w:tcPr>
            <w:tcW w:w="851" w:type="dxa"/>
            <w:tcBorders>
              <w:top w:val="single" w:sz="4" w:space="0" w:color="auto"/>
              <w:left w:val="single" w:sz="4" w:space="0" w:color="auto"/>
              <w:bottom w:val="single" w:sz="4" w:space="0" w:color="auto"/>
              <w:right w:val="single" w:sz="4" w:space="0" w:color="auto"/>
            </w:tcBorders>
            <w:noWrap/>
          </w:tcPr>
          <w:p w14:paraId="26435929"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00C03FCF"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05 01</w:t>
            </w:r>
          </w:p>
        </w:tc>
        <w:tc>
          <w:tcPr>
            <w:tcW w:w="7657" w:type="dxa"/>
            <w:gridSpan w:val="8"/>
            <w:tcBorders>
              <w:top w:val="single" w:sz="4" w:space="0" w:color="auto"/>
              <w:left w:val="single" w:sz="4" w:space="0" w:color="auto"/>
              <w:bottom w:val="single" w:sz="4" w:space="0" w:color="auto"/>
              <w:right w:val="single" w:sz="4" w:space="0" w:color="auto"/>
            </w:tcBorders>
            <w:hideMark/>
          </w:tcPr>
          <w:p w14:paraId="6A5C875E"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eastAsia="Times New Roman" w:hAnsi="Times New Roman"/>
                <w:b/>
                <w:bCs/>
                <w:sz w:val="24"/>
                <w:szCs w:val="24"/>
                <w:lang w:eastAsia="lt-LT"/>
              </w:rPr>
              <w:t xml:space="preserve">Antrinės </w:t>
            </w:r>
            <w:r w:rsidRPr="00C42360">
              <w:rPr>
                <w:rFonts w:ascii="Times New Roman" w:hAnsi="Times New Roman"/>
                <w:b/>
                <w:bCs/>
                <w:sz w:val="24"/>
                <w:szCs w:val="24"/>
              </w:rPr>
              <w:t>Gimdos kaklelio piktybinių navikų prevencinių priemonių programos paslaugos</w:t>
            </w:r>
          </w:p>
        </w:tc>
      </w:tr>
      <w:tr w:rsidR="00AE7A83" w:rsidRPr="00C42360" w14:paraId="3C23E23D"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020273CE"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33215352"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20862E16"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citologinio tepinėlio ištyrimas (netinkamas)</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56A2BC6F"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1846</w:t>
            </w:r>
          </w:p>
        </w:tc>
      </w:tr>
      <w:tr w:rsidR="00AE7A83" w:rsidRPr="00C42360" w14:paraId="730A0F53"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47AB17ED"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09C1A9CE"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659BFAFB"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citologinio tepinėlio ištyrimas (nėra IPPN)</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2BF86366"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1847</w:t>
            </w:r>
          </w:p>
        </w:tc>
      </w:tr>
      <w:tr w:rsidR="00AE7A83" w:rsidRPr="00C42360" w14:paraId="2A599068"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63FAEA19"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2BF3A02B"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3C54585B"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citologinio tepinėlio ištyrimas (ASC-US)</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0ACE6085"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1848</w:t>
            </w:r>
          </w:p>
        </w:tc>
      </w:tr>
      <w:tr w:rsidR="00AE7A83" w:rsidRPr="00C42360" w14:paraId="366C0891"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4905A133"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7805FCF0"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18C5741B"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citologinio tepinėlio ištyrimas (ASC-H)</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6A03FF75"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1849</w:t>
            </w:r>
          </w:p>
        </w:tc>
      </w:tr>
      <w:tr w:rsidR="00AE7A83" w:rsidRPr="00C42360" w14:paraId="3646C474"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69916D14"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0B128045"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5FCF8F09"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citologinio tepinėlio ištyrimas (LSIL)</w:t>
            </w:r>
            <w:r w:rsidRPr="00C42360">
              <w:rPr>
                <w:rFonts w:ascii="Times New Roman" w:hAnsi="Times New Roman"/>
                <w:sz w:val="24"/>
                <w:szCs w:val="24"/>
              </w:rPr>
              <w:br w:type="page"/>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38AF4069"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1850</w:t>
            </w:r>
          </w:p>
        </w:tc>
      </w:tr>
      <w:tr w:rsidR="00AE7A83" w:rsidRPr="00C42360" w14:paraId="61E3F731"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53EB547B"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0614D152"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67AEFA13"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citologinio tepinėlio ištyrimas (HSIL)</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3EBC8916"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1851</w:t>
            </w:r>
          </w:p>
        </w:tc>
      </w:tr>
      <w:tr w:rsidR="00AE7A83" w:rsidRPr="00C42360" w14:paraId="3B37B40C"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018F09B7"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67746F12"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78D5EB37"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citologinio tepinėlio ištyrimas (SCC)</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41AD94F1"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1852</w:t>
            </w:r>
          </w:p>
        </w:tc>
      </w:tr>
      <w:tr w:rsidR="00AE7A83" w:rsidRPr="00C42360" w14:paraId="286443C1" w14:textId="77777777" w:rsidTr="00396B9F">
        <w:trPr>
          <w:trHeight w:val="549"/>
        </w:trPr>
        <w:tc>
          <w:tcPr>
            <w:tcW w:w="851" w:type="dxa"/>
            <w:tcBorders>
              <w:top w:val="single" w:sz="4" w:space="0" w:color="auto"/>
              <w:left w:val="single" w:sz="4" w:space="0" w:color="auto"/>
              <w:bottom w:val="single" w:sz="4" w:space="0" w:color="auto"/>
              <w:right w:val="single" w:sz="4" w:space="0" w:color="auto"/>
            </w:tcBorders>
            <w:noWrap/>
          </w:tcPr>
          <w:p w14:paraId="630309AC"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0696F91C"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DF50AE" w14:textId="77777777" w:rsidR="00AE7A83" w:rsidRPr="00A11BF7" w:rsidRDefault="00AE7A83" w:rsidP="00AE7A83">
            <w:pPr>
              <w:spacing w:after="0" w:line="240" w:lineRule="auto"/>
              <w:rPr>
                <w:rFonts w:ascii="Times New Roman" w:hAnsi="Times New Roman"/>
                <w:sz w:val="24"/>
                <w:szCs w:val="24"/>
                <w:lang w:eastAsia="lt-LT"/>
              </w:rPr>
            </w:pPr>
            <w:r w:rsidRPr="00A11BF7">
              <w:rPr>
                <w:rFonts w:ascii="Times New Roman" w:hAnsi="Times New Roman"/>
                <w:sz w:val="24"/>
                <w:szCs w:val="24"/>
              </w:rPr>
              <w:t>Gimdos kaklelio citologinio tepinėlio ištyrimas (AGC, tiksliau neskirstomos)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A27152D" w14:textId="77777777" w:rsidR="00AE7A83" w:rsidRPr="00A11BF7" w:rsidRDefault="00AE7A83" w:rsidP="00104B1E">
            <w:pPr>
              <w:spacing w:after="0" w:line="240" w:lineRule="auto"/>
              <w:jc w:val="center"/>
              <w:rPr>
                <w:rFonts w:ascii="Times New Roman" w:hAnsi="Times New Roman"/>
                <w:sz w:val="24"/>
                <w:szCs w:val="24"/>
              </w:rPr>
            </w:pPr>
            <w:r w:rsidRPr="00A11BF7">
              <w:rPr>
                <w:rFonts w:ascii="Times New Roman" w:hAnsi="Times New Roman"/>
                <w:sz w:val="24"/>
                <w:szCs w:val="24"/>
              </w:rPr>
              <w:t>1853</w:t>
            </w:r>
          </w:p>
        </w:tc>
      </w:tr>
      <w:tr w:rsidR="00AE7A83" w:rsidRPr="00C42360" w14:paraId="4B170040" w14:textId="77777777" w:rsidTr="00396B9F">
        <w:trPr>
          <w:trHeight w:val="489"/>
        </w:trPr>
        <w:tc>
          <w:tcPr>
            <w:tcW w:w="851" w:type="dxa"/>
            <w:tcBorders>
              <w:top w:val="single" w:sz="4" w:space="0" w:color="auto"/>
              <w:left w:val="single" w:sz="4" w:space="0" w:color="auto"/>
              <w:bottom w:val="single" w:sz="4" w:space="0" w:color="auto"/>
              <w:right w:val="single" w:sz="4" w:space="0" w:color="auto"/>
            </w:tcBorders>
            <w:noWrap/>
          </w:tcPr>
          <w:p w14:paraId="298805E0"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62563625"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0680621" w14:textId="77777777" w:rsidR="00AE7A83" w:rsidRPr="00A11BF7" w:rsidRDefault="00AE7A83" w:rsidP="00AE7A83">
            <w:pPr>
              <w:spacing w:after="0" w:line="240" w:lineRule="auto"/>
              <w:rPr>
                <w:rFonts w:ascii="Times New Roman" w:hAnsi="Times New Roman"/>
                <w:sz w:val="24"/>
                <w:szCs w:val="24"/>
                <w:lang w:eastAsia="lt-LT"/>
              </w:rPr>
            </w:pPr>
            <w:r w:rsidRPr="00A11BF7">
              <w:rPr>
                <w:rFonts w:ascii="Times New Roman" w:hAnsi="Times New Roman"/>
                <w:sz w:val="24"/>
                <w:szCs w:val="24"/>
              </w:rPr>
              <w:t>Gimdos kaklelio citologinio tepinėlio ištyrimas (AGC, galimai piktybinės)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1BFEDEA" w14:textId="77777777" w:rsidR="00AE7A83" w:rsidRPr="00A11BF7" w:rsidRDefault="00AE7A83" w:rsidP="00104B1E">
            <w:pPr>
              <w:spacing w:after="0" w:line="240" w:lineRule="auto"/>
              <w:jc w:val="center"/>
              <w:rPr>
                <w:rFonts w:ascii="Times New Roman" w:hAnsi="Times New Roman"/>
                <w:sz w:val="24"/>
                <w:szCs w:val="24"/>
              </w:rPr>
            </w:pPr>
            <w:r w:rsidRPr="00A11BF7">
              <w:rPr>
                <w:rFonts w:ascii="Times New Roman" w:hAnsi="Times New Roman"/>
                <w:sz w:val="24"/>
                <w:szCs w:val="24"/>
              </w:rPr>
              <w:t>1854</w:t>
            </w:r>
          </w:p>
        </w:tc>
      </w:tr>
      <w:tr w:rsidR="00AE7A83" w:rsidRPr="00C42360" w14:paraId="6BCF5564"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4C7173B6"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3770EC80"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022DCD1C"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citologinio tepinėlio ištyrimas (AIS)</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32226026"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1855</w:t>
            </w:r>
          </w:p>
        </w:tc>
      </w:tr>
      <w:tr w:rsidR="00AE7A83" w:rsidRPr="00C42360" w14:paraId="02D46FD5"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0C0BC808"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3B058132"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5D3A2E09"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citologinio tepinėlio ištyrimas (AC)</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1C04E511"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1856</w:t>
            </w:r>
          </w:p>
        </w:tc>
      </w:tr>
      <w:tr w:rsidR="00AE7A83" w:rsidRPr="00C42360" w14:paraId="19510013"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2AD2E9C4"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785EBE32"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65B38BA2"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citologinio tepinėlio ištyrimas (EPM)</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3400AF47"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1857</w:t>
            </w:r>
          </w:p>
        </w:tc>
      </w:tr>
      <w:tr w:rsidR="00AE7A83" w:rsidRPr="00C42360" w14:paraId="45767087"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537CA51B"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6FD6CC3B"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1E65E1F5"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citologinio tepinėlio ištyrimas (kiti)</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459A247C"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1858</w:t>
            </w:r>
          </w:p>
        </w:tc>
      </w:tr>
      <w:tr w:rsidR="00AE7A83" w:rsidRPr="00C42360" w14:paraId="03A0ACF4" w14:textId="77777777" w:rsidTr="00E45FCF">
        <w:trPr>
          <w:trHeight w:val="570"/>
        </w:trPr>
        <w:tc>
          <w:tcPr>
            <w:tcW w:w="851" w:type="dxa"/>
            <w:tcBorders>
              <w:top w:val="single" w:sz="4" w:space="0" w:color="auto"/>
              <w:left w:val="single" w:sz="4" w:space="0" w:color="auto"/>
              <w:bottom w:val="single" w:sz="4" w:space="0" w:color="auto"/>
              <w:right w:val="single" w:sz="4" w:space="0" w:color="auto"/>
            </w:tcBorders>
            <w:noWrap/>
          </w:tcPr>
          <w:p w14:paraId="6BC7CFD2"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6B7C90E4"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24CF605C"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 xml:space="preserve">Gimdos kaklelio biopsijos medžiagos ištyrimo paslauga, kai  medžiaga neinformatyvi (netinka) </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42B061B1"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2234</w:t>
            </w:r>
          </w:p>
        </w:tc>
      </w:tr>
      <w:tr w:rsidR="00AE7A83" w:rsidRPr="00C42360" w14:paraId="4B350497" w14:textId="77777777" w:rsidTr="00E45FCF">
        <w:trPr>
          <w:trHeight w:val="585"/>
        </w:trPr>
        <w:tc>
          <w:tcPr>
            <w:tcW w:w="851" w:type="dxa"/>
            <w:tcBorders>
              <w:top w:val="single" w:sz="4" w:space="0" w:color="auto"/>
              <w:left w:val="single" w:sz="4" w:space="0" w:color="auto"/>
              <w:bottom w:val="single" w:sz="4" w:space="0" w:color="auto"/>
              <w:right w:val="single" w:sz="4" w:space="0" w:color="auto"/>
            </w:tcBorders>
            <w:noWrap/>
          </w:tcPr>
          <w:p w14:paraId="4617C476"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18D8C912"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4FA68816"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biopsijos medžiagos ištyrimo paslauga, kai nustatyti normalūs audiniai (norma)</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42BF97F2"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2235</w:t>
            </w:r>
          </w:p>
        </w:tc>
      </w:tr>
      <w:tr w:rsidR="00AE7A83" w:rsidRPr="00C42360" w14:paraId="275F46E6" w14:textId="77777777" w:rsidTr="00E45FCF">
        <w:trPr>
          <w:trHeight w:val="399"/>
        </w:trPr>
        <w:tc>
          <w:tcPr>
            <w:tcW w:w="851" w:type="dxa"/>
            <w:tcBorders>
              <w:top w:val="single" w:sz="4" w:space="0" w:color="auto"/>
              <w:left w:val="single" w:sz="4" w:space="0" w:color="auto"/>
              <w:bottom w:val="single" w:sz="4" w:space="0" w:color="auto"/>
              <w:right w:val="single" w:sz="4" w:space="0" w:color="auto"/>
            </w:tcBorders>
            <w:noWrap/>
          </w:tcPr>
          <w:p w14:paraId="4BFE015A"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6A86B422"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4CB95F68"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biopsijos medžiagos ištyrimo paslauga, kai nustatyti gerybiniai pakitimai (nėra CIN/Ca)</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7E8DF790"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2236</w:t>
            </w:r>
          </w:p>
        </w:tc>
      </w:tr>
      <w:tr w:rsidR="00AE7A83" w:rsidRPr="00C42360" w14:paraId="58C853D6" w14:textId="77777777" w:rsidTr="00E45FCF">
        <w:trPr>
          <w:trHeight w:val="585"/>
        </w:trPr>
        <w:tc>
          <w:tcPr>
            <w:tcW w:w="851" w:type="dxa"/>
            <w:tcBorders>
              <w:top w:val="single" w:sz="4" w:space="0" w:color="auto"/>
              <w:left w:val="single" w:sz="4" w:space="0" w:color="auto"/>
              <w:bottom w:val="single" w:sz="4" w:space="0" w:color="auto"/>
              <w:right w:val="single" w:sz="4" w:space="0" w:color="auto"/>
            </w:tcBorders>
            <w:noWrap/>
          </w:tcPr>
          <w:p w14:paraId="0D2FBB80"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7B38DE16"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4FACE1DC"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biopsijos medžiagos ištyrimo paslauga, kai nustatyta I laipsnio intraepitelinė neoplazija (CIN1)</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3661961B"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2237</w:t>
            </w:r>
          </w:p>
        </w:tc>
      </w:tr>
      <w:tr w:rsidR="00AE7A83" w:rsidRPr="00C42360" w14:paraId="6C98F86C" w14:textId="77777777" w:rsidTr="00E45FCF">
        <w:trPr>
          <w:trHeight w:val="600"/>
        </w:trPr>
        <w:tc>
          <w:tcPr>
            <w:tcW w:w="851" w:type="dxa"/>
            <w:tcBorders>
              <w:top w:val="single" w:sz="4" w:space="0" w:color="auto"/>
              <w:left w:val="single" w:sz="4" w:space="0" w:color="auto"/>
              <w:bottom w:val="single" w:sz="4" w:space="0" w:color="auto"/>
              <w:right w:val="single" w:sz="4" w:space="0" w:color="auto"/>
            </w:tcBorders>
            <w:noWrap/>
          </w:tcPr>
          <w:p w14:paraId="18452444"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2F8D1148"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51DCC30F"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biopsijos medžiagos ištyrimo paslauga, kai nustatyta II laipsnio intraepitelinė neoplazija (CIN2)</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1D33F05E"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2238</w:t>
            </w:r>
          </w:p>
        </w:tc>
      </w:tr>
      <w:tr w:rsidR="00AE7A83" w:rsidRPr="00C42360" w14:paraId="0941000A" w14:textId="77777777" w:rsidTr="00E45FCF">
        <w:trPr>
          <w:trHeight w:val="864"/>
        </w:trPr>
        <w:tc>
          <w:tcPr>
            <w:tcW w:w="851" w:type="dxa"/>
            <w:tcBorders>
              <w:top w:val="single" w:sz="4" w:space="0" w:color="auto"/>
              <w:left w:val="single" w:sz="4" w:space="0" w:color="auto"/>
              <w:bottom w:val="single" w:sz="4" w:space="0" w:color="auto"/>
              <w:right w:val="single" w:sz="4" w:space="0" w:color="auto"/>
            </w:tcBorders>
            <w:noWrap/>
          </w:tcPr>
          <w:p w14:paraId="437F42DE"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04350D67"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024FD83A"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biopsijos medžiagos ištyrimo paslauga, kai nustatyta III laipsnio intraepitelinė neoplazija arba karcinoma in situ (CIN3/CIS)</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4C26D833"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2239</w:t>
            </w:r>
          </w:p>
        </w:tc>
      </w:tr>
      <w:tr w:rsidR="00AE7A83" w:rsidRPr="00C42360" w14:paraId="63BB0F3D" w14:textId="77777777" w:rsidTr="00E45FCF">
        <w:trPr>
          <w:trHeight w:val="835"/>
        </w:trPr>
        <w:tc>
          <w:tcPr>
            <w:tcW w:w="851" w:type="dxa"/>
            <w:tcBorders>
              <w:top w:val="single" w:sz="4" w:space="0" w:color="auto"/>
              <w:left w:val="single" w:sz="4" w:space="0" w:color="auto"/>
              <w:bottom w:val="single" w:sz="4" w:space="0" w:color="auto"/>
              <w:right w:val="single" w:sz="4" w:space="0" w:color="auto"/>
            </w:tcBorders>
            <w:noWrap/>
          </w:tcPr>
          <w:p w14:paraId="1DAB2C25"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4AC936DF"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244AE207"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biopsijos medžiagos ištyrimo paslauga, kai nustatyta mikroinvazinė plokščialąstelinė karcinoma (Mikro SCC)</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67CDF84A"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2240</w:t>
            </w:r>
          </w:p>
        </w:tc>
      </w:tr>
      <w:tr w:rsidR="00AE7A83" w:rsidRPr="00C42360" w14:paraId="0D69A123" w14:textId="77777777" w:rsidTr="00E45FCF">
        <w:trPr>
          <w:trHeight w:val="600"/>
        </w:trPr>
        <w:tc>
          <w:tcPr>
            <w:tcW w:w="851" w:type="dxa"/>
            <w:tcBorders>
              <w:top w:val="single" w:sz="4" w:space="0" w:color="auto"/>
              <w:left w:val="single" w:sz="4" w:space="0" w:color="auto"/>
              <w:bottom w:val="single" w:sz="4" w:space="0" w:color="auto"/>
              <w:right w:val="single" w:sz="4" w:space="0" w:color="auto"/>
            </w:tcBorders>
            <w:noWrap/>
          </w:tcPr>
          <w:p w14:paraId="1A4487A1"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5213F79D"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630F30DA"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biopsijos medžiagos ištyrimo paslauga, kai nustatyta invazinė plokščialąstelinė karcinoma (SCC)</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58D20DD6"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2241</w:t>
            </w:r>
          </w:p>
        </w:tc>
      </w:tr>
      <w:tr w:rsidR="00AE7A83" w:rsidRPr="00C42360" w14:paraId="0CECB941" w14:textId="77777777" w:rsidTr="00E45FCF">
        <w:trPr>
          <w:trHeight w:val="407"/>
        </w:trPr>
        <w:tc>
          <w:tcPr>
            <w:tcW w:w="851" w:type="dxa"/>
            <w:tcBorders>
              <w:top w:val="single" w:sz="4" w:space="0" w:color="auto"/>
              <w:left w:val="single" w:sz="4" w:space="0" w:color="auto"/>
              <w:bottom w:val="single" w:sz="4" w:space="0" w:color="auto"/>
              <w:right w:val="single" w:sz="4" w:space="0" w:color="auto"/>
            </w:tcBorders>
            <w:noWrap/>
          </w:tcPr>
          <w:p w14:paraId="28577FC0"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3FCCBFE4"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2CEA712F"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biopsijos medžiagos ištyrimo paslauga, kai nustatyta adenokarcinoma in situ (AIS)</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3904EC5F"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2242</w:t>
            </w:r>
          </w:p>
        </w:tc>
      </w:tr>
      <w:tr w:rsidR="00AE7A83" w:rsidRPr="00C42360" w14:paraId="30FC1073" w14:textId="77777777" w:rsidTr="00E45FCF">
        <w:trPr>
          <w:trHeight w:val="570"/>
        </w:trPr>
        <w:tc>
          <w:tcPr>
            <w:tcW w:w="851" w:type="dxa"/>
            <w:tcBorders>
              <w:top w:val="single" w:sz="4" w:space="0" w:color="auto"/>
              <w:left w:val="single" w:sz="4" w:space="0" w:color="auto"/>
              <w:bottom w:val="single" w:sz="4" w:space="0" w:color="auto"/>
              <w:right w:val="single" w:sz="4" w:space="0" w:color="auto"/>
            </w:tcBorders>
            <w:noWrap/>
          </w:tcPr>
          <w:p w14:paraId="708BA3B0"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3813962B"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6274B394"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biopsijos medžiagos ištyrimo paslauga, kai nustatyta adenokarcinoma (AC)</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321A2B4E"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2243</w:t>
            </w:r>
          </w:p>
        </w:tc>
      </w:tr>
      <w:tr w:rsidR="00AE7A83" w:rsidRPr="00C42360" w14:paraId="7ACEE089" w14:textId="77777777" w:rsidTr="00E45FCF">
        <w:trPr>
          <w:trHeight w:val="600"/>
        </w:trPr>
        <w:tc>
          <w:tcPr>
            <w:tcW w:w="851" w:type="dxa"/>
            <w:tcBorders>
              <w:top w:val="single" w:sz="4" w:space="0" w:color="auto"/>
              <w:left w:val="single" w:sz="4" w:space="0" w:color="auto"/>
              <w:bottom w:val="single" w:sz="4" w:space="0" w:color="auto"/>
              <w:right w:val="single" w:sz="4" w:space="0" w:color="auto"/>
            </w:tcBorders>
            <w:noWrap/>
          </w:tcPr>
          <w:p w14:paraId="510FDFB2"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69059A49"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16FCCE92"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biopsijos medžiagos ištyrimo paslauga, kai nustatytas kitas piktybinis epitelinis navikas</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7B8D67AA"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2244</w:t>
            </w:r>
          </w:p>
        </w:tc>
      </w:tr>
      <w:tr w:rsidR="00AE7A83" w:rsidRPr="00C42360" w14:paraId="563FE35C" w14:textId="77777777" w:rsidTr="00E45FCF">
        <w:trPr>
          <w:trHeight w:val="600"/>
        </w:trPr>
        <w:tc>
          <w:tcPr>
            <w:tcW w:w="851" w:type="dxa"/>
            <w:tcBorders>
              <w:top w:val="single" w:sz="4" w:space="0" w:color="auto"/>
              <w:left w:val="single" w:sz="4" w:space="0" w:color="auto"/>
              <w:bottom w:val="single" w:sz="4" w:space="0" w:color="auto"/>
              <w:right w:val="single" w:sz="4" w:space="0" w:color="auto"/>
            </w:tcBorders>
            <w:noWrap/>
          </w:tcPr>
          <w:p w14:paraId="6D88EAAB"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389F888D"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5B464863"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biopsijos medžiagos ištyrimo paslauga, kai nustatytas piktybinis neepitelinis navikas</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3253DC87"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2245</w:t>
            </w:r>
          </w:p>
        </w:tc>
      </w:tr>
      <w:tr w:rsidR="00AE7A83" w:rsidRPr="00C42360" w14:paraId="33C22EFC" w14:textId="77777777" w:rsidTr="00E45FCF">
        <w:trPr>
          <w:trHeight w:val="570"/>
        </w:trPr>
        <w:tc>
          <w:tcPr>
            <w:tcW w:w="851" w:type="dxa"/>
            <w:tcBorders>
              <w:top w:val="single" w:sz="4" w:space="0" w:color="auto"/>
              <w:left w:val="single" w:sz="4" w:space="0" w:color="auto"/>
              <w:bottom w:val="single" w:sz="4" w:space="0" w:color="auto"/>
              <w:right w:val="single" w:sz="4" w:space="0" w:color="auto"/>
            </w:tcBorders>
            <w:noWrap/>
          </w:tcPr>
          <w:p w14:paraId="6C0222BA"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28FB1F66"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44F06033"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Gimdos kaklelio biopsijos medžiagos ištyrimo paslauga, kai nustatytas metastazinis navikas (Mts)</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54A75DB1"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2246</w:t>
            </w:r>
          </w:p>
        </w:tc>
      </w:tr>
      <w:tr w:rsidR="00AE7A83" w:rsidRPr="00C42360" w14:paraId="2FE99569" w14:textId="77777777" w:rsidTr="00874A0E">
        <w:trPr>
          <w:trHeight w:val="273"/>
        </w:trPr>
        <w:tc>
          <w:tcPr>
            <w:tcW w:w="851" w:type="dxa"/>
            <w:tcBorders>
              <w:top w:val="single" w:sz="4" w:space="0" w:color="auto"/>
              <w:left w:val="single" w:sz="4" w:space="0" w:color="auto"/>
              <w:bottom w:val="single" w:sz="4" w:space="0" w:color="auto"/>
              <w:right w:val="single" w:sz="4" w:space="0" w:color="auto"/>
            </w:tcBorders>
            <w:noWrap/>
          </w:tcPr>
          <w:p w14:paraId="1452C8E2"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F13754" w14:textId="6450D686" w:rsidR="00AE7A83" w:rsidRPr="008F427F" w:rsidRDefault="00AE7A83" w:rsidP="00AE7A83">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2EE47852" w14:textId="51A55CDD"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sz w:val="24"/>
                <w:szCs w:val="24"/>
                <w:shd w:val="clear" w:color="auto" w:fill="FFFFFF"/>
              </w:rPr>
              <w:t>AR ŽPV testo atlikimas. AR ŽPV tyrimas neigiamas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DE89D5C" w14:textId="76982F96"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sz w:val="24"/>
                <w:szCs w:val="24"/>
              </w:rPr>
              <w:t>3923</w:t>
            </w:r>
          </w:p>
        </w:tc>
      </w:tr>
      <w:tr w:rsidR="00AE7A83" w:rsidRPr="00C42360" w14:paraId="77C8AFBF" w14:textId="77777777" w:rsidTr="00874A0E">
        <w:trPr>
          <w:trHeight w:val="277"/>
        </w:trPr>
        <w:tc>
          <w:tcPr>
            <w:tcW w:w="851" w:type="dxa"/>
            <w:tcBorders>
              <w:top w:val="single" w:sz="4" w:space="0" w:color="auto"/>
              <w:left w:val="single" w:sz="4" w:space="0" w:color="auto"/>
              <w:bottom w:val="single" w:sz="4" w:space="0" w:color="auto"/>
              <w:right w:val="single" w:sz="4" w:space="0" w:color="auto"/>
            </w:tcBorders>
            <w:noWrap/>
          </w:tcPr>
          <w:p w14:paraId="1B1E3738"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3932A9" w14:textId="77777777" w:rsidR="00AE7A83" w:rsidRPr="008F427F" w:rsidRDefault="00AE7A83" w:rsidP="00AE7A83">
            <w:pPr>
              <w:spacing w:after="0" w:line="240" w:lineRule="auto"/>
              <w:rPr>
                <w:rFonts w:ascii="Times New Roman" w:hAnsi="Times New Roman"/>
                <w:b/>
                <w:bCs/>
                <w:lang w:eastAsia="lt-LT"/>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3A597D00" w14:textId="1891F42A"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sz w:val="24"/>
                <w:szCs w:val="24"/>
                <w:shd w:val="clear" w:color="auto" w:fill="FFFFFF"/>
              </w:rPr>
              <w:t>AR ŽPV testo atlikimas. AR ŽPV tyrimas teigiamas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61D295E" w14:textId="35F60A0D"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sz w:val="24"/>
                <w:szCs w:val="24"/>
              </w:rPr>
              <w:t>3940</w:t>
            </w:r>
          </w:p>
        </w:tc>
      </w:tr>
      <w:tr w:rsidR="00AE7A83" w:rsidRPr="00C42360" w14:paraId="2D582E62" w14:textId="77777777" w:rsidTr="00874A0E">
        <w:trPr>
          <w:trHeight w:val="281"/>
        </w:trPr>
        <w:tc>
          <w:tcPr>
            <w:tcW w:w="851" w:type="dxa"/>
            <w:tcBorders>
              <w:top w:val="single" w:sz="4" w:space="0" w:color="auto"/>
              <w:left w:val="single" w:sz="4" w:space="0" w:color="auto"/>
              <w:bottom w:val="single" w:sz="4" w:space="0" w:color="auto"/>
              <w:right w:val="single" w:sz="4" w:space="0" w:color="auto"/>
            </w:tcBorders>
            <w:noWrap/>
          </w:tcPr>
          <w:p w14:paraId="0EC2D20A"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00837A" w14:textId="77777777" w:rsidR="00AE7A83" w:rsidRPr="008F427F" w:rsidRDefault="00AE7A83" w:rsidP="00AE7A83">
            <w:pPr>
              <w:spacing w:after="0" w:line="240" w:lineRule="auto"/>
              <w:rPr>
                <w:rFonts w:ascii="Times New Roman" w:hAnsi="Times New Roman"/>
                <w:b/>
                <w:bCs/>
                <w:lang w:eastAsia="lt-LT"/>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25C0C1DA" w14:textId="45FF25CF"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sz w:val="24"/>
                <w:szCs w:val="24"/>
                <w:shd w:val="clear" w:color="auto" w:fill="FFFFFF"/>
              </w:rPr>
              <w:t>AR ŽPV testo atlikimas. AR ŽPV tyrimas neinformatyvus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ED99C90" w14:textId="0F7A5D10"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sz w:val="24"/>
                <w:szCs w:val="24"/>
              </w:rPr>
              <w:t>3941</w:t>
            </w:r>
          </w:p>
        </w:tc>
      </w:tr>
      <w:tr w:rsidR="00AE7A83" w:rsidRPr="00C42360" w14:paraId="29E8CC71" w14:textId="77777777" w:rsidTr="00874A0E">
        <w:trPr>
          <w:trHeight w:val="570"/>
        </w:trPr>
        <w:tc>
          <w:tcPr>
            <w:tcW w:w="851" w:type="dxa"/>
            <w:tcBorders>
              <w:top w:val="single" w:sz="4" w:space="0" w:color="auto"/>
              <w:left w:val="single" w:sz="4" w:space="0" w:color="auto"/>
              <w:bottom w:val="single" w:sz="4" w:space="0" w:color="auto"/>
              <w:right w:val="single" w:sz="4" w:space="0" w:color="auto"/>
            </w:tcBorders>
            <w:noWrap/>
          </w:tcPr>
          <w:p w14:paraId="2F159F75"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931BD3" w14:textId="0C42B6DD" w:rsidR="00AE7A83" w:rsidRPr="008F427F" w:rsidRDefault="00AE7A83" w:rsidP="00AE7A83">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9F6312" w14:textId="415FD98E"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sz w:val="24"/>
                <w:szCs w:val="24"/>
              </w:rPr>
              <w:t>Gimdos kaklelio citologinio tepinėlio skystojoje terpėje ištyrimas (kai AR ŽPV tyrimo rezultatas teigiamas) (netinkamas)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EA84EED" w14:textId="1529E45F"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sz w:val="24"/>
                <w:szCs w:val="24"/>
              </w:rPr>
              <w:t>3924</w:t>
            </w:r>
          </w:p>
        </w:tc>
      </w:tr>
      <w:tr w:rsidR="00AE7A83" w:rsidRPr="00C42360" w14:paraId="45AE4099" w14:textId="77777777" w:rsidTr="00874A0E">
        <w:trPr>
          <w:trHeight w:val="570"/>
        </w:trPr>
        <w:tc>
          <w:tcPr>
            <w:tcW w:w="851" w:type="dxa"/>
            <w:tcBorders>
              <w:top w:val="single" w:sz="4" w:space="0" w:color="auto"/>
              <w:left w:val="single" w:sz="4" w:space="0" w:color="auto"/>
              <w:bottom w:val="single" w:sz="4" w:space="0" w:color="auto"/>
              <w:right w:val="single" w:sz="4" w:space="0" w:color="auto"/>
            </w:tcBorders>
            <w:noWrap/>
          </w:tcPr>
          <w:p w14:paraId="62F7C591"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63468F" w14:textId="766DEA23" w:rsidR="00AE7A83" w:rsidRPr="008F427F" w:rsidRDefault="00AE7A83" w:rsidP="00AE7A83">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96B198" w14:textId="1ABED1CF"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sz w:val="24"/>
                <w:szCs w:val="24"/>
              </w:rPr>
              <w:t>Gimdos kaklelio citologinio tepinėlio skystojoje terpėje ištyrimas (kai AR ŽPV tyrimo rezultatas teigiamas) (nėra IPPN)</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27DF4C" w14:textId="2583B2DE"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sz w:val="24"/>
                <w:szCs w:val="24"/>
              </w:rPr>
              <w:t>3925</w:t>
            </w:r>
          </w:p>
        </w:tc>
      </w:tr>
      <w:tr w:rsidR="00AE7A83" w:rsidRPr="00C42360" w14:paraId="68F89948" w14:textId="77777777" w:rsidTr="00874A0E">
        <w:trPr>
          <w:trHeight w:val="570"/>
        </w:trPr>
        <w:tc>
          <w:tcPr>
            <w:tcW w:w="851" w:type="dxa"/>
            <w:tcBorders>
              <w:top w:val="single" w:sz="4" w:space="0" w:color="auto"/>
              <w:left w:val="single" w:sz="4" w:space="0" w:color="auto"/>
              <w:bottom w:val="single" w:sz="4" w:space="0" w:color="auto"/>
              <w:right w:val="single" w:sz="4" w:space="0" w:color="auto"/>
            </w:tcBorders>
            <w:noWrap/>
          </w:tcPr>
          <w:p w14:paraId="48F10D31"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93E1F2" w14:textId="71BC4735" w:rsidR="00AE7A83" w:rsidRPr="008F427F" w:rsidRDefault="00AE7A83" w:rsidP="00AE7A83">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4FF640" w14:textId="4C709FC2"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sz w:val="24"/>
                <w:szCs w:val="24"/>
              </w:rPr>
              <w:t>Gimdos kaklelio citologinio tepinėlio skystojoje terpėje ištyrimas (kai AR ŽPV tyrimo rezultatas teigiamas) (ASC-US)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CA6E053" w14:textId="17ADC01A"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sz w:val="24"/>
                <w:szCs w:val="24"/>
              </w:rPr>
              <w:t>3926</w:t>
            </w:r>
          </w:p>
        </w:tc>
      </w:tr>
      <w:tr w:rsidR="00AE7A83" w:rsidRPr="00C42360" w14:paraId="1FF79505" w14:textId="77777777" w:rsidTr="00874A0E">
        <w:trPr>
          <w:trHeight w:val="570"/>
        </w:trPr>
        <w:tc>
          <w:tcPr>
            <w:tcW w:w="851" w:type="dxa"/>
            <w:tcBorders>
              <w:top w:val="single" w:sz="4" w:space="0" w:color="auto"/>
              <w:left w:val="single" w:sz="4" w:space="0" w:color="auto"/>
              <w:bottom w:val="single" w:sz="4" w:space="0" w:color="auto"/>
              <w:right w:val="single" w:sz="4" w:space="0" w:color="auto"/>
            </w:tcBorders>
            <w:noWrap/>
          </w:tcPr>
          <w:p w14:paraId="241D43C9"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BE4DB0" w14:textId="5F04BE41" w:rsidR="00AE7A83" w:rsidRPr="008F427F" w:rsidRDefault="00AE7A83" w:rsidP="00AE7A83">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B72058" w14:textId="07ADA7FC"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sz w:val="24"/>
                <w:szCs w:val="24"/>
              </w:rPr>
              <w:t>Gimdos kaklelio citologinio tepinėlio skystojoje terpėje ištyrimas (kai AR ŽPV tyrimo rezultatas teigiamas) (ASC-H)</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860ADC8" w14:textId="2C121DAE"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sz w:val="24"/>
                <w:szCs w:val="24"/>
              </w:rPr>
              <w:t>3927</w:t>
            </w:r>
          </w:p>
        </w:tc>
      </w:tr>
      <w:tr w:rsidR="00AE7A83" w:rsidRPr="00C42360" w14:paraId="3D5BDF69" w14:textId="77777777" w:rsidTr="00874A0E">
        <w:trPr>
          <w:trHeight w:val="570"/>
        </w:trPr>
        <w:tc>
          <w:tcPr>
            <w:tcW w:w="851" w:type="dxa"/>
            <w:tcBorders>
              <w:top w:val="single" w:sz="4" w:space="0" w:color="auto"/>
              <w:left w:val="single" w:sz="4" w:space="0" w:color="auto"/>
              <w:bottom w:val="single" w:sz="4" w:space="0" w:color="auto"/>
              <w:right w:val="single" w:sz="4" w:space="0" w:color="auto"/>
            </w:tcBorders>
            <w:noWrap/>
          </w:tcPr>
          <w:p w14:paraId="781C9F9A"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23DF63" w14:textId="5403A325" w:rsidR="00AE7A83" w:rsidRPr="008F427F" w:rsidRDefault="00AE7A83" w:rsidP="00AE7A83">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3DD053" w14:textId="57B5B3ED"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sz w:val="24"/>
                <w:szCs w:val="24"/>
              </w:rPr>
              <w:t>Gimdos kaklelio citologinio tepinėlio skystojoje terpėje ištyrimas (kai AR ŽPV tyrimo rezultatas teigiamas) (LSIL)</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6DE7A1" w14:textId="70C469F4"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sz w:val="24"/>
                <w:szCs w:val="24"/>
              </w:rPr>
              <w:t>3928</w:t>
            </w:r>
          </w:p>
        </w:tc>
      </w:tr>
      <w:tr w:rsidR="00AE7A83" w:rsidRPr="00C42360" w14:paraId="03624E2A" w14:textId="77777777" w:rsidTr="00874A0E">
        <w:trPr>
          <w:trHeight w:val="570"/>
        </w:trPr>
        <w:tc>
          <w:tcPr>
            <w:tcW w:w="851" w:type="dxa"/>
            <w:tcBorders>
              <w:top w:val="single" w:sz="4" w:space="0" w:color="auto"/>
              <w:left w:val="single" w:sz="4" w:space="0" w:color="auto"/>
              <w:bottom w:val="single" w:sz="4" w:space="0" w:color="auto"/>
              <w:right w:val="single" w:sz="4" w:space="0" w:color="auto"/>
            </w:tcBorders>
            <w:noWrap/>
          </w:tcPr>
          <w:p w14:paraId="08968368"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3BF278" w14:textId="2A96B2FC" w:rsidR="00AE7A83" w:rsidRPr="008F427F" w:rsidRDefault="00AE7A83" w:rsidP="00AE7A83">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D19639" w14:textId="3A0AB410"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sz w:val="24"/>
                <w:szCs w:val="24"/>
              </w:rPr>
              <w:t>Gimdos kaklelio citologinio tepinėlio skystojoje terpėje ištyrimas (kai AR ŽPV tyrimo rezultatas teigiamas) (HSIL)</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A7CDE20" w14:textId="47AA91BE"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sz w:val="24"/>
                <w:szCs w:val="24"/>
              </w:rPr>
              <w:t>3929</w:t>
            </w:r>
          </w:p>
        </w:tc>
      </w:tr>
      <w:tr w:rsidR="00AE7A83" w:rsidRPr="00C42360" w14:paraId="0E46570E" w14:textId="77777777" w:rsidTr="00874A0E">
        <w:trPr>
          <w:trHeight w:val="570"/>
        </w:trPr>
        <w:tc>
          <w:tcPr>
            <w:tcW w:w="851" w:type="dxa"/>
            <w:tcBorders>
              <w:top w:val="single" w:sz="4" w:space="0" w:color="auto"/>
              <w:left w:val="single" w:sz="4" w:space="0" w:color="auto"/>
              <w:bottom w:val="single" w:sz="4" w:space="0" w:color="auto"/>
              <w:right w:val="single" w:sz="4" w:space="0" w:color="auto"/>
            </w:tcBorders>
            <w:noWrap/>
          </w:tcPr>
          <w:p w14:paraId="4D5108B2"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C76CA1" w14:textId="725D40A4" w:rsidR="00AE7A83" w:rsidRPr="008F427F" w:rsidRDefault="00AE7A83" w:rsidP="00AE7A83">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9F3FC4" w14:textId="7E7D7A1F"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sz w:val="24"/>
                <w:szCs w:val="24"/>
              </w:rPr>
              <w:t>Gimdos kaklelio citologinio tepinėlio skystojoje terpėje ištyrimas (kai AR ŽPV tyrimo rezultatas teigiamas) (SCC)</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5E35E4" w14:textId="2EC3058D"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sz w:val="24"/>
                <w:szCs w:val="24"/>
              </w:rPr>
              <w:t>3930</w:t>
            </w:r>
          </w:p>
        </w:tc>
      </w:tr>
      <w:tr w:rsidR="00AE7A83" w:rsidRPr="00C42360" w14:paraId="117AAAB0" w14:textId="77777777" w:rsidTr="00874A0E">
        <w:trPr>
          <w:trHeight w:val="570"/>
        </w:trPr>
        <w:tc>
          <w:tcPr>
            <w:tcW w:w="851" w:type="dxa"/>
            <w:tcBorders>
              <w:top w:val="single" w:sz="4" w:space="0" w:color="auto"/>
              <w:left w:val="single" w:sz="4" w:space="0" w:color="auto"/>
              <w:bottom w:val="single" w:sz="4" w:space="0" w:color="auto"/>
              <w:right w:val="single" w:sz="4" w:space="0" w:color="auto"/>
            </w:tcBorders>
            <w:noWrap/>
          </w:tcPr>
          <w:p w14:paraId="3B8664CA"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D575C5" w14:textId="7E85BE46" w:rsidR="00AE7A83" w:rsidRPr="008F427F" w:rsidRDefault="00AE7A83" w:rsidP="00AE7A83">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13DEFB" w14:textId="6E1D579F"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sz w:val="24"/>
                <w:szCs w:val="24"/>
              </w:rPr>
              <w:t>Gimdos kaklelio citologinio tepinėlio skystojoje terpėje ištyrimas (kai AR ŽPV tyrimo rezultatas teigiamas) (AGC, tiksliau neskirstomos)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5E29EA" w14:textId="76B758EF"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sz w:val="24"/>
                <w:szCs w:val="24"/>
              </w:rPr>
              <w:t>3931</w:t>
            </w:r>
          </w:p>
        </w:tc>
      </w:tr>
      <w:tr w:rsidR="00AE7A83" w:rsidRPr="00C42360" w14:paraId="550E1B4E" w14:textId="77777777" w:rsidTr="00874A0E">
        <w:trPr>
          <w:trHeight w:val="570"/>
        </w:trPr>
        <w:tc>
          <w:tcPr>
            <w:tcW w:w="851" w:type="dxa"/>
            <w:tcBorders>
              <w:top w:val="single" w:sz="4" w:space="0" w:color="auto"/>
              <w:left w:val="single" w:sz="4" w:space="0" w:color="auto"/>
              <w:bottom w:val="single" w:sz="4" w:space="0" w:color="auto"/>
              <w:right w:val="single" w:sz="4" w:space="0" w:color="auto"/>
            </w:tcBorders>
            <w:noWrap/>
          </w:tcPr>
          <w:p w14:paraId="29F2C9A7"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2EC97B" w14:textId="6BE17671" w:rsidR="00AE7A83" w:rsidRPr="008F427F" w:rsidRDefault="00AE7A83" w:rsidP="00AE7A83">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F46E44" w14:textId="71354BE5"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sz w:val="24"/>
                <w:szCs w:val="24"/>
              </w:rPr>
              <w:t>Gimdos kaklelio citologinio tepinėlio skystojoje terpėje ištyrimas (kai AR ŽPV tyrimo rezultatas teigiamas) (AGC, galimai piktybinės)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73706D6" w14:textId="24AD8CA6"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sz w:val="24"/>
                <w:szCs w:val="24"/>
              </w:rPr>
              <w:t>3932</w:t>
            </w:r>
          </w:p>
        </w:tc>
      </w:tr>
      <w:tr w:rsidR="00AE7A83" w:rsidRPr="00C42360" w14:paraId="2FABF2AB" w14:textId="77777777" w:rsidTr="00874A0E">
        <w:trPr>
          <w:trHeight w:val="570"/>
        </w:trPr>
        <w:tc>
          <w:tcPr>
            <w:tcW w:w="851" w:type="dxa"/>
            <w:tcBorders>
              <w:top w:val="single" w:sz="4" w:space="0" w:color="auto"/>
              <w:left w:val="single" w:sz="4" w:space="0" w:color="auto"/>
              <w:bottom w:val="single" w:sz="4" w:space="0" w:color="auto"/>
              <w:right w:val="single" w:sz="4" w:space="0" w:color="auto"/>
            </w:tcBorders>
            <w:noWrap/>
          </w:tcPr>
          <w:p w14:paraId="193A57D4"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482758" w14:textId="4389C65C" w:rsidR="00AE7A83" w:rsidRPr="008F427F" w:rsidRDefault="00AE7A83" w:rsidP="00AE7A83">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1A582C" w14:textId="7052AE82"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sz w:val="24"/>
                <w:szCs w:val="24"/>
              </w:rPr>
              <w:t>Gimdos kaklelio citologinio tepinėlio skystojoje terpėje ištyrimas (kai AR ŽPV tyrimo rezultatas teigiamas) (AIS)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B57DE7" w14:textId="2EFDB554"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sz w:val="24"/>
                <w:szCs w:val="24"/>
              </w:rPr>
              <w:t>3933</w:t>
            </w:r>
          </w:p>
        </w:tc>
      </w:tr>
      <w:tr w:rsidR="00AE7A83" w:rsidRPr="00C42360" w14:paraId="55DDF765" w14:textId="77777777" w:rsidTr="00874A0E">
        <w:trPr>
          <w:trHeight w:val="570"/>
        </w:trPr>
        <w:tc>
          <w:tcPr>
            <w:tcW w:w="851" w:type="dxa"/>
            <w:tcBorders>
              <w:top w:val="single" w:sz="4" w:space="0" w:color="auto"/>
              <w:left w:val="single" w:sz="4" w:space="0" w:color="auto"/>
              <w:bottom w:val="single" w:sz="4" w:space="0" w:color="auto"/>
              <w:right w:val="single" w:sz="4" w:space="0" w:color="auto"/>
            </w:tcBorders>
            <w:noWrap/>
          </w:tcPr>
          <w:p w14:paraId="7289453D"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321B11" w14:textId="178B9443" w:rsidR="00AE7A83" w:rsidRPr="008F427F" w:rsidRDefault="00AE7A83" w:rsidP="00AE7A83">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450FD9" w14:textId="7465746C"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sz w:val="24"/>
                <w:szCs w:val="24"/>
              </w:rPr>
              <w:t>Gimdos kaklelio citologinio tepinėlio skystojoje terpėje ištyrimas (kai AR ŽPV tyrimo rezultatas teigiamas) (AC)</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C7DEC46" w14:textId="7330572E"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sz w:val="24"/>
                <w:szCs w:val="24"/>
              </w:rPr>
              <w:t>3934</w:t>
            </w:r>
          </w:p>
        </w:tc>
      </w:tr>
      <w:tr w:rsidR="00AE7A83" w:rsidRPr="00C42360" w14:paraId="5B673EB0" w14:textId="77777777" w:rsidTr="00874A0E">
        <w:trPr>
          <w:trHeight w:val="570"/>
        </w:trPr>
        <w:tc>
          <w:tcPr>
            <w:tcW w:w="851" w:type="dxa"/>
            <w:tcBorders>
              <w:top w:val="single" w:sz="4" w:space="0" w:color="auto"/>
              <w:left w:val="single" w:sz="4" w:space="0" w:color="auto"/>
              <w:bottom w:val="single" w:sz="4" w:space="0" w:color="auto"/>
              <w:right w:val="single" w:sz="4" w:space="0" w:color="auto"/>
            </w:tcBorders>
            <w:noWrap/>
          </w:tcPr>
          <w:p w14:paraId="3F68BFD9"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94BFB9" w14:textId="60C383D6" w:rsidR="00AE7A83" w:rsidRPr="008F427F" w:rsidRDefault="00AE7A83" w:rsidP="00AE7A83">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8BF885" w14:textId="6EB34E4A"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sz w:val="24"/>
                <w:szCs w:val="24"/>
              </w:rPr>
              <w:t>Gimdos kaklelio citologinio tepinėlio skystojoje terpėje ištyrimas (kai AR ŽPV tyrimo rezultatas teigiamas) (EPM)</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5C9D7C3" w14:textId="6FCF50AF"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sz w:val="24"/>
                <w:szCs w:val="24"/>
              </w:rPr>
              <w:t>3935</w:t>
            </w:r>
          </w:p>
        </w:tc>
      </w:tr>
      <w:tr w:rsidR="00AE7A83" w:rsidRPr="00C42360" w14:paraId="3BA00997" w14:textId="77777777" w:rsidTr="00874A0E">
        <w:trPr>
          <w:trHeight w:val="570"/>
        </w:trPr>
        <w:tc>
          <w:tcPr>
            <w:tcW w:w="851" w:type="dxa"/>
            <w:tcBorders>
              <w:top w:val="single" w:sz="4" w:space="0" w:color="auto"/>
              <w:left w:val="single" w:sz="4" w:space="0" w:color="auto"/>
              <w:bottom w:val="single" w:sz="4" w:space="0" w:color="auto"/>
              <w:right w:val="single" w:sz="4" w:space="0" w:color="auto"/>
            </w:tcBorders>
            <w:noWrap/>
          </w:tcPr>
          <w:p w14:paraId="22DCC0AE"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D8856B" w14:textId="47A59D1B" w:rsidR="00AE7A83" w:rsidRPr="008F427F" w:rsidRDefault="00AE7A83" w:rsidP="00AE7A83">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8301CF" w14:textId="5265ACA9"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sz w:val="24"/>
                <w:szCs w:val="24"/>
              </w:rPr>
              <w:t>Gimdos kaklelio citologinio tepinėlio skystojoje terpėje ištyrimas (kai AR ŽPV tyrimo rezultatas teigiamas) (kiti)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6E934ED" w14:textId="219DB021"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sz w:val="24"/>
                <w:szCs w:val="24"/>
              </w:rPr>
              <w:t>3936</w:t>
            </w:r>
          </w:p>
        </w:tc>
      </w:tr>
      <w:tr w:rsidR="00AE7A83" w:rsidRPr="00C42360" w14:paraId="07F2DE0A" w14:textId="77777777" w:rsidTr="00874A0E">
        <w:trPr>
          <w:trHeight w:val="339"/>
        </w:trPr>
        <w:tc>
          <w:tcPr>
            <w:tcW w:w="851" w:type="dxa"/>
            <w:tcBorders>
              <w:top w:val="single" w:sz="4" w:space="0" w:color="auto"/>
              <w:left w:val="single" w:sz="4" w:space="0" w:color="auto"/>
              <w:bottom w:val="single" w:sz="4" w:space="0" w:color="auto"/>
              <w:right w:val="single" w:sz="4" w:space="0" w:color="auto"/>
            </w:tcBorders>
            <w:noWrap/>
          </w:tcPr>
          <w:p w14:paraId="3B9151AA"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tcPr>
          <w:p w14:paraId="50F6B19C" w14:textId="77777777" w:rsidR="00AE7A83" w:rsidRPr="00C42360" w:rsidRDefault="00AE7A83" w:rsidP="00AE7A83">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2308991F" w14:textId="77777777"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sz w:val="24"/>
                <w:szCs w:val="24"/>
              </w:rPr>
              <w:t>Gimdos kaklelio biopsijos ir jos rezultatų įvertinimo paslauga</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tcPr>
          <w:p w14:paraId="1BE6FFDF" w14:textId="77777777"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sz w:val="24"/>
                <w:szCs w:val="24"/>
              </w:rPr>
              <w:t>2247</w:t>
            </w:r>
          </w:p>
        </w:tc>
      </w:tr>
      <w:tr w:rsidR="00AE7A83" w:rsidRPr="00C42360" w14:paraId="52AA6669" w14:textId="77777777" w:rsidTr="00874A0E">
        <w:trPr>
          <w:trHeight w:val="339"/>
        </w:trPr>
        <w:tc>
          <w:tcPr>
            <w:tcW w:w="851" w:type="dxa"/>
            <w:tcBorders>
              <w:top w:val="single" w:sz="4" w:space="0" w:color="auto"/>
              <w:left w:val="single" w:sz="4" w:space="0" w:color="auto"/>
              <w:bottom w:val="single" w:sz="4" w:space="0" w:color="auto"/>
              <w:right w:val="single" w:sz="4" w:space="0" w:color="auto"/>
            </w:tcBorders>
            <w:noWrap/>
          </w:tcPr>
          <w:p w14:paraId="68E24A16"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tcPr>
          <w:p w14:paraId="4C411205" w14:textId="77777777" w:rsidR="00AE7A83" w:rsidRPr="00C42360" w:rsidRDefault="00AE7A83" w:rsidP="00AE7A83">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5D3676" w14:textId="3E59FA0C" w:rsidR="00AE7A83" w:rsidRPr="00874A0E" w:rsidRDefault="00AE7A83" w:rsidP="00AE7A83">
            <w:pPr>
              <w:spacing w:after="0" w:line="240" w:lineRule="auto"/>
              <w:rPr>
                <w:rFonts w:ascii="Times New Roman" w:hAnsi="Times New Roman"/>
                <w:sz w:val="24"/>
                <w:szCs w:val="24"/>
              </w:rPr>
            </w:pPr>
            <w:r w:rsidRPr="00874A0E">
              <w:rPr>
                <w:rFonts w:ascii="Times New Roman" w:hAnsi="Times New Roman"/>
                <w:color w:val="000000"/>
                <w:sz w:val="24"/>
                <w:szCs w:val="24"/>
              </w:rPr>
              <w:t>Gydytojo akušerio ginekologo konsultacija, kai atliekama kolposkopija</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DFF353E" w14:textId="1CDA6FBC" w:rsidR="00AE7A83" w:rsidRPr="00874A0E" w:rsidRDefault="00AE7A83" w:rsidP="00104B1E">
            <w:pPr>
              <w:spacing w:after="0" w:line="240" w:lineRule="auto"/>
              <w:jc w:val="center"/>
              <w:rPr>
                <w:rFonts w:ascii="Times New Roman" w:hAnsi="Times New Roman"/>
                <w:sz w:val="24"/>
                <w:szCs w:val="24"/>
              </w:rPr>
            </w:pPr>
            <w:r w:rsidRPr="00874A0E">
              <w:rPr>
                <w:rFonts w:ascii="Times New Roman" w:hAnsi="Times New Roman"/>
                <w:color w:val="000000"/>
                <w:sz w:val="24"/>
                <w:szCs w:val="24"/>
              </w:rPr>
              <w:t>3937</w:t>
            </w:r>
          </w:p>
        </w:tc>
      </w:tr>
      <w:tr w:rsidR="00AE7A83" w:rsidRPr="00C42360" w14:paraId="3856595D" w14:textId="77777777" w:rsidTr="003F0568">
        <w:trPr>
          <w:trHeight w:val="339"/>
        </w:trPr>
        <w:tc>
          <w:tcPr>
            <w:tcW w:w="9667" w:type="dxa"/>
            <w:gridSpan w:val="11"/>
            <w:tcBorders>
              <w:top w:val="single" w:sz="4" w:space="0" w:color="auto"/>
              <w:left w:val="single" w:sz="4" w:space="0" w:color="auto"/>
              <w:bottom w:val="single" w:sz="4" w:space="0" w:color="auto"/>
              <w:right w:val="single" w:sz="4" w:space="0" w:color="auto"/>
            </w:tcBorders>
            <w:noWrap/>
          </w:tcPr>
          <w:p w14:paraId="0B3CD8D0" w14:textId="18B5B130" w:rsidR="00AE7A83" w:rsidRPr="00C42360" w:rsidRDefault="00AE7A83" w:rsidP="00AE7A83">
            <w:pPr>
              <w:spacing w:after="0" w:line="240" w:lineRule="auto"/>
              <w:rPr>
                <w:rFonts w:ascii="Times New Roman" w:hAnsi="Times New Roman"/>
                <w:sz w:val="24"/>
                <w:szCs w:val="24"/>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Darželio g. 10,  Šiaulių m., Šiaulių m.sav.</w:t>
            </w:r>
          </w:p>
        </w:tc>
      </w:tr>
      <w:tr w:rsidR="00AE7A83" w:rsidRPr="00C42360" w14:paraId="7F90784C"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3AF084B" w14:textId="77777777" w:rsidR="00AE7A83" w:rsidRPr="00C42360" w:rsidRDefault="00AE7A83" w:rsidP="00AE7A83">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CDE1856"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05</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87514"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SVEIKATOS PROGRAMŲ PASLAUGOS</w:t>
            </w:r>
          </w:p>
        </w:tc>
      </w:tr>
      <w:tr w:rsidR="00AE7A83" w:rsidRPr="00C42360" w14:paraId="1660CFBF"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6463FB83" w14:textId="77777777" w:rsidR="00AE7A83" w:rsidRPr="00C42360" w:rsidRDefault="00AE7A83" w:rsidP="00AE7A83">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6AB4ACD3"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05 02</w:t>
            </w:r>
          </w:p>
        </w:tc>
        <w:tc>
          <w:tcPr>
            <w:tcW w:w="7657" w:type="dxa"/>
            <w:gridSpan w:val="8"/>
            <w:tcBorders>
              <w:top w:val="single" w:sz="4" w:space="0" w:color="auto"/>
              <w:left w:val="single" w:sz="4" w:space="0" w:color="auto"/>
              <w:bottom w:val="single" w:sz="4" w:space="0" w:color="auto"/>
              <w:right w:val="single" w:sz="4" w:space="0" w:color="auto"/>
            </w:tcBorders>
            <w:hideMark/>
          </w:tcPr>
          <w:p w14:paraId="30570B7F"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Atrankinės mamografinės patikros dėl krūties vėžio programos paslaugos</w:t>
            </w:r>
          </w:p>
        </w:tc>
      </w:tr>
      <w:tr w:rsidR="00AE7A83" w:rsidRPr="00C42360" w14:paraId="124FB7F9"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1B0E863D"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1740A050"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2552E1D9"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Mamogramų atlikimo paslauga</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77AF11ED"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1960</w:t>
            </w:r>
          </w:p>
        </w:tc>
      </w:tr>
      <w:tr w:rsidR="00AE7A83" w:rsidRPr="00C42360" w14:paraId="123AE7F7"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17517D23"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2C3A6B9A"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583EBC26"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Mamogramų vertinimo paslauga (BI-RADS I)</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79C4E966"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2048</w:t>
            </w:r>
          </w:p>
        </w:tc>
      </w:tr>
      <w:tr w:rsidR="00AE7A83" w:rsidRPr="00C42360" w14:paraId="595EB71D"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78E1B695"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062679C1"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0D198BE7"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Mamogramų vertinimo paslauga (BI-RADS II)</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2818C588"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2049</w:t>
            </w:r>
          </w:p>
        </w:tc>
      </w:tr>
      <w:tr w:rsidR="00AE7A83" w:rsidRPr="00C42360" w14:paraId="49499BB6"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21A3C308"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227DC82C"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4E7517A6"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Mamogramų vertinimo paslauga (BI-RADS III)</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7D192912"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2050</w:t>
            </w:r>
          </w:p>
        </w:tc>
      </w:tr>
      <w:tr w:rsidR="00AE7A83" w:rsidRPr="00C42360" w14:paraId="203FB1E4"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27E77ED8"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76F9E341"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6B903D0E"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Mamogramų vertinimo paslauga (BI-RADS IV)</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17833973"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2051</w:t>
            </w:r>
          </w:p>
        </w:tc>
      </w:tr>
      <w:tr w:rsidR="00AE7A83" w:rsidRPr="00C42360" w14:paraId="12C8523B"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46984BBF"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5B9EC902"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75923DC5"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Mamogramų vertinimo paslauga (BI-RADS V)</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0658ABED"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2052</w:t>
            </w:r>
          </w:p>
        </w:tc>
      </w:tr>
      <w:tr w:rsidR="00AE7A83" w:rsidRPr="00C42360" w14:paraId="242CA644"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2A075E94"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77C40FA1"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379898B6"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Mamogramų vertinimo paslauga (BI-RADS 0)</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74275674"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2053</w:t>
            </w:r>
          </w:p>
        </w:tc>
      </w:tr>
      <w:tr w:rsidR="00AE7A83" w:rsidRPr="00C42360" w14:paraId="10A7D713" w14:textId="77777777" w:rsidTr="003F0568">
        <w:trPr>
          <w:trHeight w:val="276"/>
        </w:trPr>
        <w:tc>
          <w:tcPr>
            <w:tcW w:w="9667" w:type="dxa"/>
            <w:gridSpan w:val="11"/>
            <w:tcBorders>
              <w:top w:val="single" w:sz="4" w:space="0" w:color="auto"/>
              <w:left w:val="single" w:sz="4" w:space="0" w:color="auto"/>
              <w:bottom w:val="single" w:sz="4" w:space="0" w:color="auto"/>
              <w:right w:val="single" w:sz="4" w:space="0" w:color="auto"/>
            </w:tcBorders>
            <w:noWrap/>
          </w:tcPr>
          <w:p w14:paraId="5FF33792" w14:textId="7DBC3981" w:rsidR="00AE7A83" w:rsidRPr="00C42360" w:rsidRDefault="00AE7A83" w:rsidP="00AE7A83">
            <w:pPr>
              <w:spacing w:after="0" w:line="240" w:lineRule="auto"/>
              <w:rPr>
                <w:rFonts w:ascii="Times New Roman" w:hAnsi="Times New Roman"/>
                <w:sz w:val="24"/>
                <w:szCs w:val="24"/>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V.Kudirkos g. 99,  Šiaulių m., Šiaulių m.sav.</w:t>
            </w:r>
          </w:p>
        </w:tc>
      </w:tr>
      <w:tr w:rsidR="00AE7A83" w:rsidRPr="00C42360" w14:paraId="706202DA" w14:textId="77777777" w:rsidTr="00EA1512">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1F2B11F" w14:textId="77777777" w:rsidR="00AE7A83" w:rsidRPr="00C42360" w:rsidRDefault="00AE7A83" w:rsidP="00AE7A83">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681B51A"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05</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D5AD2"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SVEIKATOS PROGRAMŲ PASLAUGOS</w:t>
            </w:r>
          </w:p>
        </w:tc>
      </w:tr>
      <w:tr w:rsidR="00AE7A83" w:rsidRPr="00C42360" w14:paraId="7A3DF120" w14:textId="77777777" w:rsidTr="00E45FCF">
        <w:trPr>
          <w:trHeight w:val="585"/>
        </w:trPr>
        <w:tc>
          <w:tcPr>
            <w:tcW w:w="851" w:type="dxa"/>
            <w:tcBorders>
              <w:top w:val="single" w:sz="4" w:space="0" w:color="auto"/>
              <w:left w:val="single" w:sz="4" w:space="0" w:color="auto"/>
              <w:bottom w:val="single" w:sz="4" w:space="0" w:color="auto"/>
              <w:right w:val="single" w:sz="4" w:space="0" w:color="auto"/>
            </w:tcBorders>
            <w:noWrap/>
          </w:tcPr>
          <w:p w14:paraId="7B1459DB" w14:textId="77777777" w:rsidR="00AE7A83" w:rsidRPr="00C42360" w:rsidRDefault="00AE7A83" w:rsidP="00AE7A83">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56C81FB7"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05 03</w:t>
            </w:r>
          </w:p>
        </w:tc>
        <w:tc>
          <w:tcPr>
            <w:tcW w:w="7657" w:type="dxa"/>
            <w:gridSpan w:val="8"/>
            <w:tcBorders>
              <w:top w:val="single" w:sz="4" w:space="0" w:color="auto"/>
              <w:left w:val="single" w:sz="4" w:space="0" w:color="auto"/>
              <w:bottom w:val="single" w:sz="4" w:space="0" w:color="auto"/>
              <w:right w:val="single" w:sz="4" w:space="0" w:color="auto"/>
            </w:tcBorders>
            <w:hideMark/>
          </w:tcPr>
          <w:p w14:paraId="5675A4BE"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Asmenų, priskirtinų širdies ir kraujagyslių ligų didelės rizikos grupei, atrankos ir prevencijos priemonių finansavimo programa</w:t>
            </w:r>
          </w:p>
        </w:tc>
      </w:tr>
      <w:tr w:rsidR="00AE7A83" w:rsidRPr="00C42360" w14:paraId="47711A10" w14:textId="77777777" w:rsidTr="00E45FCF">
        <w:trPr>
          <w:trHeight w:val="600"/>
        </w:trPr>
        <w:tc>
          <w:tcPr>
            <w:tcW w:w="851" w:type="dxa"/>
            <w:tcBorders>
              <w:top w:val="single" w:sz="4" w:space="0" w:color="auto"/>
              <w:left w:val="single" w:sz="4" w:space="0" w:color="auto"/>
              <w:bottom w:val="single" w:sz="4" w:space="0" w:color="auto"/>
              <w:right w:val="single" w:sz="4" w:space="0" w:color="auto"/>
            </w:tcBorders>
            <w:noWrap/>
          </w:tcPr>
          <w:p w14:paraId="35584C3E"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1771A47E"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7DC03190"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Išsamaus širdies ir kraujagyslių ligų tikimybės įvertinimo paslauga</w:t>
            </w:r>
            <w:r w:rsidRPr="00C42360">
              <w:rPr>
                <w:rFonts w:ascii="Times New Roman" w:hAnsi="Times New Roman"/>
                <w:sz w:val="24"/>
                <w:szCs w:val="24"/>
              </w:rPr>
              <w:br w:type="page"/>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513A5F91"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2030</w:t>
            </w:r>
          </w:p>
        </w:tc>
      </w:tr>
      <w:tr w:rsidR="00AE7A83" w:rsidRPr="00C42360" w14:paraId="30D287CC" w14:textId="77777777" w:rsidTr="00EA1512">
        <w:trPr>
          <w:trHeight w:val="383"/>
        </w:trPr>
        <w:tc>
          <w:tcPr>
            <w:tcW w:w="9667" w:type="dxa"/>
            <w:gridSpan w:val="11"/>
            <w:tcBorders>
              <w:top w:val="single" w:sz="4" w:space="0" w:color="auto"/>
              <w:left w:val="single" w:sz="4" w:space="0" w:color="auto"/>
              <w:bottom w:val="single" w:sz="4" w:space="0" w:color="auto"/>
              <w:right w:val="single" w:sz="4" w:space="0" w:color="auto"/>
            </w:tcBorders>
            <w:noWrap/>
          </w:tcPr>
          <w:p w14:paraId="5901B03A" w14:textId="792A35D5" w:rsidR="00AE7A83" w:rsidRPr="00C42360" w:rsidRDefault="00AE7A83" w:rsidP="00AE7A83">
            <w:pPr>
              <w:spacing w:after="0" w:line="240" w:lineRule="auto"/>
              <w:rPr>
                <w:rFonts w:ascii="Times New Roman" w:hAnsi="Times New Roman"/>
                <w:sz w:val="24"/>
                <w:szCs w:val="24"/>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V.Kudirkos g. 99B, 99C,  Šiaulių m., Šiaulių m.sav.</w:t>
            </w:r>
          </w:p>
        </w:tc>
      </w:tr>
      <w:tr w:rsidR="00AE7A83" w:rsidRPr="00C42360" w14:paraId="494F1963" w14:textId="77777777" w:rsidTr="003465D0">
        <w:trPr>
          <w:trHeight w:val="394"/>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7B07813"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7FB3802"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05</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A08D07"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SVEIKATOS PROGRAMŲ PASLAUGOS</w:t>
            </w:r>
          </w:p>
        </w:tc>
      </w:tr>
      <w:tr w:rsidR="00AE7A83" w:rsidRPr="00C42360" w14:paraId="0A8CEE0F" w14:textId="77777777" w:rsidTr="00E45FCF">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8DCE9E"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3C7391" w14:textId="77777777" w:rsidR="00AE7A83" w:rsidRPr="00C42360" w:rsidRDefault="00AE7A83" w:rsidP="00AE7A83">
            <w:pPr>
              <w:spacing w:after="0" w:line="240" w:lineRule="auto"/>
              <w:jc w:val="center"/>
              <w:rPr>
                <w:rFonts w:ascii="Times New Roman" w:eastAsia="Times New Roman" w:hAnsi="Times New Roman"/>
                <w:b/>
                <w:bCs/>
                <w:sz w:val="24"/>
                <w:szCs w:val="24"/>
                <w:lang w:eastAsia="lt-LT"/>
              </w:rPr>
            </w:pPr>
            <w:r w:rsidRPr="00C42360">
              <w:rPr>
                <w:rFonts w:ascii="Times New Roman" w:eastAsia="Times New Roman" w:hAnsi="Times New Roman"/>
                <w:b/>
                <w:bCs/>
                <w:sz w:val="24"/>
                <w:szCs w:val="24"/>
                <w:lang w:eastAsia="lt-LT"/>
              </w:rPr>
              <w:t>05 04</w:t>
            </w: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2A585F" w14:textId="77777777" w:rsidR="00AE7A83" w:rsidRPr="00C42360" w:rsidRDefault="00AE7A83" w:rsidP="00AE7A83">
            <w:pPr>
              <w:spacing w:after="0" w:line="240" w:lineRule="auto"/>
              <w:rPr>
                <w:rFonts w:ascii="Times New Roman" w:eastAsia="Times New Roman" w:hAnsi="Times New Roman"/>
                <w:b/>
                <w:bCs/>
                <w:sz w:val="24"/>
                <w:szCs w:val="24"/>
                <w:lang w:eastAsia="lt-LT"/>
              </w:rPr>
            </w:pPr>
            <w:r w:rsidRPr="00C42360">
              <w:rPr>
                <w:rFonts w:ascii="Times New Roman" w:eastAsia="Times New Roman" w:hAnsi="Times New Roman"/>
                <w:b/>
                <w:bCs/>
                <w:sz w:val="24"/>
                <w:szCs w:val="24"/>
                <w:lang w:eastAsia="lt-LT"/>
              </w:rPr>
              <w:t xml:space="preserve">Priešinės liaukos vėžio ankstyvosios diagnostikos finansavimo programos paslaugos </w:t>
            </w:r>
          </w:p>
        </w:tc>
      </w:tr>
      <w:tr w:rsidR="00AE7A83" w:rsidRPr="00C42360" w14:paraId="6E5FBF61" w14:textId="77777777" w:rsidTr="00E45FCF">
        <w:trPr>
          <w:trHeight w:val="600"/>
        </w:trPr>
        <w:tc>
          <w:tcPr>
            <w:tcW w:w="851" w:type="dxa"/>
            <w:tcBorders>
              <w:top w:val="single" w:sz="4" w:space="0" w:color="auto"/>
              <w:left w:val="single" w:sz="4" w:space="0" w:color="auto"/>
              <w:bottom w:val="single" w:sz="4" w:space="0" w:color="auto"/>
              <w:right w:val="single" w:sz="4" w:space="0" w:color="auto"/>
            </w:tcBorders>
            <w:noWrap/>
          </w:tcPr>
          <w:p w14:paraId="5B957C1C"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10C713A9"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hideMark/>
          </w:tcPr>
          <w:p w14:paraId="4049E840"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Urologo konsultacijos ir priešinės liaukos biopsijos paslauga, kai histologiškai nustatytas:</w:t>
            </w:r>
          </w:p>
        </w:tc>
      </w:tr>
      <w:tr w:rsidR="00AE7A83" w:rsidRPr="00C42360" w14:paraId="44AFC7EB"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noWrap/>
          </w:tcPr>
          <w:p w14:paraId="6A3DEE29"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64E699E5"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7DAAE1D2"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 xml:space="preserve">normalus prostatos audinys </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1FA62A41"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2036</w:t>
            </w:r>
          </w:p>
        </w:tc>
      </w:tr>
      <w:tr w:rsidR="00AE7A83" w:rsidRPr="00C42360" w14:paraId="2B384D4A"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noWrap/>
          </w:tcPr>
          <w:p w14:paraId="26956714"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4CA02289"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3659CB6B"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prostatitas</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2DDDA60F"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2037</w:t>
            </w:r>
          </w:p>
        </w:tc>
      </w:tr>
      <w:tr w:rsidR="00AE7A83" w:rsidRPr="00C42360" w14:paraId="1D2B7B26" w14:textId="77777777" w:rsidTr="00E45FCF">
        <w:trPr>
          <w:trHeight w:val="600"/>
        </w:trPr>
        <w:tc>
          <w:tcPr>
            <w:tcW w:w="851" w:type="dxa"/>
            <w:tcBorders>
              <w:top w:val="single" w:sz="4" w:space="0" w:color="auto"/>
              <w:left w:val="single" w:sz="4" w:space="0" w:color="auto"/>
              <w:bottom w:val="single" w:sz="4" w:space="0" w:color="auto"/>
              <w:right w:val="single" w:sz="4" w:space="0" w:color="auto"/>
            </w:tcBorders>
            <w:noWrap/>
          </w:tcPr>
          <w:p w14:paraId="29F9E06F"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7223BFEA"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hideMark/>
          </w:tcPr>
          <w:p w14:paraId="608659AF"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Urologo konsultacijos ir priešinės liaukos biopsijos paslauga, kai histologiškai nustatyta prostatos:</w:t>
            </w:r>
          </w:p>
        </w:tc>
      </w:tr>
      <w:tr w:rsidR="00AE7A83" w:rsidRPr="00C42360" w14:paraId="55288D7D"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noWrap/>
          </w:tcPr>
          <w:p w14:paraId="28201BDA"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72D932C3"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117D685E"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adenokarcinoma</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131985A4"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2038</w:t>
            </w:r>
          </w:p>
        </w:tc>
      </w:tr>
      <w:tr w:rsidR="00AE7A83" w:rsidRPr="00C42360" w14:paraId="0ACC2829"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noWrap/>
          </w:tcPr>
          <w:p w14:paraId="0FC8D4FF"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269FF349"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6144F748"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atipinė liaukinė proliferacija</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2DCF751A"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2039</w:t>
            </w:r>
          </w:p>
        </w:tc>
      </w:tr>
      <w:tr w:rsidR="00AE7A83" w:rsidRPr="00C42360" w14:paraId="05A6ECB7"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noWrap/>
          </w:tcPr>
          <w:p w14:paraId="552D6BD5"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4A8EBA65"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6091A3BC"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gerybinė hiperplazija</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4E43447A"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2040</w:t>
            </w:r>
          </w:p>
        </w:tc>
      </w:tr>
      <w:tr w:rsidR="00AE7A83" w:rsidRPr="00C42360" w14:paraId="13BDD396"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noWrap/>
          </w:tcPr>
          <w:p w14:paraId="6FD3EDA3"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30507928"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1A44BF96"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intraepitelinė neoplazija</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5A769EFA"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2041</w:t>
            </w:r>
          </w:p>
        </w:tc>
      </w:tr>
      <w:tr w:rsidR="00AE7A83" w:rsidRPr="00C42360" w14:paraId="1E77773E"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noWrap/>
          </w:tcPr>
          <w:p w14:paraId="746AD125"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40E6665D"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61F1C33E"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kita navikinė patologija</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12DC09FA"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2042</w:t>
            </w:r>
          </w:p>
        </w:tc>
      </w:tr>
      <w:tr w:rsidR="00AE7A83" w:rsidRPr="00C42360" w14:paraId="33A98273" w14:textId="77777777" w:rsidTr="00E45FCF">
        <w:trPr>
          <w:trHeight w:val="300"/>
        </w:trPr>
        <w:tc>
          <w:tcPr>
            <w:tcW w:w="851" w:type="dxa"/>
            <w:tcBorders>
              <w:top w:val="single" w:sz="4" w:space="0" w:color="auto"/>
              <w:left w:val="single" w:sz="4" w:space="0" w:color="auto"/>
              <w:bottom w:val="single" w:sz="4" w:space="0" w:color="auto"/>
              <w:right w:val="single" w:sz="4" w:space="0" w:color="auto"/>
            </w:tcBorders>
            <w:noWrap/>
          </w:tcPr>
          <w:p w14:paraId="68263A92"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1DA1E3F5"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66B2FD93"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kita nenavikinė patologija</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7BB6ECDB"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2043</w:t>
            </w:r>
          </w:p>
        </w:tc>
      </w:tr>
      <w:tr w:rsidR="00AE7A83" w:rsidRPr="00C42360" w14:paraId="1B925C7E" w14:textId="77777777" w:rsidTr="003F0568">
        <w:trPr>
          <w:trHeight w:val="300"/>
        </w:trPr>
        <w:tc>
          <w:tcPr>
            <w:tcW w:w="9667" w:type="dxa"/>
            <w:gridSpan w:val="11"/>
            <w:tcBorders>
              <w:top w:val="single" w:sz="4" w:space="0" w:color="auto"/>
              <w:left w:val="single" w:sz="4" w:space="0" w:color="auto"/>
              <w:bottom w:val="single" w:sz="4" w:space="0" w:color="auto"/>
              <w:right w:val="single" w:sz="4" w:space="0" w:color="auto"/>
            </w:tcBorders>
            <w:noWrap/>
          </w:tcPr>
          <w:p w14:paraId="08FE370B" w14:textId="7A678FA3" w:rsidR="00AE7A83" w:rsidRPr="00C42360" w:rsidRDefault="00AE7A83" w:rsidP="00AE7A83">
            <w:pPr>
              <w:spacing w:after="0" w:line="240" w:lineRule="auto"/>
              <w:rPr>
                <w:rFonts w:ascii="Times New Roman" w:hAnsi="Times New Roman"/>
                <w:sz w:val="24"/>
                <w:szCs w:val="24"/>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V.Kudirkos g. 99, 99C,  Šiaulių m., Šiaulių m.sav.</w:t>
            </w:r>
          </w:p>
        </w:tc>
      </w:tr>
      <w:tr w:rsidR="00AE7A83" w:rsidRPr="00C42360" w14:paraId="6BA1F90A"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8F309CA" w14:textId="77777777" w:rsidR="00AE7A83" w:rsidRPr="00C42360" w:rsidRDefault="00AE7A83" w:rsidP="00AE7A83">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ECB772D"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05</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A7EFA8"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SVEIKATOS PROGRAMŲ PASLAUGOS</w:t>
            </w:r>
          </w:p>
        </w:tc>
      </w:tr>
      <w:tr w:rsidR="00AE7A83" w:rsidRPr="00C42360" w14:paraId="536AB430"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3FDBDBE2" w14:textId="77777777" w:rsidR="00AE7A83" w:rsidRPr="00C42360" w:rsidRDefault="00AE7A83" w:rsidP="00AE7A83">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708F52A0"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05 05</w:t>
            </w:r>
          </w:p>
        </w:tc>
        <w:tc>
          <w:tcPr>
            <w:tcW w:w="7657" w:type="dxa"/>
            <w:gridSpan w:val="8"/>
            <w:tcBorders>
              <w:top w:val="single" w:sz="4" w:space="0" w:color="auto"/>
              <w:left w:val="single" w:sz="4" w:space="0" w:color="auto"/>
              <w:bottom w:val="single" w:sz="4" w:space="0" w:color="auto"/>
              <w:right w:val="single" w:sz="4" w:space="0" w:color="auto"/>
            </w:tcBorders>
            <w:hideMark/>
          </w:tcPr>
          <w:p w14:paraId="4561C90C"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xml:space="preserve">Storosios žarnos vėžio ankstyvosios diagnostikos finansavimo programos paslaugos </w:t>
            </w:r>
            <w:r w:rsidRPr="00C42360">
              <w:rPr>
                <w:rFonts w:ascii="Times New Roman" w:hAnsi="Times New Roman"/>
                <w:i/>
                <w:iCs/>
                <w:sz w:val="24"/>
                <w:szCs w:val="24"/>
              </w:rPr>
              <w:t xml:space="preserve"> </w:t>
            </w:r>
          </w:p>
        </w:tc>
      </w:tr>
      <w:tr w:rsidR="00AE7A83" w:rsidRPr="00C42360" w14:paraId="2C6F51A1" w14:textId="77777777" w:rsidTr="00E45FCF">
        <w:trPr>
          <w:trHeight w:val="503"/>
        </w:trPr>
        <w:tc>
          <w:tcPr>
            <w:tcW w:w="851" w:type="dxa"/>
            <w:tcBorders>
              <w:top w:val="single" w:sz="4" w:space="0" w:color="auto"/>
              <w:left w:val="single" w:sz="4" w:space="0" w:color="auto"/>
              <w:bottom w:val="single" w:sz="4" w:space="0" w:color="auto"/>
              <w:right w:val="single" w:sz="4" w:space="0" w:color="auto"/>
            </w:tcBorders>
            <w:noWrap/>
          </w:tcPr>
          <w:p w14:paraId="3F8F85AE"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000841CD"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57D103ED"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Gydytojo specialisto konsultacija su kolonoskopija ir, jei reikia, biopsijos medžiagos paėmimu</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08908C9E"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3020</w:t>
            </w:r>
          </w:p>
        </w:tc>
      </w:tr>
      <w:tr w:rsidR="00AE7A83" w:rsidRPr="00C42360" w14:paraId="47F51556" w14:textId="77777777" w:rsidTr="00E45FCF">
        <w:trPr>
          <w:trHeight w:val="766"/>
        </w:trPr>
        <w:tc>
          <w:tcPr>
            <w:tcW w:w="851" w:type="dxa"/>
            <w:tcBorders>
              <w:top w:val="single" w:sz="4" w:space="0" w:color="auto"/>
              <w:left w:val="single" w:sz="4" w:space="0" w:color="auto"/>
              <w:bottom w:val="single" w:sz="4" w:space="0" w:color="auto"/>
              <w:right w:val="single" w:sz="4" w:space="0" w:color="auto"/>
            </w:tcBorders>
            <w:noWrap/>
          </w:tcPr>
          <w:p w14:paraId="459B6B39"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766D4C76"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5A1B3424"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Gydytojo specialisto konsultacija su kolonoskopija ir, jei reikia, biopsijos medžiagos paėmimu, taikant intraveninę nejautrą</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60AC2ADC"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3021</w:t>
            </w:r>
          </w:p>
        </w:tc>
      </w:tr>
      <w:tr w:rsidR="00AE7A83" w:rsidRPr="00C42360" w14:paraId="57AFF191" w14:textId="77777777" w:rsidTr="00E45FCF">
        <w:trPr>
          <w:trHeight w:val="265"/>
        </w:trPr>
        <w:tc>
          <w:tcPr>
            <w:tcW w:w="851" w:type="dxa"/>
            <w:tcBorders>
              <w:top w:val="single" w:sz="4" w:space="0" w:color="auto"/>
              <w:left w:val="single" w:sz="4" w:space="0" w:color="auto"/>
              <w:bottom w:val="single" w:sz="4" w:space="0" w:color="auto"/>
              <w:right w:val="single" w:sz="4" w:space="0" w:color="auto"/>
            </w:tcBorders>
            <w:noWrap/>
          </w:tcPr>
          <w:p w14:paraId="20404ECC"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5E1BB7AF"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68628AAA"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Kolonoskopijos biopsijos medžiagos ištyrimas ir įvertinimas – nustatyta, kad biopsijos medžiaga neinformatyvi (netinkama)</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276E90A6"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3025</w:t>
            </w:r>
          </w:p>
        </w:tc>
      </w:tr>
      <w:tr w:rsidR="00AE7A83" w:rsidRPr="00C42360" w14:paraId="59E8CC05" w14:textId="77777777" w:rsidTr="00E45FCF">
        <w:trPr>
          <w:trHeight w:val="410"/>
        </w:trPr>
        <w:tc>
          <w:tcPr>
            <w:tcW w:w="851" w:type="dxa"/>
            <w:tcBorders>
              <w:top w:val="single" w:sz="4" w:space="0" w:color="auto"/>
              <w:left w:val="single" w:sz="4" w:space="0" w:color="auto"/>
              <w:bottom w:val="single" w:sz="4" w:space="0" w:color="auto"/>
              <w:right w:val="single" w:sz="4" w:space="0" w:color="auto"/>
            </w:tcBorders>
            <w:noWrap/>
          </w:tcPr>
          <w:p w14:paraId="13D32989"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26ED28CA"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734293D0"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Kolonoskopijos biopsijos medžiagos ištyrimas ir įvertinimas – nustatyta, kad audiniai normalūs (norma)</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5C2D88DF"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3026</w:t>
            </w:r>
          </w:p>
        </w:tc>
      </w:tr>
      <w:tr w:rsidR="00AE7A83" w:rsidRPr="00C42360" w14:paraId="750CCBE7" w14:textId="77777777" w:rsidTr="00E45FCF">
        <w:trPr>
          <w:trHeight w:val="418"/>
        </w:trPr>
        <w:tc>
          <w:tcPr>
            <w:tcW w:w="851" w:type="dxa"/>
            <w:tcBorders>
              <w:top w:val="single" w:sz="4" w:space="0" w:color="auto"/>
              <w:left w:val="single" w:sz="4" w:space="0" w:color="auto"/>
              <w:bottom w:val="single" w:sz="4" w:space="0" w:color="auto"/>
              <w:right w:val="single" w:sz="4" w:space="0" w:color="auto"/>
            </w:tcBorders>
            <w:noWrap/>
          </w:tcPr>
          <w:p w14:paraId="52E7C311"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2033488E"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6A734035"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Kolonoskopijos biopsijos medžiagos ištyrimas ir įvertinimas – nustatytas polipas</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62731C2D"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3027</w:t>
            </w:r>
          </w:p>
        </w:tc>
      </w:tr>
      <w:tr w:rsidR="00AE7A83" w:rsidRPr="00C42360" w14:paraId="47521102" w14:textId="77777777" w:rsidTr="00E45FCF">
        <w:trPr>
          <w:trHeight w:val="426"/>
        </w:trPr>
        <w:tc>
          <w:tcPr>
            <w:tcW w:w="851" w:type="dxa"/>
            <w:tcBorders>
              <w:top w:val="single" w:sz="4" w:space="0" w:color="auto"/>
              <w:left w:val="single" w:sz="4" w:space="0" w:color="auto"/>
              <w:bottom w:val="single" w:sz="4" w:space="0" w:color="auto"/>
              <w:right w:val="single" w:sz="4" w:space="0" w:color="auto"/>
            </w:tcBorders>
            <w:noWrap/>
          </w:tcPr>
          <w:p w14:paraId="06F749CB"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57D6A160"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5FF9B54B"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Kolonoskopijos biopsijos medžiagos ištyrimas ir įvertinimas – nustatyta adenoma</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09ACDAC9"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3028</w:t>
            </w:r>
          </w:p>
        </w:tc>
      </w:tr>
      <w:tr w:rsidR="00AE7A83" w:rsidRPr="00C42360" w14:paraId="279F07F5" w14:textId="77777777" w:rsidTr="00E45FCF">
        <w:trPr>
          <w:trHeight w:val="585"/>
        </w:trPr>
        <w:tc>
          <w:tcPr>
            <w:tcW w:w="851" w:type="dxa"/>
            <w:tcBorders>
              <w:top w:val="single" w:sz="4" w:space="0" w:color="auto"/>
              <w:left w:val="single" w:sz="4" w:space="0" w:color="auto"/>
              <w:bottom w:val="single" w:sz="4" w:space="0" w:color="auto"/>
              <w:right w:val="single" w:sz="4" w:space="0" w:color="auto"/>
            </w:tcBorders>
            <w:noWrap/>
          </w:tcPr>
          <w:p w14:paraId="32635836"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283BEB55"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1DBFDBF2"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Kolonoskopijos biopsijos medžiagos ištyrimas ir įvertinimas – nustatyta adenoma su aukšto laipsnio displazija</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64659200"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3029</w:t>
            </w:r>
          </w:p>
        </w:tc>
      </w:tr>
      <w:tr w:rsidR="00AE7A83" w:rsidRPr="00C42360" w14:paraId="7E72BFF3" w14:textId="77777777" w:rsidTr="00E45FCF">
        <w:trPr>
          <w:trHeight w:val="728"/>
        </w:trPr>
        <w:tc>
          <w:tcPr>
            <w:tcW w:w="851" w:type="dxa"/>
            <w:tcBorders>
              <w:top w:val="single" w:sz="4" w:space="0" w:color="auto"/>
              <w:left w:val="single" w:sz="4" w:space="0" w:color="auto"/>
              <w:bottom w:val="single" w:sz="4" w:space="0" w:color="auto"/>
              <w:right w:val="single" w:sz="4" w:space="0" w:color="auto"/>
            </w:tcBorders>
            <w:noWrap/>
          </w:tcPr>
          <w:p w14:paraId="1B010272"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10C78AFC"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522BA888"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Kolonoskopijos biopsijos medžiagos ištyrimas ir įvertinimas – nustatyta intraepitelinė neoplazija (displazija), susijusi su uždegimine žarnyno liga (UŽL)</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6FED5214"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3030</w:t>
            </w:r>
          </w:p>
        </w:tc>
      </w:tr>
      <w:tr w:rsidR="00AE7A83" w:rsidRPr="00C42360" w14:paraId="39B5B82F" w14:textId="77777777" w:rsidTr="00E45FCF">
        <w:trPr>
          <w:trHeight w:val="443"/>
        </w:trPr>
        <w:tc>
          <w:tcPr>
            <w:tcW w:w="851" w:type="dxa"/>
            <w:tcBorders>
              <w:top w:val="single" w:sz="4" w:space="0" w:color="auto"/>
              <w:left w:val="single" w:sz="4" w:space="0" w:color="auto"/>
              <w:bottom w:val="single" w:sz="4" w:space="0" w:color="auto"/>
              <w:right w:val="single" w:sz="4" w:space="0" w:color="auto"/>
            </w:tcBorders>
            <w:noWrap/>
          </w:tcPr>
          <w:p w14:paraId="133AC2B1"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504BCC0D"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06E00111"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Kolonoskopijos biopsijos medžiagos ištyrimas ir įvertinimas – nustatyta karcinoma</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5A95A3B2"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3031</w:t>
            </w:r>
          </w:p>
        </w:tc>
      </w:tr>
      <w:tr w:rsidR="00AE7A83" w:rsidRPr="00C42360" w14:paraId="3C189313" w14:textId="77777777" w:rsidTr="00E45FCF">
        <w:trPr>
          <w:trHeight w:val="451"/>
        </w:trPr>
        <w:tc>
          <w:tcPr>
            <w:tcW w:w="851" w:type="dxa"/>
            <w:tcBorders>
              <w:top w:val="single" w:sz="4" w:space="0" w:color="auto"/>
              <w:left w:val="single" w:sz="4" w:space="0" w:color="auto"/>
              <w:bottom w:val="single" w:sz="4" w:space="0" w:color="auto"/>
              <w:right w:val="single" w:sz="4" w:space="0" w:color="auto"/>
            </w:tcBorders>
            <w:noWrap/>
          </w:tcPr>
          <w:p w14:paraId="0B67B8B9"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252635ED"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45EF78B9"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Kolonoskopijos biopsijos medžiagos ištyrimas ir įvertinimas – nustatytas neuroendokrininis navikas</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0EF730D2"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3032</w:t>
            </w:r>
          </w:p>
        </w:tc>
      </w:tr>
      <w:tr w:rsidR="00AE7A83" w:rsidRPr="00C42360" w14:paraId="6769C84F" w14:textId="77777777" w:rsidTr="00E45FCF">
        <w:trPr>
          <w:trHeight w:val="615"/>
        </w:trPr>
        <w:tc>
          <w:tcPr>
            <w:tcW w:w="851" w:type="dxa"/>
            <w:tcBorders>
              <w:top w:val="single" w:sz="4" w:space="0" w:color="auto"/>
              <w:left w:val="single" w:sz="4" w:space="0" w:color="auto"/>
              <w:bottom w:val="single" w:sz="4" w:space="0" w:color="auto"/>
              <w:right w:val="single" w:sz="4" w:space="0" w:color="auto"/>
            </w:tcBorders>
            <w:noWrap/>
          </w:tcPr>
          <w:p w14:paraId="15CF0EE1"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437A9273"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50510EE8"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Kolonoskopijos biopsijos medžiagos ištyrimas ir įvertinimas – nustatytas nepiktybinis neepitelinis navikas</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50B5BEE9"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3033</w:t>
            </w:r>
          </w:p>
        </w:tc>
      </w:tr>
      <w:tr w:rsidR="00AE7A83" w:rsidRPr="00C42360" w14:paraId="33B1E584" w14:textId="77777777" w:rsidTr="00E45FCF">
        <w:trPr>
          <w:trHeight w:val="600"/>
        </w:trPr>
        <w:tc>
          <w:tcPr>
            <w:tcW w:w="851" w:type="dxa"/>
            <w:tcBorders>
              <w:top w:val="single" w:sz="4" w:space="0" w:color="auto"/>
              <w:left w:val="single" w:sz="4" w:space="0" w:color="auto"/>
              <w:bottom w:val="single" w:sz="4" w:space="0" w:color="auto"/>
              <w:right w:val="single" w:sz="4" w:space="0" w:color="auto"/>
            </w:tcBorders>
            <w:noWrap/>
          </w:tcPr>
          <w:p w14:paraId="60366C78"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22EC1568"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55FDFA24"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Kolonoskopijos biopsijos medžiagos ištyrimas ir įvertinimas – nustatytas piktybinis neepitelinis navikas</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0B721C3C"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3034</w:t>
            </w:r>
          </w:p>
        </w:tc>
      </w:tr>
      <w:tr w:rsidR="00AE7A83" w:rsidRPr="00C42360" w14:paraId="1F09F685" w14:textId="77777777" w:rsidTr="00E45FCF">
        <w:trPr>
          <w:trHeight w:val="600"/>
        </w:trPr>
        <w:tc>
          <w:tcPr>
            <w:tcW w:w="851" w:type="dxa"/>
            <w:tcBorders>
              <w:top w:val="single" w:sz="4" w:space="0" w:color="auto"/>
              <w:left w:val="single" w:sz="4" w:space="0" w:color="auto"/>
              <w:bottom w:val="single" w:sz="4" w:space="0" w:color="auto"/>
              <w:right w:val="single" w:sz="4" w:space="0" w:color="auto"/>
            </w:tcBorders>
            <w:noWrap/>
          </w:tcPr>
          <w:p w14:paraId="4ABEC9E0"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145376D0"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6101B445"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Kolonoskopijos biopsijos medžiagos ištyrimas ir įvertinimas – nustatyta limfoma</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196DA970"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3035</w:t>
            </w:r>
          </w:p>
        </w:tc>
      </w:tr>
      <w:tr w:rsidR="00AE7A83" w:rsidRPr="00C42360" w14:paraId="2940BD3A" w14:textId="77777777" w:rsidTr="00E45FCF">
        <w:trPr>
          <w:trHeight w:val="532"/>
        </w:trPr>
        <w:tc>
          <w:tcPr>
            <w:tcW w:w="851" w:type="dxa"/>
            <w:tcBorders>
              <w:top w:val="single" w:sz="4" w:space="0" w:color="auto"/>
              <w:left w:val="single" w:sz="4" w:space="0" w:color="auto"/>
              <w:bottom w:val="single" w:sz="4" w:space="0" w:color="auto"/>
              <w:right w:val="single" w:sz="4" w:space="0" w:color="auto"/>
            </w:tcBorders>
            <w:noWrap/>
          </w:tcPr>
          <w:p w14:paraId="5C431512"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148C3BB1"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hideMark/>
          </w:tcPr>
          <w:p w14:paraId="62DABB35"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Kolonoskopijos biopsijos medžiagos ištyrimas ir įvertinimas – nustatytas antrinis navikas</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7C4CCC26"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3036</w:t>
            </w:r>
          </w:p>
        </w:tc>
      </w:tr>
      <w:tr w:rsidR="00AE7A83" w:rsidRPr="00C42360" w14:paraId="5A26712E" w14:textId="77777777" w:rsidTr="00E45FCF">
        <w:trPr>
          <w:trHeight w:val="54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3A81172"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51B1FECE" w14:textId="77777777" w:rsidR="00AE7A83" w:rsidRPr="00C42360" w:rsidRDefault="00AE7A83" w:rsidP="00AE7A83">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90E1C"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Kolonoskopijos biopsijos medžiagos ištyrimas ir įvertinimas – kiti patologiniai pakitimai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EF29E2"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3421</w:t>
            </w:r>
          </w:p>
        </w:tc>
      </w:tr>
      <w:tr w:rsidR="005C62B8" w:rsidRPr="00C42360" w14:paraId="08BE0A04" w14:textId="77777777" w:rsidTr="00C10751">
        <w:trPr>
          <w:trHeight w:val="54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2A1C98A"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BD65A3" w14:textId="66605B6A" w:rsidR="005C62B8" w:rsidRPr="00C42360" w:rsidRDefault="005C62B8" w:rsidP="005C62B8">
            <w:pPr>
              <w:spacing w:after="0" w:line="240" w:lineRule="auto"/>
              <w:rPr>
                <w:rFonts w:ascii="Times New Roman" w:hAnsi="Times New Roman"/>
                <w:b/>
                <w:bCs/>
                <w:sz w:val="24"/>
                <w:szCs w:val="24"/>
              </w:rPr>
            </w:pPr>
            <w:r w:rsidRPr="00D158A7">
              <w:rPr>
                <w:rFonts w:ascii="Times New Roman" w:hAnsi="Times New Roman"/>
                <w:b/>
                <w:bCs/>
                <w:color w:val="000000"/>
                <w:sz w:val="24"/>
                <w:szCs w:val="24"/>
              </w:rPr>
              <w:t>01 07</w:t>
            </w: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B1BE8C7" w14:textId="6983C929" w:rsidR="005C62B8" w:rsidRPr="00C42360" w:rsidRDefault="005C62B8" w:rsidP="005C62B8">
            <w:pPr>
              <w:spacing w:after="0" w:line="240" w:lineRule="auto"/>
              <w:rPr>
                <w:rFonts w:ascii="Times New Roman" w:hAnsi="Times New Roman"/>
                <w:sz w:val="24"/>
                <w:szCs w:val="24"/>
              </w:rPr>
            </w:pPr>
            <w:r w:rsidRPr="00B21686">
              <w:rPr>
                <w:rFonts w:ascii="Times New Roman" w:hAnsi="Times New Roman"/>
                <w:b/>
                <w:bCs/>
                <w:color w:val="000000"/>
                <w:sz w:val="24"/>
                <w:szCs w:val="24"/>
              </w:rPr>
              <w:t>COVID-19 ligos (koronaviruso infekcijos) diagnostikos paslaugos</w:t>
            </w:r>
          </w:p>
        </w:tc>
      </w:tr>
      <w:tr w:rsidR="005C62B8" w:rsidRPr="00C42360" w14:paraId="1F816CF2" w14:textId="77777777" w:rsidTr="00C10751">
        <w:trPr>
          <w:trHeight w:val="54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C5CD170"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tcPr>
          <w:p w14:paraId="2FDB821E" w14:textId="77777777" w:rsidR="005C62B8" w:rsidRPr="00C42360" w:rsidRDefault="005C62B8" w:rsidP="005C62B8">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1B76DE" w14:textId="758C8078" w:rsidR="005C62B8" w:rsidRPr="00C42360" w:rsidRDefault="005C62B8" w:rsidP="005C62B8">
            <w:pPr>
              <w:spacing w:after="0" w:line="240" w:lineRule="auto"/>
              <w:rPr>
                <w:rFonts w:ascii="Times New Roman" w:hAnsi="Times New Roman"/>
                <w:sz w:val="24"/>
                <w:szCs w:val="24"/>
              </w:rPr>
            </w:pPr>
            <w:r w:rsidRPr="00B21686">
              <w:rPr>
                <w:rFonts w:ascii="Times New Roman" w:hAnsi="Times New Roman"/>
                <w:color w:val="000000"/>
                <w:sz w:val="24"/>
                <w:szCs w:val="24"/>
              </w:rPr>
              <w:t>COVID-19 ligos diagnostikos paslauga I, kai atliekamas greitasis SARS-CoV-2 antigeno testas (testas įsigyjamas ne ASPĮ lėšomis) (teikiant ambulatorines paslaugas)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ABDE72" w14:textId="2A295FC6" w:rsidR="005C62B8" w:rsidRPr="00C42360" w:rsidRDefault="005C62B8" w:rsidP="005C62B8">
            <w:pPr>
              <w:spacing w:after="0" w:line="240" w:lineRule="auto"/>
              <w:jc w:val="center"/>
              <w:rPr>
                <w:rFonts w:ascii="Times New Roman" w:hAnsi="Times New Roman"/>
                <w:sz w:val="24"/>
                <w:szCs w:val="24"/>
              </w:rPr>
            </w:pPr>
            <w:r w:rsidRPr="00B21686">
              <w:rPr>
                <w:rFonts w:ascii="Times New Roman" w:hAnsi="Times New Roman"/>
                <w:color w:val="000000"/>
                <w:sz w:val="24"/>
                <w:szCs w:val="24"/>
              </w:rPr>
              <w:t>3948</w:t>
            </w:r>
          </w:p>
        </w:tc>
      </w:tr>
      <w:tr w:rsidR="005C62B8" w:rsidRPr="00C42360" w14:paraId="0D48DC52" w14:textId="77777777" w:rsidTr="00C10751">
        <w:trPr>
          <w:trHeight w:val="54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2A11A9A"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tcPr>
          <w:p w14:paraId="798636F2" w14:textId="77777777" w:rsidR="005C62B8" w:rsidRPr="00C42360" w:rsidRDefault="005C62B8" w:rsidP="005C62B8">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F6DA2E" w14:textId="104C033A" w:rsidR="005C62B8" w:rsidRPr="00C42360" w:rsidRDefault="005C62B8" w:rsidP="005C62B8">
            <w:pPr>
              <w:spacing w:after="0" w:line="240" w:lineRule="auto"/>
              <w:rPr>
                <w:rFonts w:ascii="Times New Roman" w:hAnsi="Times New Roman"/>
                <w:sz w:val="24"/>
                <w:szCs w:val="24"/>
              </w:rPr>
            </w:pPr>
            <w:r w:rsidRPr="00B21686">
              <w:rPr>
                <w:rFonts w:ascii="Times New Roman" w:hAnsi="Times New Roman"/>
                <w:color w:val="000000"/>
                <w:sz w:val="24"/>
                <w:szCs w:val="24"/>
              </w:rPr>
              <w:t>COVID-19 ligos diagnostikos paslauga II, kai atliekamas greitasis SARS-CoV-2 antigeno testas (testas įsigyjamas ASPĮ lėšomis) (teikiant ambulatorines paslaugas)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51CCF49" w14:textId="4F2488CF" w:rsidR="005C62B8" w:rsidRPr="00C42360" w:rsidRDefault="005C62B8" w:rsidP="005C62B8">
            <w:pPr>
              <w:spacing w:after="0" w:line="240" w:lineRule="auto"/>
              <w:jc w:val="center"/>
              <w:rPr>
                <w:rFonts w:ascii="Times New Roman" w:hAnsi="Times New Roman"/>
                <w:sz w:val="24"/>
                <w:szCs w:val="24"/>
              </w:rPr>
            </w:pPr>
            <w:r w:rsidRPr="00B21686">
              <w:rPr>
                <w:rFonts w:ascii="Times New Roman" w:hAnsi="Times New Roman"/>
                <w:color w:val="000000"/>
                <w:sz w:val="24"/>
                <w:szCs w:val="24"/>
              </w:rPr>
              <w:t>3949</w:t>
            </w:r>
          </w:p>
        </w:tc>
      </w:tr>
      <w:tr w:rsidR="005C62B8" w:rsidRPr="00C42360" w14:paraId="05C78B40" w14:textId="77777777" w:rsidTr="00C10751">
        <w:trPr>
          <w:trHeight w:val="54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7B4885E"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tcPr>
          <w:p w14:paraId="53E03A51" w14:textId="77777777" w:rsidR="005C62B8" w:rsidRPr="00C42360" w:rsidRDefault="005C62B8" w:rsidP="005C62B8">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2A09CB" w14:textId="73669E99" w:rsidR="005C62B8" w:rsidRPr="00C42360" w:rsidRDefault="005C62B8" w:rsidP="005C62B8">
            <w:pPr>
              <w:spacing w:after="0" w:line="240" w:lineRule="auto"/>
              <w:rPr>
                <w:rFonts w:ascii="Times New Roman" w:hAnsi="Times New Roman"/>
                <w:sz w:val="24"/>
                <w:szCs w:val="24"/>
              </w:rPr>
            </w:pPr>
            <w:r w:rsidRPr="00B21686">
              <w:rPr>
                <w:rFonts w:ascii="Times New Roman" w:hAnsi="Times New Roman"/>
                <w:color w:val="000000"/>
                <w:sz w:val="24"/>
                <w:szCs w:val="24"/>
              </w:rPr>
              <w:t>COVID-19 ligos diagnostikos paslauga III, kai atliekamas SARS-CoV-2 viruso tyrimas PGR metodu (priemonės įsigyjamos ASPĮ lėšomis) (teikiant ambulatorines paslaugas)</w:t>
            </w:r>
            <w:r w:rsidR="00791318">
              <w:rPr>
                <w:rFonts w:ascii="Times New Roman" w:hAnsi="Times New Roman"/>
                <w:color w:val="000000"/>
                <w:sz w:val="24"/>
                <w:szCs w:val="24"/>
              </w:rPr>
              <w:t xml:space="preserve">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3C69ED1" w14:textId="10D32072" w:rsidR="005C62B8" w:rsidRPr="00C42360" w:rsidRDefault="005C62B8" w:rsidP="005C62B8">
            <w:pPr>
              <w:spacing w:after="0" w:line="240" w:lineRule="auto"/>
              <w:jc w:val="center"/>
              <w:rPr>
                <w:rFonts w:ascii="Times New Roman" w:hAnsi="Times New Roman"/>
                <w:sz w:val="24"/>
                <w:szCs w:val="24"/>
              </w:rPr>
            </w:pPr>
            <w:r w:rsidRPr="00B21686">
              <w:rPr>
                <w:rFonts w:ascii="Times New Roman" w:hAnsi="Times New Roman"/>
                <w:color w:val="000000"/>
                <w:sz w:val="24"/>
                <w:szCs w:val="24"/>
              </w:rPr>
              <w:t>3950</w:t>
            </w:r>
          </w:p>
        </w:tc>
      </w:tr>
      <w:tr w:rsidR="005C62B8" w:rsidRPr="00C42360" w14:paraId="359CCC2D" w14:textId="77777777" w:rsidTr="00C10751">
        <w:trPr>
          <w:trHeight w:val="54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3C97EF9"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tcPr>
          <w:p w14:paraId="14191B9C" w14:textId="77777777" w:rsidR="005C62B8" w:rsidRPr="00C42360" w:rsidRDefault="005C62B8" w:rsidP="005C62B8">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44DA9C" w14:textId="0E90793A" w:rsidR="005C62B8" w:rsidRPr="00C42360" w:rsidRDefault="005C62B8" w:rsidP="005C62B8">
            <w:pPr>
              <w:spacing w:after="0" w:line="240" w:lineRule="auto"/>
              <w:rPr>
                <w:rFonts w:ascii="Times New Roman" w:hAnsi="Times New Roman"/>
                <w:sz w:val="24"/>
                <w:szCs w:val="24"/>
              </w:rPr>
            </w:pPr>
            <w:r w:rsidRPr="00B21686">
              <w:rPr>
                <w:rFonts w:ascii="Times New Roman" w:hAnsi="Times New Roman"/>
                <w:color w:val="000000"/>
                <w:sz w:val="24"/>
                <w:szCs w:val="24"/>
              </w:rPr>
              <w:t>COVID-19 ligos diagnostikos paslauga I, kai atliekamas greitasis SARS-CoV-2 antigeno testas (testas įsigyjamas ne ASPĮ lėšomis) (teikiant stacionarines paslaugas)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834938" w14:textId="5787684E" w:rsidR="005C62B8" w:rsidRPr="00C42360" w:rsidRDefault="005C62B8" w:rsidP="005C62B8">
            <w:pPr>
              <w:spacing w:after="0" w:line="240" w:lineRule="auto"/>
              <w:jc w:val="center"/>
              <w:rPr>
                <w:rFonts w:ascii="Times New Roman" w:hAnsi="Times New Roman"/>
                <w:sz w:val="24"/>
                <w:szCs w:val="24"/>
              </w:rPr>
            </w:pPr>
            <w:r w:rsidRPr="00B21686">
              <w:rPr>
                <w:rFonts w:ascii="Times New Roman" w:hAnsi="Times New Roman"/>
                <w:color w:val="000000"/>
                <w:sz w:val="24"/>
                <w:szCs w:val="24"/>
              </w:rPr>
              <w:t>3951</w:t>
            </w:r>
          </w:p>
        </w:tc>
      </w:tr>
      <w:tr w:rsidR="005C62B8" w:rsidRPr="00C42360" w14:paraId="248CC5B1" w14:textId="77777777" w:rsidTr="00C10751">
        <w:trPr>
          <w:trHeight w:val="54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11FC549"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tcPr>
          <w:p w14:paraId="2AE05BCF" w14:textId="77777777" w:rsidR="005C62B8" w:rsidRPr="00C42360" w:rsidRDefault="005C62B8" w:rsidP="005C62B8">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2EE950" w14:textId="00B9680F" w:rsidR="005C62B8" w:rsidRPr="00C42360" w:rsidRDefault="005C62B8" w:rsidP="005C62B8">
            <w:pPr>
              <w:spacing w:after="0" w:line="240" w:lineRule="auto"/>
              <w:rPr>
                <w:rFonts w:ascii="Times New Roman" w:hAnsi="Times New Roman"/>
                <w:sz w:val="24"/>
                <w:szCs w:val="24"/>
              </w:rPr>
            </w:pPr>
            <w:r w:rsidRPr="00B21686">
              <w:rPr>
                <w:rFonts w:ascii="Times New Roman" w:hAnsi="Times New Roman"/>
                <w:color w:val="000000"/>
                <w:sz w:val="24"/>
                <w:szCs w:val="24"/>
              </w:rPr>
              <w:t>COVID-19 ligos diagnostikos paslauga II, kai atliekamas greitasis SARS-CoV-2 antigeno testas (testas įsigyjamas ASPĮ lėšomis) (teikiant stacionarines paslaugas)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EB9AF74" w14:textId="63D9B441" w:rsidR="005C62B8" w:rsidRPr="00C42360" w:rsidRDefault="005C62B8" w:rsidP="005C62B8">
            <w:pPr>
              <w:spacing w:after="0" w:line="240" w:lineRule="auto"/>
              <w:jc w:val="center"/>
              <w:rPr>
                <w:rFonts w:ascii="Times New Roman" w:hAnsi="Times New Roman"/>
                <w:sz w:val="24"/>
                <w:szCs w:val="24"/>
              </w:rPr>
            </w:pPr>
            <w:r w:rsidRPr="00B21686">
              <w:rPr>
                <w:rFonts w:ascii="Times New Roman" w:hAnsi="Times New Roman"/>
                <w:color w:val="000000"/>
                <w:sz w:val="24"/>
                <w:szCs w:val="24"/>
              </w:rPr>
              <w:t>3952</w:t>
            </w:r>
          </w:p>
        </w:tc>
      </w:tr>
      <w:tr w:rsidR="005C62B8" w:rsidRPr="00C42360" w14:paraId="4692B440" w14:textId="77777777" w:rsidTr="00C10751">
        <w:trPr>
          <w:trHeight w:val="54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86AB0E"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tcPr>
          <w:p w14:paraId="315CFCDF" w14:textId="77777777" w:rsidR="005C62B8" w:rsidRPr="00C42360" w:rsidRDefault="005C62B8" w:rsidP="005C62B8">
            <w:pPr>
              <w:spacing w:after="0" w:line="240" w:lineRule="auto"/>
              <w:rPr>
                <w:rFonts w:ascii="Times New Roman" w:hAnsi="Times New Roman"/>
                <w:b/>
                <w:bCs/>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5DC71C" w14:textId="31E51348" w:rsidR="005C62B8" w:rsidRPr="00C42360" w:rsidRDefault="005C62B8" w:rsidP="005C62B8">
            <w:pPr>
              <w:spacing w:after="0" w:line="240" w:lineRule="auto"/>
              <w:rPr>
                <w:rFonts w:ascii="Times New Roman" w:hAnsi="Times New Roman"/>
                <w:sz w:val="24"/>
                <w:szCs w:val="24"/>
              </w:rPr>
            </w:pPr>
            <w:r w:rsidRPr="00B21686">
              <w:rPr>
                <w:rFonts w:ascii="Times New Roman" w:hAnsi="Times New Roman"/>
                <w:color w:val="000000"/>
                <w:sz w:val="24"/>
                <w:szCs w:val="24"/>
              </w:rPr>
              <w:t>COVID-19 ligos diagnostikos paslauga III, kai atliekamas SARS-CoV-2 viruso tyrimas PGR metodu (priemonės įsigyjamos ASPĮ lėšomis ) (teikiant stacionarines paslaugas)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AC5DAE" w14:textId="3C218527" w:rsidR="005C62B8" w:rsidRPr="00C42360" w:rsidRDefault="005C62B8" w:rsidP="005C62B8">
            <w:pPr>
              <w:spacing w:after="0" w:line="240" w:lineRule="auto"/>
              <w:jc w:val="center"/>
              <w:rPr>
                <w:rFonts w:ascii="Times New Roman" w:hAnsi="Times New Roman"/>
                <w:sz w:val="24"/>
                <w:szCs w:val="24"/>
              </w:rPr>
            </w:pPr>
            <w:r w:rsidRPr="00B21686">
              <w:rPr>
                <w:rFonts w:ascii="Times New Roman" w:hAnsi="Times New Roman"/>
                <w:color w:val="000000"/>
                <w:sz w:val="24"/>
                <w:szCs w:val="24"/>
              </w:rPr>
              <w:t>3953</w:t>
            </w:r>
          </w:p>
        </w:tc>
      </w:tr>
      <w:tr w:rsidR="00AE7A83" w:rsidRPr="00C42360" w14:paraId="5C3122F3" w14:textId="77777777" w:rsidTr="003F0568">
        <w:trPr>
          <w:trHeight w:val="540"/>
        </w:trPr>
        <w:tc>
          <w:tcPr>
            <w:tcW w:w="9667" w:type="dxa"/>
            <w:gridSpan w:val="11"/>
            <w:tcBorders>
              <w:top w:val="single" w:sz="4" w:space="0" w:color="auto"/>
              <w:left w:val="single" w:sz="4" w:space="0" w:color="auto"/>
              <w:bottom w:val="single" w:sz="4" w:space="0" w:color="auto"/>
              <w:right w:val="single" w:sz="4" w:space="0" w:color="auto"/>
            </w:tcBorders>
            <w:shd w:val="clear" w:color="auto" w:fill="FFFFFF" w:themeFill="background1"/>
            <w:noWrap/>
          </w:tcPr>
          <w:p w14:paraId="0FD0E6C1" w14:textId="43CBFCF7" w:rsidR="00AE7A83" w:rsidRPr="00C42360" w:rsidRDefault="00AE7A83" w:rsidP="00AE7A83">
            <w:pPr>
              <w:spacing w:after="0" w:line="240" w:lineRule="auto"/>
              <w:rPr>
                <w:rFonts w:ascii="Times New Roman" w:hAnsi="Times New Roman"/>
                <w:sz w:val="24"/>
                <w:szCs w:val="24"/>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V.Kudirkos g. 99, 99C,  Architektų g. 77,  Darželio g. 10,    Šiaulių m., Šiaulių m.sav.</w:t>
            </w:r>
          </w:p>
        </w:tc>
      </w:tr>
      <w:tr w:rsidR="00AE7A83" w:rsidRPr="00C42360" w14:paraId="26FAD194" w14:textId="77777777" w:rsidTr="00E45FCF">
        <w:trPr>
          <w:trHeight w:val="532"/>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4169DE4" w14:textId="77777777" w:rsidR="00AE7A83" w:rsidRPr="00C42360" w:rsidRDefault="00AE7A83" w:rsidP="00AE7A83">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2B416F5"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05 08 01</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19AC1"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b/>
                <w:bCs/>
                <w:color w:val="000000"/>
                <w:sz w:val="24"/>
                <w:szCs w:val="24"/>
                <w:lang w:eastAsia="lt-LT"/>
              </w:rPr>
              <w:t>Žmogaus organų ir audinių transplantacijos programos paslaugos, teikiamos stacionaro sąlygomis</w:t>
            </w:r>
          </w:p>
        </w:tc>
      </w:tr>
      <w:tr w:rsidR="00AE7A83" w:rsidRPr="00C42360" w14:paraId="066A40F9" w14:textId="77777777" w:rsidTr="00E45FCF">
        <w:trPr>
          <w:trHeight w:val="285"/>
        </w:trPr>
        <w:tc>
          <w:tcPr>
            <w:tcW w:w="851" w:type="dxa"/>
            <w:tcBorders>
              <w:top w:val="single" w:sz="4" w:space="0" w:color="auto"/>
              <w:left w:val="single" w:sz="4" w:space="0" w:color="auto"/>
              <w:bottom w:val="single" w:sz="4" w:space="0" w:color="auto"/>
              <w:right w:val="single" w:sz="4" w:space="0" w:color="auto"/>
            </w:tcBorders>
            <w:noWrap/>
          </w:tcPr>
          <w:p w14:paraId="7F46F114" w14:textId="77777777" w:rsidR="00AE7A83" w:rsidRPr="00C42360" w:rsidRDefault="00AE7A83" w:rsidP="00AE7A83">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5F9B960F"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05 08 02</w:t>
            </w:r>
          </w:p>
        </w:tc>
        <w:tc>
          <w:tcPr>
            <w:tcW w:w="7657" w:type="dxa"/>
            <w:gridSpan w:val="8"/>
            <w:tcBorders>
              <w:top w:val="single" w:sz="4" w:space="0" w:color="auto"/>
              <w:left w:val="single" w:sz="4" w:space="0" w:color="auto"/>
              <w:bottom w:val="single" w:sz="4" w:space="0" w:color="auto"/>
              <w:right w:val="single" w:sz="4" w:space="0" w:color="auto"/>
            </w:tcBorders>
            <w:hideMark/>
          </w:tcPr>
          <w:p w14:paraId="6ED898C9"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Paslaugos potencialiems donorams paruošti stacionaro sąlygomis</w:t>
            </w:r>
          </w:p>
        </w:tc>
      </w:tr>
      <w:tr w:rsidR="00AE7A83" w:rsidRPr="00C42360" w14:paraId="3638A04D"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354B3DF1"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229403D8"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noWrap/>
            <w:hideMark/>
          </w:tcPr>
          <w:p w14:paraId="23643F46"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Potencialaus donoro identifikavimas (jei nustatyta smegenų mirtis)</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57DC370C"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3115</w:t>
            </w:r>
          </w:p>
        </w:tc>
      </w:tr>
      <w:tr w:rsidR="00AE7A83" w:rsidRPr="00C42360" w14:paraId="45098258"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noWrap/>
          </w:tcPr>
          <w:p w14:paraId="356A74C1"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500DCE3A"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noWrap/>
            <w:hideMark/>
          </w:tcPr>
          <w:p w14:paraId="3CAD772A"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Potencialaus donoro paruošimas (jei nustatyta smegenų mirtis)</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65C155E8"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3118</w:t>
            </w:r>
          </w:p>
        </w:tc>
      </w:tr>
      <w:tr w:rsidR="00AE7A83" w:rsidRPr="00C42360" w14:paraId="2FC0A5AF" w14:textId="77777777" w:rsidTr="00E45FCF">
        <w:trPr>
          <w:trHeight w:val="372"/>
        </w:trPr>
        <w:tc>
          <w:tcPr>
            <w:tcW w:w="851" w:type="dxa"/>
            <w:tcBorders>
              <w:top w:val="single" w:sz="4" w:space="0" w:color="auto"/>
              <w:left w:val="single" w:sz="4" w:space="0" w:color="auto"/>
              <w:bottom w:val="single" w:sz="4" w:space="0" w:color="auto"/>
              <w:right w:val="single" w:sz="4" w:space="0" w:color="auto"/>
            </w:tcBorders>
            <w:noWrap/>
          </w:tcPr>
          <w:p w14:paraId="18DA3460"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06180884"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noWrap/>
            <w:hideMark/>
          </w:tcPr>
          <w:p w14:paraId="630B67EC"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Mirusio žmogaus audinių ir organų paėmimas (jei nustatyta smegenų mirtis)</w:t>
            </w:r>
          </w:p>
        </w:tc>
        <w:tc>
          <w:tcPr>
            <w:tcW w:w="1630" w:type="dxa"/>
            <w:gridSpan w:val="3"/>
            <w:tcBorders>
              <w:top w:val="single" w:sz="4" w:space="0" w:color="auto"/>
              <w:left w:val="single" w:sz="4" w:space="0" w:color="auto"/>
              <w:bottom w:val="single" w:sz="4" w:space="0" w:color="auto"/>
              <w:right w:val="single" w:sz="4" w:space="0" w:color="auto"/>
            </w:tcBorders>
            <w:noWrap/>
            <w:hideMark/>
          </w:tcPr>
          <w:p w14:paraId="479EBCE0" w14:textId="77777777" w:rsidR="00AE7A83" w:rsidRPr="00C42360" w:rsidRDefault="00AE7A83" w:rsidP="00104B1E">
            <w:pPr>
              <w:spacing w:after="0" w:line="240" w:lineRule="auto"/>
              <w:jc w:val="center"/>
              <w:rPr>
                <w:rFonts w:ascii="Times New Roman" w:hAnsi="Times New Roman"/>
                <w:sz w:val="24"/>
                <w:szCs w:val="24"/>
              </w:rPr>
            </w:pPr>
            <w:r w:rsidRPr="00C42360">
              <w:rPr>
                <w:rFonts w:ascii="Times New Roman" w:hAnsi="Times New Roman"/>
                <w:sz w:val="24"/>
                <w:szCs w:val="24"/>
              </w:rPr>
              <w:t>3120</w:t>
            </w:r>
          </w:p>
        </w:tc>
      </w:tr>
      <w:tr w:rsidR="00AE7A83" w:rsidRPr="00C42360" w14:paraId="141437A5" w14:textId="77777777" w:rsidTr="003F0568">
        <w:trPr>
          <w:trHeight w:val="372"/>
        </w:trPr>
        <w:tc>
          <w:tcPr>
            <w:tcW w:w="9667" w:type="dxa"/>
            <w:gridSpan w:val="11"/>
            <w:tcBorders>
              <w:top w:val="single" w:sz="4" w:space="0" w:color="auto"/>
              <w:left w:val="single" w:sz="4" w:space="0" w:color="auto"/>
              <w:bottom w:val="single" w:sz="4" w:space="0" w:color="auto"/>
              <w:right w:val="single" w:sz="4" w:space="0" w:color="auto"/>
            </w:tcBorders>
            <w:noWrap/>
          </w:tcPr>
          <w:p w14:paraId="0CA0E8EB" w14:textId="3A3A639C" w:rsidR="00AE7A83" w:rsidRPr="00C42360" w:rsidRDefault="00AE7A83" w:rsidP="00AE7A83">
            <w:pPr>
              <w:spacing w:after="0" w:line="240" w:lineRule="auto"/>
              <w:rPr>
                <w:rFonts w:ascii="Times New Roman" w:hAnsi="Times New Roman"/>
                <w:sz w:val="24"/>
                <w:szCs w:val="24"/>
              </w:rPr>
            </w:pPr>
            <w:r>
              <w:rPr>
                <w:rFonts w:ascii="Times New Roman" w:hAnsi="Times New Roman"/>
                <w:bCs/>
                <w:sz w:val="24"/>
                <w:szCs w:val="24"/>
              </w:rPr>
              <w:t>Veiklos adresas</w:t>
            </w:r>
            <w:r w:rsidRPr="00C42360">
              <w:rPr>
                <w:rFonts w:ascii="Times New Roman" w:hAnsi="Times New Roman"/>
                <w:b/>
                <w:bCs/>
                <w:sz w:val="24"/>
                <w:szCs w:val="24"/>
              </w:rPr>
              <w:t>:</w:t>
            </w:r>
            <w:r w:rsidRPr="00C42360">
              <w:rPr>
                <w:rFonts w:ascii="Times New Roman" w:hAnsi="Times New Roman"/>
                <w:bCs/>
                <w:sz w:val="24"/>
                <w:szCs w:val="24"/>
              </w:rPr>
              <w:t xml:space="preserve"> Architektų g. 77,  Šiaulių m., Šiaulių m.sav.</w:t>
            </w:r>
          </w:p>
        </w:tc>
      </w:tr>
      <w:tr w:rsidR="00AE7A83" w:rsidRPr="00C42360" w14:paraId="6D1CF879" w14:textId="77777777" w:rsidTr="00E45FC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D9D9D9"/>
            <w:noWrap/>
          </w:tcPr>
          <w:p w14:paraId="66A7783A" w14:textId="77777777" w:rsidR="00AE7A83" w:rsidRPr="00C42360" w:rsidRDefault="00AE7A83" w:rsidP="00AE7A83">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1BC2741"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03</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6A3ACED0" w14:textId="77777777" w:rsidR="00AE7A83" w:rsidRPr="00C42360" w:rsidRDefault="00AE7A83" w:rsidP="00AE7A83">
            <w:pPr>
              <w:spacing w:after="0" w:line="240" w:lineRule="auto"/>
              <w:rPr>
                <w:rFonts w:ascii="Times New Roman" w:hAnsi="Times New Roman"/>
                <w:b/>
                <w:bCs/>
                <w:sz w:val="24"/>
                <w:szCs w:val="24"/>
              </w:rPr>
            </w:pPr>
            <w:r w:rsidRPr="00C42360">
              <w:rPr>
                <w:rFonts w:ascii="Times New Roman" w:hAnsi="Times New Roman"/>
                <w:b/>
                <w:bCs/>
                <w:sz w:val="24"/>
                <w:szCs w:val="24"/>
              </w:rPr>
              <w:t>MEDICININĖS REABILITACIJOS PASLAUGOS</w:t>
            </w:r>
          </w:p>
        </w:tc>
      </w:tr>
      <w:tr w:rsidR="00AE7A83" w:rsidRPr="00C42360" w14:paraId="01DD1DBE" w14:textId="77777777" w:rsidTr="00067BAC">
        <w:trPr>
          <w:trHeight w:val="276"/>
        </w:trPr>
        <w:tc>
          <w:tcPr>
            <w:tcW w:w="851" w:type="dxa"/>
            <w:tcBorders>
              <w:top w:val="single" w:sz="4" w:space="0" w:color="auto"/>
              <w:left w:val="single" w:sz="4" w:space="0" w:color="auto"/>
              <w:bottom w:val="single" w:sz="4" w:space="0" w:color="auto"/>
              <w:right w:val="single" w:sz="4" w:space="0" w:color="auto"/>
            </w:tcBorders>
            <w:noWrap/>
          </w:tcPr>
          <w:p w14:paraId="0B751DEA" w14:textId="77777777" w:rsidR="00AE7A83" w:rsidRPr="00C42360" w:rsidRDefault="00AE7A83" w:rsidP="00AE7A83">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vAlign w:val="center"/>
            <w:hideMark/>
          </w:tcPr>
          <w:p w14:paraId="27095979" w14:textId="0E6314B4" w:rsidR="00AE7A83" w:rsidRPr="00EA1512" w:rsidRDefault="00AE7A83" w:rsidP="00AE7A83">
            <w:pPr>
              <w:spacing w:after="0" w:line="240" w:lineRule="auto"/>
              <w:rPr>
                <w:rFonts w:ascii="Times New Roman" w:hAnsi="Times New Roman"/>
                <w:sz w:val="24"/>
                <w:szCs w:val="24"/>
              </w:rPr>
            </w:pPr>
            <w:r w:rsidRPr="00EA1512">
              <w:rPr>
                <w:rFonts w:ascii="Times New Roman" w:hAnsi="Times New Roman"/>
                <w:b/>
                <w:bCs/>
                <w:sz w:val="24"/>
                <w:szCs w:val="24"/>
              </w:rPr>
              <w:t>03 04</w:t>
            </w:r>
          </w:p>
        </w:tc>
        <w:tc>
          <w:tcPr>
            <w:tcW w:w="7657" w:type="dxa"/>
            <w:gridSpan w:val="8"/>
            <w:tcBorders>
              <w:top w:val="single" w:sz="4" w:space="0" w:color="auto"/>
              <w:left w:val="single" w:sz="4" w:space="0" w:color="auto"/>
              <w:bottom w:val="single" w:sz="4" w:space="0" w:color="auto"/>
              <w:right w:val="single" w:sz="4" w:space="0" w:color="auto"/>
            </w:tcBorders>
            <w:vAlign w:val="center"/>
            <w:hideMark/>
          </w:tcPr>
          <w:p w14:paraId="2CBA4B07" w14:textId="3BADEF4D" w:rsidR="00AE7A83" w:rsidRPr="00EA1512" w:rsidRDefault="00AE7A83" w:rsidP="00AE7A83">
            <w:pPr>
              <w:spacing w:after="0" w:line="240" w:lineRule="auto"/>
              <w:rPr>
                <w:rFonts w:ascii="Times New Roman" w:hAnsi="Times New Roman"/>
                <w:b/>
                <w:bCs/>
                <w:sz w:val="24"/>
                <w:szCs w:val="24"/>
              </w:rPr>
            </w:pPr>
            <w:r w:rsidRPr="00EA1512">
              <w:rPr>
                <w:rFonts w:ascii="Times New Roman" w:hAnsi="Times New Roman"/>
                <w:b/>
                <w:bCs/>
                <w:sz w:val="24"/>
                <w:szCs w:val="24"/>
              </w:rPr>
              <w:t>Reabilitacijos II paslaugos suaugusiesiems</w:t>
            </w:r>
          </w:p>
        </w:tc>
      </w:tr>
      <w:tr w:rsidR="00AE7A83" w:rsidRPr="00C42360" w14:paraId="1851B453" w14:textId="77777777" w:rsidTr="00295D14">
        <w:trPr>
          <w:trHeight w:val="422"/>
        </w:trPr>
        <w:tc>
          <w:tcPr>
            <w:tcW w:w="851" w:type="dxa"/>
            <w:tcBorders>
              <w:top w:val="single" w:sz="4" w:space="0" w:color="auto"/>
              <w:left w:val="single" w:sz="4" w:space="0" w:color="auto"/>
              <w:bottom w:val="single" w:sz="4" w:space="0" w:color="auto"/>
              <w:right w:val="single" w:sz="4" w:space="0" w:color="auto"/>
            </w:tcBorders>
            <w:noWrap/>
          </w:tcPr>
          <w:p w14:paraId="74B6FF5B"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2B6F4EF4" w14:textId="77777777"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tcPr>
          <w:p w14:paraId="6834BB15" w14:textId="5DA41F13"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Reabilitacija II: nervų sistemos ligos (reabilitacijos trukmė – 40 dienų)</w:t>
            </w:r>
          </w:p>
        </w:tc>
        <w:tc>
          <w:tcPr>
            <w:tcW w:w="1630" w:type="dxa"/>
            <w:gridSpan w:val="3"/>
            <w:tcBorders>
              <w:top w:val="single" w:sz="4" w:space="0" w:color="auto"/>
              <w:left w:val="single" w:sz="4" w:space="0" w:color="auto"/>
              <w:bottom w:val="single" w:sz="4" w:space="0" w:color="auto"/>
              <w:right w:val="single" w:sz="4" w:space="0" w:color="auto"/>
            </w:tcBorders>
            <w:noWrap/>
            <w:vAlign w:val="center"/>
          </w:tcPr>
          <w:p w14:paraId="49FA09AB" w14:textId="7C48F8E3" w:rsidR="00AE7A83" w:rsidRPr="00C42360" w:rsidRDefault="00AE7A83" w:rsidP="00295D14">
            <w:pPr>
              <w:spacing w:after="0" w:line="240" w:lineRule="auto"/>
              <w:jc w:val="center"/>
              <w:rPr>
                <w:rFonts w:ascii="Times New Roman" w:hAnsi="Times New Roman"/>
                <w:sz w:val="24"/>
                <w:szCs w:val="24"/>
              </w:rPr>
            </w:pPr>
            <w:r w:rsidRPr="00C42360">
              <w:rPr>
                <w:rFonts w:ascii="Times New Roman" w:hAnsi="Times New Roman"/>
                <w:sz w:val="24"/>
                <w:szCs w:val="24"/>
              </w:rPr>
              <w:t>937</w:t>
            </w:r>
          </w:p>
        </w:tc>
      </w:tr>
      <w:tr w:rsidR="00AE7A83" w:rsidRPr="00C42360" w14:paraId="7F29D609" w14:textId="77777777" w:rsidTr="00295D14">
        <w:trPr>
          <w:trHeight w:val="422"/>
        </w:trPr>
        <w:tc>
          <w:tcPr>
            <w:tcW w:w="851" w:type="dxa"/>
            <w:tcBorders>
              <w:top w:val="single" w:sz="4" w:space="0" w:color="auto"/>
              <w:left w:val="single" w:sz="4" w:space="0" w:color="auto"/>
              <w:bottom w:val="single" w:sz="4" w:space="0" w:color="auto"/>
              <w:right w:val="single" w:sz="4" w:space="0" w:color="auto"/>
            </w:tcBorders>
            <w:noWrap/>
          </w:tcPr>
          <w:p w14:paraId="679A11C5"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1CA89CD1"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0B94C722" w14:textId="13B778A0"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Reabilitacija II: nervų sistemos ligos (reabilitacijos trukmė – 24 dienos)</w:t>
            </w:r>
          </w:p>
        </w:tc>
        <w:tc>
          <w:tcPr>
            <w:tcW w:w="1630" w:type="dxa"/>
            <w:gridSpan w:val="3"/>
            <w:tcBorders>
              <w:top w:val="single" w:sz="4" w:space="0" w:color="auto"/>
              <w:left w:val="single" w:sz="4" w:space="0" w:color="auto"/>
              <w:bottom w:val="single" w:sz="4" w:space="0" w:color="auto"/>
              <w:right w:val="single" w:sz="4" w:space="0" w:color="auto"/>
            </w:tcBorders>
            <w:noWrap/>
            <w:vAlign w:val="center"/>
          </w:tcPr>
          <w:p w14:paraId="65A82895" w14:textId="009B4408" w:rsidR="00AE7A83" w:rsidRPr="00C42360" w:rsidRDefault="00AE7A83" w:rsidP="00295D14">
            <w:pPr>
              <w:spacing w:after="0" w:line="240" w:lineRule="auto"/>
              <w:jc w:val="center"/>
              <w:rPr>
                <w:rFonts w:ascii="Times New Roman" w:hAnsi="Times New Roman"/>
                <w:sz w:val="24"/>
                <w:szCs w:val="24"/>
              </w:rPr>
            </w:pPr>
            <w:r w:rsidRPr="00C42360">
              <w:rPr>
                <w:rFonts w:ascii="Times New Roman" w:hAnsi="Times New Roman"/>
                <w:sz w:val="24"/>
                <w:szCs w:val="24"/>
              </w:rPr>
              <w:t>939</w:t>
            </w:r>
          </w:p>
        </w:tc>
      </w:tr>
      <w:tr w:rsidR="00AE7A83" w:rsidRPr="00C42360" w14:paraId="2CDD7965" w14:textId="77777777" w:rsidTr="00295D14">
        <w:trPr>
          <w:trHeight w:val="422"/>
        </w:trPr>
        <w:tc>
          <w:tcPr>
            <w:tcW w:w="851" w:type="dxa"/>
            <w:tcBorders>
              <w:top w:val="single" w:sz="4" w:space="0" w:color="auto"/>
              <w:left w:val="single" w:sz="4" w:space="0" w:color="auto"/>
              <w:bottom w:val="single" w:sz="4" w:space="0" w:color="auto"/>
              <w:right w:val="single" w:sz="4" w:space="0" w:color="auto"/>
            </w:tcBorders>
            <w:noWrap/>
          </w:tcPr>
          <w:p w14:paraId="5C569964"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014771FD"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2CECB687" w14:textId="582AD293"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Reabilitacija II: nervų sistemos ligos (reabilitacijos trukmė – 32 dienos)</w:t>
            </w:r>
          </w:p>
        </w:tc>
        <w:tc>
          <w:tcPr>
            <w:tcW w:w="1630" w:type="dxa"/>
            <w:gridSpan w:val="3"/>
            <w:tcBorders>
              <w:top w:val="single" w:sz="4" w:space="0" w:color="auto"/>
              <w:left w:val="single" w:sz="4" w:space="0" w:color="auto"/>
              <w:bottom w:val="single" w:sz="4" w:space="0" w:color="auto"/>
              <w:right w:val="single" w:sz="4" w:space="0" w:color="auto"/>
            </w:tcBorders>
            <w:noWrap/>
            <w:vAlign w:val="center"/>
          </w:tcPr>
          <w:p w14:paraId="102314B1" w14:textId="7DDD3D12" w:rsidR="00AE7A83" w:rsidRPr="00C42360" w:rsidRDefault="00AE7A83" w:rsidP="00295D14">
            <w:pPr>
              <w:spacing w:after="0" w:line="240" w:lineRule="auto"/>
              <w:jc w:val="center"/>
              <w:rPr>
                <w:rFonts w:ascii="Times New Roman" w:hAnsi="Times New Roman"/>
                <w:sz w:val="24"/>
                <w:szCs w:val="24"/>
              </w:rPr>
            </w:pPr>
            <w:r w:rsidRPr="00C42360">
              <w:rPr>
                <w:rFonts w:ascii="Times New Roman" w:hAnsi="Times New Roman"/>
                <w:sz w:val="24"/>
                <w:szCs w:val="24"/>
              </w:rPr>
              <w:t>3061</w:t>
            </w:r>
          </w:p>
        </w:tc>
      </w:tr>
      <w:tr w:rsidR="00AE7A83" w:rsidRPr="00C42360" w14:paraId="18E41D8D" w14:textId="77777777" w:rsidTr="00295D14">
        <w:trPr>
          <w:trHeight w:val="422"/>
        </w:trPr>
        <w:tc>
          <w:tcPr>
            <w:tcW w:w="851" w:type="dxa"/>
            <w:tcBorders>
              <w:top w:val="single" w:sz="4" w:space="0" w:color="auto"/>
              <w:left w:val="single" w:sz="4" w:space="0" w:color="auto"/>
              <w:bottom w:val="single" w:sz="4" w:space="0" w:color="auto"/>
              <w:right w:val="single" w:sz="4" w:space="0" w:color="auto"/>
            </w:tcBorders>
            <w:noWrap/>
          </w:tcPr>
          <w:p w14:paraId="456A3187" w14:textId="77777777" w:rsidR="00AE7A83" w:rsidRPr="00C42360" w:rsidRDefault="00AE7A83" w:rsidP="00AE7A83">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15FAEAF4" w14:textId="77777777" w:rsidR="00AE7A83" w:rsidRPr="00C42360" w:rsidRDefault="00AE7A83" w:rsidP="00AE7A83">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56143D20" w14:textId="2B7CDC6B" w:rsidR="00AE7A83" w:rsidRPr="00C42360" w:rsidRDefault="00AE7A83" w:rsidP="00AE7A83">
            <w:pPr>
              <w:spacing w:after="0" w:line="240" w:lineRule="auto"/>
              <w:rPr>
                <w:rFonts w:ascii="Times New Roman" w:hAnsi="Times New Roman"/>
                <w:sz w:val="24"/>
                <w:szCs w:val="24"/>
              </w:rPr>
            </w:pPr>
            <w:r w:rsidRPr="00C42360">
              <w:rPr>
                <w:rFonts w:ascii="Times New Roman" w:hAnsi="Times New Roman"/>
                <w:sz w:val="24"/>
                <w:szCs w:val="24"/>
              </w:rPr>
              <w:t>Reabilitacija II: nervų sistemos ligos (reabilitacijos trukmė – 20 dienų)</w:t>
            </w:r>
          </w:p>
        </w:tc>
        <w:tc>
          <w:tcPr>
            <w:tcW w:w="1630" w:type="dxa"/>
            <w:gridSpan w:val="3"/>
            <w:tcBorders>
              <w:top w:val="single" w:sz="4" w:space="0" w:color="auto"/>
              <w:left w:val="single" w:sz="4" w:space="0" w:color="auto"/>
              <w:bottom w:val="single" w:sz="4" w:space="0" w:color="auto"/>
              <w:right w:val="single" w:sz="4" w:space="0" w:color="auto"/>
            </w:tcBorders>
            <w:noWrap/>
            <w:vAlign w:val="center"/>
          </w:tcPr>
          <w:p w14:paraId="6179CE16" w14:textId="7020B887" w:rsidR="00AE7A83" w:rsidRPr="00C42360" w:rsidRDefault="00AE7A83" w:rsidP="00295D14">
            <w:pPr>
              <w:spacing w:after="0" w:line="240" w:lineRule="auto"/>
              <w:jc w:val="center"/>
              <w:rPr>
                <w:rFonts w:ascii="Times New Roman" w:hAnsi="Times New Roman"/>
                <w:sz w:val="24"/>
                <w:szCs w:val="24"/>
              </w:rPr>
            </w:pPr>
            <w:r w:rsidRPr="00C42360">
              <w:rPr>
                <w:rFonts w:ascii="Times New Roman" w:hAnsi="Times New Roman"/>
                <w:sz w:val="24"/>
                <w:szCs w:val="24"/>
              </w:rPr>
              <w:t>3062</w:t>
            </w:r>
          </w:p>
        </w:tc>
      </w:tr>
      <w:tr w:rsidR="008578D4" w:rsidRPr="00C42360" w14:paraId="4AC3CC87" w14:textId="77777777" w:rsidTr="00CF369F">
        <w:trPr>
          <w:trHeight w:val="422"/>
        </w:trPr>
        <w:tc>
          <w:tcPr>
            <w:tcW w:w="851" w:type="dxa"/>
            <w:tcBorders>
              <w:top w:val="single" w:sz="4" w:space="0" w:color="auto"/>
              <w:left w:val="single" w:sz="4" w:space="0" w:color="auto"/>
              <w:bottom w:val="single" w:sz="4" w:space="0" w:color="auto"/>
              <w:right w:val="single" w:sz="4" w:space="0" w:color="auto"/>
            </w:tcBorders>
            <w:noWrap/>
          </w:tcPr>
          <w:p w14:paraId="3939E9C5" w14:textId="77777777" w:rsidR="008578D4" w:rsidRPr="00C42360" w:rsidRDefault="008578D4" w:rsidP="008578D4">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7DC9F2B8" w14:textId="77777777" w:rsidR="008578D4" w:rsidRPr="00C42360" w:rsidRDefault="008578D4" w:rsidP="008578D4">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4771885C" w14:textId="050328B6" w:rsidR="008578D4" w:rsidRPr="008578D4" w:rsidRDefault="008578D4" w:rsidP="008578D4">
            <w:pPr>
              <w:spacing w:after="0" w:line="240" w:lineRule="auto"/>
              <w:rPr>
                <w:rFonts w:ascii="Times New Roman" w:hAnsi="Times New Roman"/>
                <w:sz w:val="24"/>
                <w:szCs w:val="24"/>
              </w:rPr>
            </w:pPr>
            <w:r w:rsidRPr="008578D4">
              <w:rPr>
                <w:rFonts w:ascii="Times New Roman" w:hAnsi="Times New Roman"/>
                <w:sz w:val="24"/>
                <w:szCs w:val="24"/>
              </w:rPr>
              <w:t>Reabilitacija II: nervų sistemos ligos – neuroziniai, stresiniai ir somatoforminiai sutrikimai, potrauminio streso sutrikimas (reabilitacijos trukmė 10 dienų)</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98913A7" w14:textId="653D8856" w:rsidR="008578D4" w:rsidRPr="008578D4" w:rsidRDefault="008578D4" w:rsidP="008578D4">
            <w:pPr>
              <w:spacing w:after="0" w:line="240" w:lineRule="auto"/>
              <w:jc w:val="center"/>
              <w:rPr>
                <w:rFonts w:ascii="Times New Roman" w:hAnsi="Times New Roman"/>
                <w:sz w:val="24"/>
                <w:szCs w:val="24"/>
              </w:rPr>
            </w:pPr>
            <w:r w:rsidRPr="008578D4">
              <w:rPr>
                <w:rFonts w:ascii="Times New Roman" w:hAnsi="Times New Roman"/>
                <w:sz w:val="24"/>
                <w:szCs w:val="24"/>
              </w:rPr>
              <w:t>3961</w:t>
            </w:r>
          </w:p>
        </w:tc>
      </w:tr>
      <w:tr w:rsidR="00B01631" w:rsidRPr="00C42360" w14:paraId="3102561C" w14:textId="77777777" w:rsidTr="00295D14">
        <w:trPr>
          <w:trHeight w:val="422"/>
        </w:trPr>
        <w:tc>
          <w:tcPr>
            <w:tcW w:w="851" w:type="dxa"/>
            <w:tcBorders>
              <w:top w:val="single" w:sz="4" w:space="0" w:color="auto"/>
              <w:left w:val="single" w:sz="4" w:space="0" w:color="auto"/>
              <w:bottom w:val="single" w:sz="4" w:space="0" w:color="auto"/>
              <w:right w:val="single" w:sz="4" w:space="0" w:color="auto"/>
            </w:tcBorders>
            <w:noWrap/>
          </w:tcPr>
          <w:p w14:paraId="71FBF706"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6A4090F8"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4A067A98" w14:textId="6B5D18BA" w:rsidR="00B01631" w:rsidRPr="00C42360" w:rsidRDefault="00B01631" w:rsidP="00B01631">
            <w:pPr>
              <w:spacing w:after="0" w:line="240" w:lineRule="auto"/>
              <w:rPr>
                <w:rFonts w:ascii="Times New Roman" w:hAnsi="Times New Roman"/>
                <w:sz w:val="24"/>
                <w:szCs w:val="24"/>
              </w:rPr>
            </w:pPr>
            <w:r w:rsidRPr="00C42360">
              <w:rPr>
                <w:rFonts w:ascii="Times New Roman" w:hAnsi="Times New Roman"/>
                <w:sz w:val="24"/>
                <w:szCs w:val="24"/>
              </w:rPr>
              <w:t>Pakartotinė reabilitacija: nervų sistemos ligos (reabilitacija II)</w:t>
            </w:r>
          </w:p>
        </w:tc>
        <w:tc>
          <w:tcPr>
            <w:tcW w:w="1630" w:type="dxa"/>
            <w:gridSpan w:val="3"/>
            <w:tcBorders>
              <w:top w:val="single" w:sz="4" w:space="0" w:color="auto"/>
              <w:left w:val="single" w:sz="4" w:space="0" w:color="auto"/>
              <w:bottom w:val="single" w:sz="4" w:space="0" w:color="auto"/>
              <w:right w:val="single" w:sz="4" w:space="0" w:color="auto"/>
            </w:tcBorders>
            <w:noWrap/>
            <w:vAlign w:val="center"/>
          </w:tcPr>
          <w:p w14:paraId="759A06C3" w14:textId="6D8A7AFF" w:rsidR="00B01631" w:rsidRPr="00C42360" w:rsidRDefault="00B01631" w:rsidP="00295D14">
            <w:pPr>
              <w:spacing w:after="0" w:line="240" w:lineRule="auto"/>
              <w:jc w:val="center"/>
              <w:rPr>
                <w:rFonts w:ascii="Times New Roman" w:hAnsi="Times New Roman"/>
                <w:sz w:val="24"/>
                <w:szCs w:val="24"/>
              </w:rPr>
            </w:pPr>
            <w:r w:rsidRPr="00C42360">
              <w:rPr>
                <w:rFonts w:ascii="Times New Roman" w:hAnsi="Times New Roman"/>
                <w:sz w:val="24"/>
                <w:szCs w:val="24"/>
              </w:rPr>
              <w:t>2944</w:t>
            </w:r>
          </w:p>
        </w:tc>
      </w:tr>
      <w:tr w:rsidR="00B01631" w:rsidRPr="00C42360" w14:paraId="68B6923E" w14:textId="77777777" w:rsidTr="00295D14">
        <w:trPr>
          <w:trHeight w:val="422"/>
        </w:trPr>
        <w:tc>
          <w:tcPr>
            <w:tcW w:w="851" w:type="dxa"/>
            <w:tcBorders>
              <w:top w:val="single" w:sz="4" w:space="0" w:color="auto"/>
              <w:left w:val="single" w:sz="4" w:space="0" w:color="auto"/>
              <w:bottom w:val="single" w:sz="4" w:space="0" w:color="auto"/>
              <w:right w:val="single" w:sz="4" w:space="0" w:color="auto"/>
            </w:tcBorders>
            <w:noWrap/>
          </w:tcPr>
          <w:p w14:paraId="4AD726C3"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3AF6E1E1"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vAlign w:val="bottom"/>
          </w:tcPr>
          <w:p w14:paraId="2C4442D1" w14:textId="749D8A56" w:rsidR="00B01631" w:rsidRPr="00C42360" w:rsidRDefault="00B01631" w:rsidP="00B01631">
            <w:pPr>
              <w:spacing w:after="0" w:line="240" w:lineRule="auto"/>
              <w:rPr>
                <w:rFonts w:ascii="Times New Roman" w:hAnsi="Times New Roman"/>
                <w:sz w:val="24"/>
                <w:szCs w:val="24"/>
              </w:rPr>
            </w:pPr>
            <w:r w:rsidRPr="00580808">
              <w:rPr>
                <w:rFonts w:ascii="Times New Roman" w:hAnsi="Times New Roman"/>
                <w:sz w:val="24"/>
                <w:szCs w:val="24"/>
              </w:rPr>
              <w:t xml:space="preserve">Reabilitacija II: nervų sistemos ligos. </w:t>
            </w:r>
            <w:r w:rsidRPr="00580808">
              <w:rPr>
                <w:rFonts w:ascii="Times New Roman" w:hAnsi="Times New Roman"/>
                <w:sz w:val="24"/>
                <w:szCs w:val="24"/>
                <w:lang w:eastAsia="lt-LT"/>
              </w:rPr>
              <w:t xml:space="preserve">Būklė po COVID-19 ligos </w:t>
            </w:r>
            <w:r w:rsidRPr="00580808">
              <w:rPr>
                <w:rFonts w:ascii="Times New Roman" w:hAnsi="Times New Roman"/>
                <w:sz w:val="24"/>
                <w:szCs w:val="24"/>
              </w:rPr>
              <w:t>(reabilitacijos trukmė 20 dienų</w:t>
            </w:r>
          </w:p>
        </w:tc>
        <w:tc>
          <w:tcPr>
            <w:tcW w:w="1630" w:type="dxa"/>
            <w:gridSpan w:val="3"/>
            <w:tcBorders>
              <w:top w:val="single" w:sz="4" w:space="0" w:color="auto"/>
              <w:left w:val="single" w:sz="4" w:space="0" w:color="auto"/>
              <w:bottom w:val="single" w:sz="4" w:space="0" w:color="auto"/>
              <w:right w:val="single" w:sz="4" w:space="0" w:color="auto"/>
            </w:tcBorders>
            <w:noWrap/>
            <w:vAlign w:val="center"/>
          </w:tcPr>
          <w:p w14:paraId="51C409BE" w14:textId="5AD0EF44" w:rsidR="00B01631" w:rsidRPr="00C42360" w:rsidRDefault="00B01631" w:rsidP="00295D14">
            <w:pPr>
              <w:spacing w:after="0" w:line="240" w:lineRule="auto"/>
              <w:jc w:val="center"/>
              <w:rPr>
                <w:rFonts w:ascii="Times New Roman" w:hAnsi="Times New Roman"/>
                <w:sz w:val="24"/>
                <w:szCs w:val="24"/>
              </w:rPr>
            </w:pPr>
            <w:r w:rsidRPr="00580808">
              <w:rPr>
                <w:rFonts w:ascii="Times New Roman" w:hAnsi="Times New Roman"/>
                <w:sz w:val="24"/>
                <w:szCs w:val="24"/>
              </w:rPr>
              <w:t>3881</w:t>
            </w:r>
          </w:p>
        </w:tc>
      </w:tr>
      <w:tr w:rsidR="00B01631" w:rsidRPr="00C42360" w14:paraId="22848F67" w14:textId="77777777" w:rsidTr="00295D14">
        <w:trPr>
          <w:trHeight w:val="422"/>
        </w:trPr>
        <w:tc>
          <w:tcPr>
            <w:tcW w:w="851" w:type="dxa"/>
            <w:tcBorders>
              <w:top w:val="single" w:sz="4" w:space="0" w:color="auto"/>
              <w:left w:val="single" w:sz="4" w:space="0" w:color="auto"/>
              <w:bottom w:val="single" w:sz="4" w:space="0" w:color="auto"/>
              <w:right w:val="single" w:sz="4" w:space="0" w:color="auto"/>
            </w:tcBorders>
            <w:noWrap/>
          </w:tcPr>
          <w:p w14:paraId="711534B3"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5593A851"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vAlign w:val="bottom"/>
          </w:tcPr>
          <w:p w14:paraId="1CAD1DD8" w14:textId="1C77DE72" w:rsidR="00B01631" w:rsidRPr="00C42360" w:rsidRDefault="00B01631" w:rsidP="00B01631">
            <w:pPr>
              <w:spacing w:after="0" w:line="240" w:lineRule="auto"/>
              <w:rPr>
                <w:rFonts w:ascii="Times New Roman" w:hAnsi="Times New Roman"/>
                <w:sz w:val="24"/>
                <w:szCs w:val="24"/>
              </w:rPr>
            </w:pPr>
            <w:r w:rsidRPr="00112A9E">
              <w:rPr>
                <w:rFonts w:ascii="Times New Roman" w:hAnsi="Times New Roman"/>
                <w:sz w:val="24"/>
                <w:szCs w:val="24"/>
              </w:rPr>
              <w:t>Reabilitacija II: nervų sistemos ligos. Būklė po COVID-19 ligos (vyrauja naujai atsiradę neuropsichiatriniai simptomai) (reabilitacijos trukmė – 20 dienų)</w:t>
            </w:r>
          </w:p>
        </w:tc>
        <w:tc>
          <w:tcPr>
            <w:tcW w:w="1630" w:type="dxa"/>
            <w:gridSpan w:val="3"/>
            <w:tcBorders>
              <w:top w:val="single" w:sz="4" w:space="0" w:color="auto"/>
              <w:left w:val="single" w:sz="4" w:space="0" w:color="auto"/>
              <w:bottom w:val="single" w:sz="4" w:space="0" w:color="auto"/>
              <w:right w:val="single" w:sz="4" w:space="0" w:color="auto"/>
            </w:tcBorders>
            <w:noWrap/>
            <w:vAlign w:val="center"/>
          </w:tcPr>
          <w:p w14:paraId="385EA8F5" w14:textId="3D9D6D9E" w:rsidR="00B01631" w:rsidRPr="00C42360" w:rsidRDefault="00B01631" w:rsidP="00295D14">
            <w:pPr>
              <w:spacing w:after="0" w:line="240" w:lineRule="auto"/>
              <w:jc w:val="center"/>
              <w:rPr>
                <w:rFonts w:ascii="Times New Roman" w:hAnsi="Times New Roman"/>
                <w:sz w:val="24"/>
                <w:szCs w:val="24"/>
              </w:rPr>
            </w:pPr>
            <w:r w:rsidRPr="00112A9E">
              <w:rPr>
                <w:rFonts w:ascii="Times New Roman" w:hAnsi="Times New Roman"/>
                <w:sz w:val="24"/>
                <w:szCs w:val="24"/>
              </w:rPr>
              <w:t>3896</w:t>
            </w:r>
          </w:p>
        </w:tc>
      </w:tr>
      <w:tr w:rsidR="00B01631" w:rsidRPr="00C42360" w14:paraId="0A0E43E1" w14:textId="77777777" w:rsidTr="005C62B8">
        <w:trPr>
          <w:trHeight w:val="422"/>
        </w:trPr>
        <w:tc>
          <w:tcPr>
            <w:tcW w:w="851" w:type="dxa"/>
            <w:tcBorders>
              <w:top w:val="single" w:sz="4" w:space="0" w:color="auto"/>
              <w:left w:val="single" w:sz="4" w:space="0" w:color="auto"/>
              <w:bottom w:val="single" w:sz="4" w:space="0" w:color="auto"/>
              <w:right w:val="single" w:sz="4" w:space="0" w:color="auto"/>
            </w:tcBorders>
            <w:noWrap/>
          </w:tcPr>
          <w:p w14:paraId="2880D702"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71C53EDE"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3709AE01" w14:textId="0277C987" w:rsidR="00B01631" w:rsidRPr="00D96028" w:rsidRDefault="00B01631" w:rsidP="00B01631">
            <w:pPr>
              <w:spacing w:after="0" w:line="240" w:lineRule="auto"/>
              <w:rPr>
                <w:rFonts w:ascii="Times New Roman" w:hAnsi="Times New Roman"/>
                <w:sz w:val="24"/>
                <w:szCs w:val="24"/>
              </w:rPr>
            </w:pPr>
            <w:r w:rsidRPr="00D96028">
              <w:rPr>
                <w:rFonts w:ascii="Times New Roman" w:hAnsi="Times New Roman"/>
                <w:sz w:val="24"/>
                <w:szCs w:val="24"/>
                <w:lang w:eastAsia="lt-LT"/>
              </w:rPr>
              <w:t>Reabilitacija II: virškinimo sistemos ligos (reabilitacijos trukmė 16 dienų)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6530D0" w14:textId="487AEF3F" w:rsidR="00B01631" w:rsidRPr="00D96028" w:rsidRDefault="00B01631" w:rsidP="00295D14">
            <w:pPr>
              <w:spacing w:after="0" w:line="240" w:lineRule="auto"/>
              <w:jc w:val="center"/>
              <w:rPr>
                <w:rFonts w:ascii="Times New Roman" w:hAnsi="Times New Roman"/>
                <w:sz w:val="24"/>
                <w:szCs w:val="24"/>
              </w:rPr>
            </w:pPr>
            <w:r w:rsidRPr="00D96028">
              <w:rPr>
                <w:rFonts w:ascii="Times New Roman" w:hAnsi="Times New Roman"/>
                <w:sz w:val="24"/>
                <w:szCs w:val="24"/>
                <w:lang w:eastAsia="lt-LT"/>
              </w:rPr>
              <w:t>2939</w:t>
            </w:r>
          </w:p>
        </w:tc>
      </w:tr>
      <w:tr w:rsidR="00B01631" w:rsidRPr="00C42360" w14:paraId="1FD1092C" w14:textId="77777777" w:rsidTr="005C62B8">
        <w:trPr>
          <w:trHeight w:val="422"/>
        </w:trPr>
        <w:tc>
          <w:tcPr>
            <w:tcW w:w="851" w:type="dxa"/>
            <w:tcBorders>
              <w:top w:val="single" w:sz="4" w:space="0" w:color="auto"/>
              <w:left w:val="single" w:sz="4" w:space="0" w:color="auto"/>
              <w:bottom w:val="single" w:sz="4" w:space="0" w:color="auto"/>
              <w:right w:val="single" w:sz="4" w:space="0" w:color="auto"/>
            </w:tcBorders>
            <w:noWrap/>
          </w:tcPr>
          <w:p w14:paraId="6F28378C"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74E7E653"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7F7BF0B7" w14:textId="4A2B42BF" w:rsidR="00B01631" w:rsidRPr="00D96028" w:rsidRDefault="00B01631" w:rsidP="00B01631">
            <w:pPr>
              <w:spacing w:after="0" w:line="240" w:lineRule="auto"/>
              <w:rPr>
                <w:rFonts w:ascii="Times New Roman" w:hAnsi="Times New Roman"/>
                <w:sz w:val="24"/>
                <w:szCs w:val="24"/>
                <w:lang w:eastAsia="lt-LT"/>
              </w:rPr>
            </w:pPr>
            <w:r w:rsidRPr="00D96028">
              <w:rPr>
                <w:rFonts w:ascii="Times New Roman" w:hAnsi="Times New Roman"/>
                <w:sz w:val="24"/>
                <w:szCs w:val="24"/>
                <w:lang w:eastAsia="lt-LT"/>
              </w:rPr>
              <w:t>Reabilitacija II: kraujotakos sistemos ligos (reabilitacijos trukmė 20 dienų)</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CE9258" w14:textId="78763850" w:rsidR="00B01631" w:rsidRPr="00D96028" w:rsidRDefault="00B01631" w:rsidP="00295D14">
            <w:pPr>
              <w:spacing w:after="0" w:line="240" w:lineRule="auto"/>
              <w:jc w:val="center"/>
              <w:rPr>
                <w:rFonts w:ascii="Times New Roman" w:hAnsi="Times New Roman"/>
                <w:sz w:val="24"/>
                <w:szCs w:val="24"/>
                <w:lang w:eastAsia="lt-LT"/>
              </w:rPr>
            </w:pPr>
            <w:r w:rsidRPr="00D96028">
              <w:rPr>
                <w:rFonts w:ascii="Times New Roman" w:hAnsi="Times New Roman"/>
                <w:sz w:val="24"/>
                <w:szCs w:val="24"/>
                <w:lang w:eastAsia="lt-LT"/>
              </w:rPr>
              <w:t>2941</w:t>
            </w:r>
          </w:p>
        </w:tc>
      </w:tr>
      <w:tr w:rsidR="00B01631" w:rsidRPr="00C42360" w14:paraId="7ACF38DE" w14:textId="77777777" w:rsidTr="005C62B8">
        <w:trPr>
          <w:trHeight w:val="422"/>
        </w:trPr>
        <w:tc>
          <w:tcPr>
            <w:tcW w:w="851" w:type="dxa"/>
            <w:tcBorders>
              <w:top w:val="single" w:sz="4" w:space="0" w:color="auto"/>
              <w:left w:val="single" w:sz="4" w:space="0" w:color="auto"/>
              <w:bottom w:val="single" w:sz="4" w:space="0" w:color="auto"/>
              <w:right w:val="single" w:sz="4" w:space="0" w:color="auto"/>
            </w:tcBorders>
            <w:noWrap/>
          </w:tcPr>
          <w:p w14:paraId="1D68A34F"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524DC0F3"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0BF00D69" w14:textId="1110BA38" w:rsidR="00B01631" w:rsidRPr="00D96028" w:rsidRDefault="00B01631" w:rsidP="00B01631">
            <w:pPr>
              <w:spacing w:after="0" w:line="240" w:lineRule="auto"/>
              <w:rPr>
                <w:rFonts w:ascii="Times New Roman" w:hAnsi="Times New Roman"/>
                <w:sz w:val="24"/>
                <w:szCs w:val="24"/>
                <w:lang w:eastAsia="lt-LT"/>
              </w:rPr>
            </w:pPr>
            <w:r w:rsidRPr="00D96028">
              <w:rPr>
                <w:rFonts w:ascii="Times New Roman" w:hAnsi="Times New Roman"/>
                <w:sz w:val="24"/>
                <w:szCs w:val="24"/>
                <w:lang w:eastAsia="lt-LT"/>
              </w:rPr>
              <w:t>Reabilitacija II: kraujotakos sistemos ligos (reabilitacijos trukmė 14 dienų)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3F3489" w14:textId="49C4AA0C" w:rsidR="00B01631" w:rsidRPr="00D96028" w:rsidRDefault="00B01631" w:rsidP="00295D14">
            <w:pPr>
              <w:spacing w:after="0" w:line="240" w:lineRule="auto"/>
              <w:jc w:val="center"/>
              <w:rPr>
                <w:rFonts w:ascii="Times New Roman" w:hAnsi="Times New Roman"/>
                <w:sz w:val="24"/>
                <w:szCs w:val="24"/>
                <w:lang w:eastAsia="lt-LT"/>
              </w:rPr>
            </w:pPr>
            <w:r w:rsidRPr="00D96028">
              <w:rPr>
                <w:rFonts w:ascii="Times New Roman" w:hAnsi="Times New Roman"/>
                <w:sz w:val="24"/>
                <w:szCs w:val="24"/>
                <w:lang w:eastAsia="lt-LT"/>
              </w:rPr>
              <w:t>2943</w:t>
            </w:r>
          </w:p>
        </w:tc>
      </w:tr>
      <w:tr w:rsidR="00B01631" w:rsidRPr="00C42360" w14:paraId="351D2E9C" w14:textId="77777777" w:rsidTr="005C62B8">
        <w:trPr>
          <w:trHeight w:val="422"/>
        </w:trPr>
        <w:tc>
          <w:tcPr>
            <w:tcW w:w="851" w:type="dxa"/>
            <w:tcBorders>
              <w:top w:val="single" w:sz="4" w:space="0" w:color="auto"/>
              <w:left w:val="single" w:sz="4" w:space="0" w:color="auto"/>
              <w:bottom w:val="single" w:sz="4" w:space="0" w:color="auto"/>
              <w:right w:val="single" w:sz="4" w:space="0" w:color="auto"/>
            </w:tcBorders>
            <w:noWrap/>
          </w:tcPr>
          <w:p w14:paraId="3BBFAC66"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43458771"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5D69D157" w14:textId="29ECF3BA" w:rsidR="00B01631" w:rsidRPr="00B01631" w:rsidRDefault="00B01631" w:rsidP="00B01631">
            <w:pPr>
              <w:spacing w:after="0" w:line="240" w:lineRule="auto"/>
              <w:rPr>
                <w:rFonts w:ascii="Times New Roman" w:hAnsi="Times New Roman"/>
                <w:sz w:val="24"/>
                <w:szCs w:val="24"/>
                <w:lang w:eastAsia="lt-LT"/>
              </w:rPr>
            </w:pPr>
            <w:r w:rsidRPr="00B01631">
              <w:rPr>
                <w:rFonts w:ascii="Times New Roman" w:hAnsi="Times New Roman"/>
                <w:sz w:val="24"/>
                <w:szCs w:val="24"/>
                <w:lang w:eastAsia="lt-LT"/>
              </w:rPr>
              <w:t>Reabilitacija II: kraujotakos sistemos ligos (reabilitacijos trukmė 18 dienų)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90E7E6" w14:textId="024EE1B1" w:rsidR="00B01631" w:rsidRPr="00B01631" w:rsidRDefault="00B01631" w:rsidP="00295D14">
            <w:pPr>
              <w:spacing w:after="0" w:line="240" w:lineRule="auto"/>
              <w:jc w:val="center"/>
              <w:rPr>
                <w:rFonts w:ascii="Times New Roman" w:hAnsi="Times New Roman"/>
                <w:sz w:val="24"/>
                <w:szCs w:val="24"/>
                <w:lang w:eastAsia="lt-LT"/>
              </w:rPr>
            </w:pPr>
            <w:r w:rsidRPr="00B01631">
              <w:rPr>
                <w:rFonts w:ascii="Times New Roman" w:hAnsi="Times New Roman"/>
                <w:sz w:val="24"/>
                <w:szCs w:val="24"/>
                <w:lang w:eastAsia="lt-LT"/>
              </w:rPr>
              <w:t>3064</w:t>
            </w:r>
          </w:p>
        </w:tc>
      </w:tr>
      <w:tr w:rsidR="00B01631" w:rsidRPr="00C42360" w14:paraId="397AE0E4" w14:textId="77777777" w:rsidTr="005C62B8">
        <w:trPr>
          <w:trHeight w:val="422"/>
        </w:trPr>
        <w:tc>
          <w:tcPr>
            <w:tcW w:w="851" w:type="dxa"/>
            <w:tcBorders>
              <w:top w:val="single" w:sz="4" w:space="0" w:color="auto"/>
              <w:left w:val="single" w:sz="4" w:space="0" w:color="auto"/>
              <w:bottom w:val="single" w:sz="4" w:space="0" w:color="auto"/>
              <w:right w:val="single" w:sz="4" w:space="0" w:color="auto"/>
            </w:tcBorders>
            <w:noWrap/>
          </w:tcPr>
          <w:p w14:paraId="2F64F159"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4E8BB886"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6132DAAC" w14:textId="4A7A629C" w:rsidR="00B01631" w:rsidRPr="00B01631" w:rsidRDefault="00B01631" w:rsidP="00B01631">
            <w:pPr>
              <w:spacing w:after="0" w:line="240" w:lineRule="auto"/>
              <w:rPr>
                <w:rFonts w:ascii="Times New Roman" w:hAnsi="Times New Roman"/>
                <w:sz w:val="24"/>
                <w:szCs w:val="24"/>
                <w:lang w:eastAsia="lt-LT"/>
              </w:rPr>
            </w:pPr>
            <w:r w:rsidRPr="00B01631">
              <w:rPr>
                <w:rFonts w:ascii="Times New Roman" w:hAnsi="Times New Roman"/>
                <w:sz w:val="24"/>
                <w:szCs w:val="24"/>
                <w:lang w:eastAsia="lt-LT"/>
              </w:rPr>
              <w:t>Reabilitacija II: kraujotakos sistemos ligos (reabilitacijos trukmė 12 dienų)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6FBEB32" w14:textId="5425DA6E" w:rsidR="00B01631" w:rsidRPr="00B01631" w:rsidRDefault="00B01631" w:rsidP="00295D14">
            <w:pPr>
              <w:spacing w:after="0" w:line="240" w:lineRule="auto"/>
              <w:jc w:val="center"/>
              <w:rPr>
                <w:rFonts w:ascii="Times New Roman" w:hAnsi="Times New Roman"/>
                <w:sz w:val="24"/>
                <w:szCs w:val="24"/>
                <w:lang w:eastAsia="lt-LT"/>
              </w:rPr>
            </w:pPr>
            <w:r w:rsidRPr="00B01631">
              <w:rPr>
                <w:rFonts w:ascii="Times New Roman" w:hAnsi="Times New Roman"/>
                <w:sz w:val="24"/>
                <w:szCs w:val="24"/>
                <w:lang w:eastAsia="lt-LT"/>
              </w:rPr>
              <w:t>3065</w:t>
            </w:r>
          </w:p>
        </w:tc>
      </w:tr>
      <w:tr w:rsidR="00B01631" w:rsidRPr="00C42360" w14:paraId="170FD473" w14:textId="77777777" w:rsidTr="005C62B8">
        <w:trPr>
          <w:trHeight w:val="422"/>
        </w:trPr>
        <w:tc>
          <w:tcPr>
            <w:tcW w:w="851" w:type="dxa"/>
            <w:tcBorders>
              <w:top w:val="single" w:sz="4" w:space="0" w:color="auto"/>
              <w:left w:val="single" w:sz="4" w:space="0" w:color="auto"/>
              <w:bottom w:val="single" w:sz="4" w:space="0" w:color="auto"/>
              <w:right w:val="single" w:sz="4" w:space="0" w:color="auto"/>
            </w:tcBorders>
            <w:noWrap/>
          </w:tcPr>
          <w:p w14:paraId="3FD44701"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4DB4D16C"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2CD2F0D4" w14:textId="4B398D0B" w:rsidR="00B01631" w:rsidRPr="00B01631" w:rsidRDefault="00B01631" w:rsidP="00B01631">
            <w:pPr>
              <w:spacing w:after="0" w:line="240" w:lineRule="auto"/>
              <w:rPr>
                <w:rFonts w:ascii="Times New Roman" w:hAnsi="Times New Roman"/>
                <w:sz w:val="24"/>
                <w:szCs w:val="24"/>
                <w:lang w:eastAsia="lt-LT"/>
              </w:rPr>
            </w:pPr>
            <w:r w:rsidRPr="00B01631">
              <w:rPr>
                <w:rFonts w:ascii="Times New Roman" w:hAnsi="Times New Roman"/>
                <w:sz w:val="24"/>
                <w:szCs w:val="24"/>
                <w:lang w:eastAsia="lt-LT"/>
              </w:rPr>
              <w:t>Reabilitacija II: ginekologinės ligos (reabilitacijos trukmė 18 dienų)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36DD1A1" w14:textId="79E4CC17" w:rsidR="00B01631" w:rsidRPr="00B01631" w:rsidRDefault="00B01631" w:rsidP="00295D14">
            <w:pPr>
              <w:spacing w:after="0" w:line="240" w:lineRule="auto"/>
              <w:jc w:val="center"/>
              <w:rPr>
                <w:rFonts w:ascii="Times New Roman" w:hAnsi="Times New Roman"/>
                <w:sz w:val="24"/>
                <w:szCs w:val="24"/>
                <w:lang w:eastAsia="lt-LT"/>
              </w:rPr>
            </w:pPr>
            <w:r w:rsidRPr="00B01631">
              <w:rPr>
                <w:rFonts w:ascii="Times New Roman" w:hAnsi="Times New Roman"/>
                <w:sz w:val="24"/>
                <w:szCs w:val="24"/>
                <w:lang w:eastAsia="lt-LT"/>
              </w:rPr>
              <w:t>3066</w:t>
            </w:r>
          </w:p>
        </w:tc>
      </w:tr>
      <w:tr w:rsidR="00B01631" w:rsidRPr="00C42360" w14:paraId="0A460E83" w14:textId="77777777" w:rsidTr="005C62B8">
        <w:trPr>
          <w:trHeight w:val="422"/>
        </w:trPr>
        <w:tc>
          <w:tcPr>
            <w:tcW w:w="851" w:type="dxa"/>
            <w:tcBorders>
              <w:top w:val="single" w:sz="4" w:space="0" w:color="auto"/>
              <w:left w:val="single" w:sz="4" w:space="0" w:color="auto"/>
              <w:bottom w:val="single" w:sz="4" w:space="0" w:color="auto"/>
              <w:right w:val="single" w:sz="4" w:space="0" w:color="auto"/>
            </w:tcBorders>
            <w:noWrap/>
          </w:tcPr>
          <w:p w14:paraId="2AB183FA"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7720E974"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44A90CF6" w14:textId="5DE572C8" w:rsidR="00B01631" w:rsidRPr="00B01631" w:rsidRDefault="00B01631" w:rsidP="00B01631">
            <w:pPr>
              <w:spacing w:after="0" w:line="240" w:lineRule="auto"/>
              <w:rPr>
                <w:rFonts w:ascii="Times New Roman" w:hAnsi="Times New Roman"/>
                <w:sz w:val="24"/>
                <w:szCs w:val="24"/>
                <w:lang w:eastAsia="lt-LT"/>
              </w:rPr>
            </w:pPr>
            <w:r w:rsidRPr="00B01631">
              <w:rPr>
                <w:rFonts w:ascii="Times New Roman" w:hAnsi="Times New Roman"/>
                <w:sz w:val="24"/>
                <w:szCs w:val="24"/>
                <w:lang w:eastAsia="lt-LT"/>
              </w:rPr>
              <w:t>Reabilitacija II: endokrininės ligos (reabilitacijos trukmė 18 dienų)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632318" w14:textId="4671506D" w:rsidR="00B01631" w:rsidRPr="00B01631" w:rsidRDefault="00B01631" w:rsidP="00295D14">
            <w:pPr>
              <w:spacing w:after="0" w:line="240" w:lineRule="auto"/>
              <w:jc w:val="center"/>
              <w:rPr>
                <w:rFonts w:ascii="Times New Roman" w:hAnsi="Times New Roman"/>
                <w:sz w:val="24"/>
                <w:szCs w:val="24"/>
                <w:lang w:eastAsia="lt-LT"/>
              </w:rPr>
            </w:pPr>
            <w:r w:rsidRPr="00B01631">
              <w:rPr>
                <w:rFonts w:ascii="Times New Roman" w:hAnsi="Times New Roman"/>
                <w:sz w:val="24"/>
                <w:szCs w:val="24"/>
                <w:lang w:eastAsia="lt-LT"/>
              </w:rPr>
              <w:t>3069</w:t>
            </w:r>
          </w:p>
        </w:tc>
      </w:tr>
      <w:tr w:rsidR="00B01631" w:rsidRPr="00C42360" w14:paraId="01C14A09" w14:textId="77777777" w:rsidTr="00295D14">
        <w:trPr>
          <w:trHeight w:val="415"/>
        </w:trPr>
        <w:tc>
          <w:tcPr>
            <w:tcW w:w="851" w:type="dxa"/>
            <w:tcBorders>
              <w:top w:val="single" w:sz="4" w:space="0" w:color="auto"/>
              <w:left w:val="single" w:sz="4" w:space="0" w:color="auto"/>
              <w:bottom w:val="single" w:sz="4" w:space="0" w:color="auto"/>
              <w:right w:val="single" w:sz="4" w:space="0" w:color="auto"/>
            </w:tcBorders>
            <w:noWrap/>
          </w:tcPr>
          <w:p w14:paraId="117F8768"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647A5D8C" w14:textId="77777777" w:rsidR="00B01631" w:rsidRPr="00C42360" w:rsidRDefault="00B01631" w:rsidP="00B01631">
            <w:pPr>
              <w:spacing w:after="0" w:line="240" w:lineRule="auto"/>
              <w:rPr>
                <w:rFonts w:ascii="Times New Roman" w:hAnsi="Times New Roman"/>
                <w:sz w:val="24"/>
                <w:szCs w:val="24"/>
              </w:rPr>
            </w:pPr>
            <w:r w:rsidRPr="00C42360">
              <w:rPr>
                <w:rFonts w:ascii="Times New Roman" w:hAnsi="Times New Roman"/>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4563A99D" w14:textId="176B9759" w:rsidR="00B01631" w:rsidRPr="00C42360" w:rsidRDefault="00B01631" w:rsidP="00B01631">
            <w:pPr>
              <w:spacing w:after="0" w:line="240" w:lineRule="auto"/>
              <w:rPr>
                <w:rFonts w:ascii="Times New Roman" w:hAnsi="Times New Roman"/>
                <w:sz w:val="24"/>
                <w:szCs w:val="24"/>
              </w:rPr>
            </w:pPr>
            <w:r w:rsidRPr="00C42360">
              <w:rPr>
                <w:rFonts w:ascii="Times New Roman" w:hAnsi="Times New Roman"/>
                <w:sz w:val="24"/>
                <w:szCs w:val="24"/>
              </w:rPr>
              <w:t>Reabilitacija II: judamojo-atramos aparato pažeidimai (reabilitacijos trukmė – 24 dienos)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6EB924" w14:textId="1599FA64" w:rsidR="00B01631" w:rsidRPr="00C42360" w:rsidRDefault="00B01631" w:rsidP="00295D14">
            <w:pPr>
              <w:spacing w:after="0" w:line="240" w:lineRule="auto"/>
              <w:jc w:val="center"/>
              <w:rPr>
                <w:rFonts w:ascii="Times New Roman" w:hAnsi="Times New Roman"/>
                <w:sz w:val="24"/>
                <w:szCs w:val="24"/>
              </w:rPr>
            </w:pPr>
            <w:r w:rsidRPr="00C42360">
              <w:rPr>
                <w:rFonts w:ascii="Times New Roman" w:hAnsi="Times New Roman"/>
                <w:sz w:val="24"/>
                <w:szCs w:val="24"/>
              </w:rPr>
              <w:t>941</w:t>
            </w:r>
          </w:p>
        </w:tc>
      </w:tr>
      <w:tr w:rsidR="00B01631" w:rsidRPr="00C42360" w14:paraId="18BA2731" w14:textId="77777777" w:rsidTr="00295D14">
        <w:trPr>
          <w:trHeight w:val="423"/>
        </w:trPr>
        <w:tc>
          <w:tcPr>
            <w:tcW w:w="851" w:type="dxa"/>
            <w:tcBorders>
              <w:top w:val="single" w:sz="4" w:space="0" w:color="auto"/>
              <w:left w:val="single" w:sz="4" w:space="0" w:color="auto"/>
              <w:bottom w:val="single" w:sz="4" w:space="0" w:color="auto"/>
              <w:right w:val="single" w:sz="4" w:space="0" w:color="auto"/>
            </w:tcBorders>
            <w:noWrap/>
          </w:tcPr>
          <w:p w14:paraId="6F41F855"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50E0D682" w14:textId="77777777" w:rsidR="00B01631" w:rsidRPr="00C42360" w:rsidRDefault="00B01631" w:rsidP="00B01631">
            <w:pPr>
              <w:spacing w:after="0" w:line="240" w:lineRule="auto"/>
              <w:rPr>
                <w:rFonts w:ascii="Times New Roman" w:hAnsi="Times New Roman"/>
                <w:sz w:val="24"/>
                <w:szCs w:val="24"/>
              </w:rPr>
            </w:pPr>
            <w:r w:rsidRPr="00C42360">
              <w:rPr>
                <w:rFonts w:ascii="Times New Roman" w:hAnsi="Times New Roman"/>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hideMark/>
          </w:tcPr>
          <w:p w14:paraId="5C920CEC" w14:textId="77777777" w:rsidR="00B01631" w:rsidRPr="00C42360" w:rsidRDefault="00B01631" w:rsidP="00B01631">
            <w:pPr>
              <w:spacing w:after="0" w:line="240" w:lineRule="auto"/>
              <w:rPr>
                <w:rFonts w:ascii="Times New Roman" w:hAnsi="Times New Roman"/>
                <w:sz w:val="24"/>
                <w:szCs w:val="24"/>
              </w:rPr>
            </w:pPr>
            <w:r w:rsidRPr="00C42360">
              <w:rPr>
                <w:rFonts w:ascii="Times New Roman" w:hAnsi="Times New Roman"/>
                <w:sz w:val="24"/>
                <w:szCs w:val="24"/>
              </w:rPr>
              <w:t>Reabilitacija II: judamojo-atramos aparato pažeidimai (reabilitacijos trukmė – 20 dienų)</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68F73" w14:textId="77777777" w:rsidR="00B01631" w:rsidRPr="00C42360" w:rsidRDefault="00B01631" w:rsidP="00295D14">
            <w:pPr>
              <w:spacing w:after="0" w:line="240" w:lineRule="auto"/>
              <w:jc w:val="center"/>
              <w:rPr>
                <w:rFonts w:ascii="Times New Roman" w:hAnsi="Times New Roman"/>
                <w:sz w:val="24"/>
                <w:szCs w:val="24"/>
              </w:rPr>
            </w:pPr>
            <w:r w:rsidRPr="00C42360">
              <w:rPr>
                <w:rFonts w:ascii="Times New Roman" w:hAnsi="Times New Roman"/>
                <w:sz w:val="24"/>
                <w:szCs w:val="24"/>
              </w:rPr>
              <w:t>2937</w:t>
            </w:r>
          </w:p>
        </w:tc>
      </w:tr>
      <w:tr w:rsidR="00B01631" w:rsidRPr="00C42360" w14:paraId="5F7E8D21" w14:textId="77777777" w:rsidTr="00295D14">
        <w:trPr>
          <w:trHeight w:val="423"/>
        </w:trPr>
        <w:tc>
          <w:tcPr>
            <w:tcW w:w="851" w:type="dxa"/>
            <w:tcBorders>
              <w:top w:val="single" w:sz="4" w:space="0" w:color="auto"/>
              <w:left w:val="single" w:sz="4" w:space="0" w:color="auto"/>
              <w:bottom w:val="single" w:sz="4" w:space="0" w:color="auto"/>
              <w:right w:val="single" w:sz="4" w:space="0" w:color="auto"/>
            </w:tcBorders>
            <w:noWrap/>
          </w:tcPr>
          <w:p w14:paraId="48DD2A0B"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67A2D0BE"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6C2F06AD" w14:textId="5DD24617" w:rsidR="00B01631" w:rsidRPr="00C42360" w:rsidRDefault="00B01631" w:rsidP="00B01631">
            <w:pPr>
              <w:spacing w:after="0" w:line="240" w:lineRule="auto"/>
              <w:rPr>
                <w:rFonts w:ascii="Times New Roman" w:hAnsi="Times New Roman"/>
                <w:sz w:val="24"/>
                <w:szCs w:val="24"/>
              </w:rPr>
            </w:pPr>
            <w:r w:rsidRPr="00C42360">
              <w:rPr>
                <w:rFonts w:ascii="Times New Roman" w:hAnsi="Times New Roman"/>
                <w:sz w:val="24"/>
                <w:szCs w:val="24"/>
              </w:rPr>
              <w:t>Reabilitacija II: judamojo-atramos aparato pažeidimai (reabilitacijos trukmė –16 dienų)</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200C23" w14:textId="66D7D53E" w:rsidR="00B01631" w:rsidRPr="00C42360" w:rsidRDefault="00B01631" w:rsidP="00295D14">
            <w:pPr>
              <w:spacing w:after="0" w:line="240" w:lineRule="auto"/>
              <w:jc w:val="center"/>
              <w:rPr>
                <w:rFonts w:ascii="Times New Roman" w:hAnsi="Times New Roman"/>
                <w:sz w:val="24"/>
                <w:szCs w:val="24"/>
              </w:rPr>
            </w:pPr>
            <w:r w:rsidRPr="00C42360">
              <w:rPr>
                <w:rFonts w:ascii="Times New Roman" w:hAnsi="Times New Roman"/>
                <w:sz w:val="24"/>
                <w:szCs w:val="24"/>
              </w:rPr>
              <w:t>2938</w:t>
            </w:r>
          </w:p>
        </w:tc>
      </w:tr>
      <w:tr w:rsidR="00B01631" w:rsidRPr="00C42360" w14:paraId="418266F5" w14:textId="77777777" w:rsidTr="00295D14">
        <w:trPr>
          <w:trHeight w:val="423"/>
        </w:trPr>
        <w:tc>
          <w:tcPr>
            <w:tcW w:w="851" w:type="dxa"/>
            <w:tcBorders>
              <w:top w:val="single" w:sz="4" w:space="0" w:color="auto"/>
              <w:left w:val="single" w:sz="4" w:space="0" w:color="auto"/>
              <w:bottom w:val="single" w:sz="4" w:space="0" w:color="auto"/>
              <w:right w:val="single" w:sz="4" w:space="0" w:color="auto"/>
            </w:tcBorders>
            <w:noWrap/>
          </w:tcPr>
          <w:p w14:paraId="1E31DB9C"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79C2A192"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3ABD5D31" w14:textId="7BB0AF82" w:rsidR="00B01631" w:rsidRPr="00C42360" w:rsidRDefault="00B01631" w:rsidP="00B01631">
            <w:pPr>
              <w:spacing w:after="0" w:line="240" w:lineRule="auto"/>
              <w:rPr>
                <w:rFonts w:ascii="Times New Roman" w:hAnsi="Times New Roman"/>
                <w:sz w:val="24"/>
                <w:szCs w:val="24"/>
              </w:rPr>
            </w:pPr>
            <w:r w:rsidRPr="00C42360">
              <w:rPr>
                <w:rFonts w:ascii="Times New Roman" w:hAnsi="Times New Roman"/>
                <w:sz w:val="24"/>
                <w:szCs w:val="24"/>
              </w:rPr>
              <w:t xml:space="preserve">Reabilitacija II: judamojo-atramos aparato pažeidimai (reabilitacijos trukmė – 18 dienų)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DAD0416" w14:textId="444A000B" w:rsidR="00B01631" w:rsidRPr="00C42360" w:rsidRDefault="00B01631" w:rsidP="00295D14">
            <w:pPr>
              <w:spacing w:after="0" w:line="240" w:lineRule="auto"/>
              <w:jc w:val="center"/>
              <w:rPr>
                <w:rFonts w:ascii="Times New Roman" w:hAnsi="Times New Roman"/>
                <w:sz w:val="24"/>
                <w:szCs w:val="24"/>
              </w:rPr>
            </w:pPr>
            <w:r w:rsidRPr="00C42360">
              <w:rPr>
                <w:rFonts w:ascii="Times New Roman" w:hAnsi="Times New Roman"/>
                <w:sz w:val="24"/>
                <w:szCs w:val="24"/>
              </w:rPr>
              <w:t>3063</w:t>
            </w:r>
          </w:p>
        </w:tc>
      </w:tr>
      <w:tr w:rsidR="00B01631" w:rsidRPr="00C42360" w14:paraId="4944EEDE" w14:textId="77777777" w:rsidTr="00295D14">
        <w:trPr>
          <w:trHeight w:val="423"/>
        </w:trPr>
        <w:tc>
          <w:tcPr>
            <w:tcW w:w="851" w:type="dxa"/>
            <w:tcBorders>
              <w:top w:val="single" w:sz="4" w:space="0" w:color="auto"/>
              <w:left w:val="single" w:sz="4" w:space="0" w:color="auto"/>
              <w:bottom w:val="single" w:sz="4" w:space="0" w:color="auto"/>
              <w:right w:val="single" w:sz="4" w:space="0" w:color="auto"/>
            </w:tcBorders>
            <w:noWrap/>
          </w:tcPr>
          <w:p w14:paraId="6ACA6EA8"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730406D5"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7C87177B" w14:textId="2F61CBC9" w:rsidR="00B01631" w:rsidRPr="00C42360" w:rsidRDefault="00B01631" w:rsidP="00B01631">
            <w:pPr>
              <w:spacing w:after="0" w:line="240" w:lineRule="auto"/>
              <w:rPr>
                <w:rFonts w:ascii="Times New Roman" w:hAnsi="Times New Roman"/>
                <w:sz w:val="24"/>
                <w:szCs w:val="24"/>
              </w:rPr>
            </w:pPr>
            <w:r w:rsidRPr="00C42360">
              <w:rPr>
                <w:rFonts w:ascii="Times New Roman" w:hAnsi="Times New Roman"/>
                <w:sz w:val="24"/>
                <w:szCs w:val="24"/>
              </w:rPr>
              <w:t>Pakartotinė reabilitacija: judamojo-atramos aparato pažeidimai (reabilitacija II)</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9CBE7F" w14:textId="55D3B7DC" w:rsidR="00B01631" w:rsidRPr="00C42360" w:rsidRDefault="00B01631" w:rsidP="00295D14">
            <w:pPr>
              <w:spacing w:after="0" w:line="240" w:lineRule="auto"/>
              <w:jc w:val="center"/>
              <w:rPr>
                <w:rFonts w:ascii="Times New Roman" w:hAnsi="Times New Roman"/>
                <w:sz w:val="24"/>
                <w:szCs w:val="24"/>
              </w:rPr>
            </w:pPr>
            <w:r w:rsidRPr="00C42360">
              <w:rPr>
                <w:rFonts w:ascii="Times New Roman" w:hAnsi="Times New Roman"/>
                <w:sz w:val="24"/>
                <w:szCs w:val="24"/>
              </w:rPr>
              <w:t>2945</w:t>
            </w:r>
          </w:p>
        </w:tc>
      </w:tr>
      <w:tr w:rsidR="00B01631" w:rsidRPr="00C42360" w14:paraId="1E1AE3A3" w14:textId="77777777" w:rsidTr="00397295">
        <w:trPr>
          <w:trHeight w:val="261"/>
        </w:trPr>
        <w:tc>
          <w:tcPr>
            <w:tcW w:w="851" w:type="dxa"/>
            <w:tcBorders>
              <w:top w:val="single" w:sz="4" w:space="0" w:color="auto"/>
              <w:left w:val="single" w:sz="4" w:space="0" w:color="auto"/>
              <w:bottom w:val="single" w:sz="4" w:space="0" w:color="auto"/>
              <w:right w:val="single" w:sz="4" w:space="0" w:color="auto"/>
            </w:tcBorders>
            <w:noWrap/>
          </w:tcPr>
          <w:p w14:paraId="43E2AD1B"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vAlign w:val="center"/>
          </w:tcPr>
          <w:p w14:paraId="6A17C277" w14:textId="093E728F" w:rsidR="00B01631" w:rsidRPr="00EA1512" w:rsidRDefault="00B01631" w:rsidP="00B01631">
            <w:pPr>
              <w:spacing w:after="0" w:line="240" w:lineRule="auto"/>
              <w:rPr>
                <w:rFonts w:ascii="Times New Roman" w:hAnsi="Times New Roman"/>
                <w:sz w:val="24"/>
                <w:szCs w:val="24"/>
              </w:rPr>
            </w:pPr>
            <w:r w:rsidRPr="00EA1512">
              <w:rPr>
                <w:rFonts w:ascii="Times New Roman" w:hAnsi="Times New Roman"/>
                <w:b/>
                <w:bCs/>
                <w:sz w:val="24"/>
                <w:szCs w:val="24"/>
              </w:rPr>
              <w:t>03 03</w:t>
            </w: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C8C5162" w14:textId="709AD1C7" w:rsidR="00B01631" w:rsidRPr="00EA1512" w:rsidRDefault="00B01631" w:rsidP="00B01631">
            <w:pPr>
              <w:spacing w:after="0" w:line="240" w:lineRule="auto"/>
              <w:rPr>
                <w:rFonts w:ascii="Times New Roman" w:hAnsi="Times New Roman"/>
                <w:sz w:val="24"/>
                <w:szCs w:val="24"/>
              </w:rPr>
            </w:pPr>
            <w:r w:rsidRPr="00EA1512">
              <w:rPr>
                <w:rFonts w:ascii="Times New Roman" w:hAnsi="Times New Roman"/>
                <w:b/>
                <w:bCs/>
                <w:sz w:val="24"/>
                <w:szCs w:val="24"/>
              </w:rPr>
              <w:t>Ambulatorinės reabilitacijos paslaugos vaikams</w:t>
            </w:r>
          </w:p>
        </w:tc>
      </w:tr>
      <w:tr w:rsidR="00B01631" w:rsidRPr="00C42360" w14:paraId="6E09C46E"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66A5C788"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00E49A41"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5CFE6E07" w14:textId="77777777" w:rsidR="00B01631" w:rsidRPr="00C42360" w:rsidRDefault="00B01631" w:rsidP="00B01631">
            <w:pPr>
              <w:spacing w:after="0" w:line="240" w:lineRule="auto"/>
              <w:rPr>
                <w:rFonts w:ascii="Times New Roman" w:hAnsi="Times New Roman"/>
                <w:sz w:val="24"/>
                <w:szCs w:val="24"/>
              </w:rPr>
            </w:pPr>
            <w:r w:rsidRPr="00C42360">
              <w:rPr>
                <w:rFonts w:ascii="Times New Roman" w:hAnsi="Times New Roman"/>
                <w:sz w:val="24"/>
                <w:szCs w:val="24"/>
              </w:rPr>
              <w:t>Ambulatorinė reabilitacija II: vaikų nervų sistemos ligos, III reabilitacijos etapas (reabilitacijos trukmė – 16 dienų)</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7CFE826" w14:textId="77777777" w:rsidR="00B01631" w:rsidRPr="00295D14" w:rsidRDefault="00B01631" w:rsidP="00295D14">
            <w:pPr>
              <w:spacing w:after="0" w:line="240" w:lineRule="auto"/>
              <w:jc w:val="center"/>
              <w:rPr>
                <w:rFonts w:ascii="Times New Roman" w:hAnsi="Times New Roman"/>
                <w:sz w:val="24"/>
                <w:szCs w:val="24"/>
              </w:rPr>
            </w:pPr>
            <w:r w:rsidRPr="00295D14">
              <w:rPr>
                <w:rFonts w:ascii="Times New Roman" w:hAnsi="Times New Roman"/>
                <w:sz w:val="24"/>
                <w:szCs w:val="24"/>
              </w:rPr>
              <w:t>2914</w:t>
            </w:r>
          </w:p>
        </w:tc>
      </w:tr>
      <w:tr w:rsidR="00B01631" w:rsidRPr="00C42360" w14:paraId="7E230EAF"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6F36C22C"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22C3F63E"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2CA5D7F" w14:textId="7D63E396" w:rsidR="00B01631" w:rsidRPr="00DE066D" w:rsidRDefault="00B01631" w:rsidP="00B01631">
            <w:pPr>
              <w:spacing w:after="0" w:line="240" w:lineRule="auto"/>
              <w:rPr>
                <w:rFonts w:ascii="Times New Roman" w:hAnsi="Times New Roman"/>
              </w:rPr>
            </w:pPr>
            <w:r w:rsidRPr="00DE066D">
              <w:rPr>
                <w:rFonts w:ascii="Times New Roman" w:hAnsi="Times New Roman"/>
              </w:rPr>
              <w:t xml:space="preserve">Ambulatorinė reabilitacija II: vaikų nervų sistemos ligos. </w:t>
            </w:r>
            <w:r w:rsidRPr="00DE066D">
              <w:rPr>
                <w:rFonts w:ascii="Times New Roman" w:hAnsi="Times New Roman"/>
                <w:lang w:eastAsia="lt-LT"/>
              </w:rPr>
              <w:t xml:space="preserve">Būklė po COVID-19 ligos </w:t>
            </w:r>
            <w:r w:rsidRPr="00DE066D">
              <w:rPr>
                <w:rFonts w:ascii="Times New Roman" w:hAnsi="Times New Roman"/>
              </w:rPr>
              <w:t>(reabilitacijos trukmė 14 dienų)</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871BB16" w14:textId="7C1EE9E6" w:rsidR="00B01631" w:rsidRPr="00295D14" w:rsidRDefault="00B01631" w:rsidP="00295D14">
            <w:pPr>
              <w:spacing w:after="0" w:line="240" w:lineRule="auto"/>
              <w:jc w:val="center"/>
              <w:rPr>
                <w:rFonts w:ascii="Times New Roman" w:hAnsi="Times New Roman"/>
                <w:sz w:val="24"/>
                <w:szCs w:val="24"/>
              </w:rPr>
            </w:pPr>
            <w:r w:rsidRPr="00295D14">
              <w:rPr>
                <w:rFonts w:ascii="Times New Roman" w:hAnsi="Times New Roman"/>
                <w:sz w:val="24"/>
                <w:szCs w:val="24"/>
              </w:rPr>
              <w:t>3879</w:t>
            </w:r>
          </w:p>
        </w:tc>
      </w:tr>
      <w:tr w:rsidR="00B01631" w:rsidRPr="00C42360" w14:paraId="7477AF1E"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4097EC19"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1F494D21"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A20C0DB" w14:textId="326B4227" w:rsidR="00B01631" w:rsidRPr="00DE066D" w:rsidRDefault="00B01631" w:rsidP="00B01631">
            <w:pPr>
              <w:spacing w:after="0" w:line="240" w:lineRule="auto"/>
              <w:rPr>
                <w:rFonts w:ascii="Times New Roman" w:hAnsi="Times New Roman"/>
              </w:rPr>
            </w:pPr>
            <w:r w:rsidRPr="00DE066D">
              <w:rPr>
                <w:rFonts w:ascii="Times New Roman" w:hAnsi="Times New Roman"/>
                <w:shd w:val="clear" w:color="auto" w:fill="FFFFFF"/>
              </w:rPr>
              <w:t>Ambulatorinė reabilitacija II: vaikų nervų sistemos ligos. Būklė po COVID-19 ligos (pokovidinis sindromas su liekamaisiais neuropsichiatriniais simptomais) (reabilitacijos trukmė – 12 dienų)</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593718B" w14:textId="57D591B5" w:rsidR="00B01631" w:rsidRPr="00295D14" w:rsidRDefault="00B01631" w:rsidP="00295D14">
            <w:pPr>
              <w:spacing w:after="0" w:line="240" w:lineRule="auto"/>
              <w:jc w:val="center"/>
              <w:rPr>
                <w:rFonts w:ascii="Times New Roman" w:hAnsi="Times New Roman"/>
                <w:sz w:val="24"/>
                <w:szCs w:val="24"/>
              </w:rPr>
            </w:pPr>
            <w:r w:rsidRPr="00295D14">
              <w:rPr>
                <w:rFonts w:ascii="Times New Roman" w:hAnsi="Times New Roman"/>
                <w:sz w:val="24"/>
                <w:szCs w:val="24"/>
              </w:rPr>
              <w:t>3894</w:t>
            </w:r>
          </w:p>
        </w:tc>
      </w:tr>
      <w:tr w:rsidR="00B01631" w:rsidRPr="00C42360" w14:paraId="2F59B2F1"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600E91DE"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29FED395"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3007BE1E" w14:textId="4BC7DC42" w:rsidR="00B01631" w:rsidRPr="00DE066D" w:rsidRDefault="00B01631" w:rsidP="00B01631">
            <w:pPr>
              <w:spacing w:after="0" w:line="240" w:lineRule="auto"/>
              <w:rPr>
                <w:rFonts w:ascii="Times New Roman" w:hAnsi="Times New Roman"/>
              </w:rPr>
            </w:pPr>
            <w:r w:rsidRPr="00DE066D">
              <w:rPr>
                <w:rFonts w:ascii="Times New Roman" w:hAnsi="Times New Roman"/>
              </w:rPr>
              <w:t>Ambulatorinė reabilitacija II: vaikų judamojo-atramos aparato pažeidimai, III reabilitacijos etapas (reabilitacijos trukmė – 16 dienų)</w:t>
            </w:r>
          </w:p>
        </w:tc>
        <w:tc>
          <w:tcPr>
            <w:tcW w:w="1630" w:type="dxa"/>
            <w:gridSpan w:val="3"/>
            <w:tcBorders>
              <w:top w:val="single" w:sz="4" w:space="0" w:color="auto"/>
              <w:left w:val="single" w:sz="4" w:space="0" w:color="auto"/>
              <w:bottom w:val="single" w:sz="4" w:space="0" w:color="auto"/>
              <w:right w:val="single" w:sz="4" w:space="0" w:color="auto"/>
            </w:tcBorders>
            <w:noWrap/>
            <w:vAlign w:val="center"/>
          </w:tcPr>
          <w:p w14:paraId="34154736" w14:textId="4D59BDD2" w:rsidR="00B01631" w:rsidRPr="00295D14" w:rsidRDefault="00B01631" w:rsidP="00295D14">
            <w:pPr>
              <w:spacing w:after="0" w:line="240" w:lineRule="auto"/>
              <w:jc w:val="center"/>
              <w:rPr>
                <w:rFonts w:ascii="Times New Roman" w:hAnsi="Times New Roman"/>
                <w:sz w:val="24"/>
                <w:szCs w:val="24"/>
              </w:rPr>
            </w:pPr>
            <w:r w:rsidRPr="00295D14">
              <w:rPr>
                <w:rFonts w:ascii="Times New Roman" w:hAnsi="Times New Roman"/>
                <w:sz w:val="24"/>
                <w:szCs w:val="24"/>
              </w:rPr>
              <w:t>2915</w:t>
            </w:r>
          </w:p>
        </w:tc>
      </w:tr>
      <w:tr w:rsidR="00B01631" w:rsidRPr="00C42360" w14:paraId="565D1D63" w14:textId="77777777" w:rsidTr="004C20DB">
        <w:trPr>
          <w:trHeight w:val="300"/>
        </w:trPr>
        <w:tc>
          <w:tcPr>
            <w:tcW w:w="851" w:type="dxa"/>
            <w:tcBorders>
              <w:top w:val="single" w:sz="4" w:space="0" w:color="auto"/>
              <w:left w:val="single" w:sz="4" w:space="0" w:color="auto"/>
              <w:bottom w:val="single" w:sz="4" w:space="0" w:color="auto"/>
              <w:right w:val="single" w:sz="4" w:space="0" w:color="auto"/>
            </w:tcBorders>
            <w:noWrap/>
          </w:tcPr>
          <w:p w14:paraId="07C1ACDF"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2C1192B2" w14:textId="77777777" w:rsidR="00B01631" w:rsidRPr="00EF2EBA" w:rsidRDefault="00B01631" w:rsidP="00B01631">
            <w:pPr>
              <w:spacing w:after="0" w:line="240" w:lineRule="auto"/>
              <w:rPr>
                <w:rFonts w:ascii="Times New Roman" w:hAnsi="Times New Roman"/>
                <w:sz w:val="24"/>
                <w:szCs w:val="24"/>
              </w:rPr>
            </w:pPr>
            <w:r w:rsidRPr="00EF2EBA">
              <w:rPr>
                <w:rFonts w:ascii="Times New Roman" w:hAnsi="Times New Roman"/>
                <w:b/>
                <w:bCs/>
                <w:sz w:val="24"/>
                <w:szCs w:val="24"/>
              </w:rPr>
              <w:t>03 0</w:t>
            </w:r>
            <w:r>
              <w:rPr>
                <w:rFonts w:ascii="Times New Roman" w:hAnsi="Times New Roman"/>
                <w:b/>
                <w:bCs/>
                <w:sz w:val="24"/>
                <w:szCs w:val="24"/>
              </w:rPr>
              <w:t>7</w:t>
            </w: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tcPr>
          <w:p w14:paraId="39358C88" w14:textId="77777777" w:rsidR="00B01631" w:rsidRPr="005C4D92" w:rsidRDefault="00B01631" w:rsidP="00B01631">
            <w:pPr>
              <w:spacing w:after="0" w:line="240" w:lineRule="auto"/>
              <w:rPr>
                <w:rFonts w:ascii="Times New Roman" w:hAnsi="Times New Roman"/>
              </w:rPr>
            </w:pPr>
            <w:r w:rsidRPr="005C4D92">
              <w:rPr>
                <w:rFonts w:ascii="Times New Roman" w:hAnsi="Times New Roman"/>
                <w:b/>
              </w:rPr>
              <w:t>Pirmojo etapo ambulatorinės medicininės reabilitacijos paslaugos</w:t>
            </w:r>
          </w:p>
        </w:tc>
      </w:tr>
      <w:tr w:rsidR="00B01631" w:rsidRPr="00C42360" w14:paraId="2B302CBC"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4D3D52F4"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44A43B60"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869875" w14:textId="77777777" w:rsidR="00B01631" w:rsidRPr="005C4D92" w:rsidRDefault="00B01631" w:rsidP="00B01631">
            <w:pPr>
              <w:spacing w:after="0" w:line="240" w:lineRule="auto"/>
              <w:rPr>
                <w:rFonts w:ascii="Times New Roman" w:hAnsi="Times New Roman"/>
              </w:rPr>
            </w:pPr>
            <w:r w:rsidRPr="005C4D92">
              <w:rPr>
                <w:rFonts w:ascii="Times New Roman" w:hAnsi="Times New Roman"/>
                <w:color w:val="000000"/>
              </w:rPr>
              <w:t xml:space="preserve">Vaikų </w:t>
            </w:r>
            <w:r w:rsidRPr="005C4D92">
              <w:rPr>
                <w:rFonts w:ascii="Times New Roman" w:hAnsi="Times New Roman"/>
                <w:bCs/>
              </w:rPr>
              <w:t xml:space="preserve">pirmojo etapo mažos apimties ambulatorinė medicininės reabilitacijos paslauga (ne mažiau kaip 5 individualios priemonės, nepriklausomai nuo pasirinktos priemonės rūšies: </w:t>
            </w:r>
            <w:r w:rsidRPr="005C4D92">
              <w:rPr>
                <w:rFonts w:ascii="Times New Roman" w:hAnsi="Times New Roman"/>
                <w:bCs/>
                <w:color w:val="000000"/>
              </w:rPr>
              <w:t>kineziterapijos, fizioterapijos, masažo ar ergoterapijos)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5939E64" w14:textId="77777777" w:rsidR="00B01631" w:rsidRPr="00295D14" w:rsidRDefault="00B01631" w:rsidP="00295D14">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3855</w:t>
            </w:r>
          </w:p>
        </w:tc>
      </w:tr>
      <w:tr w:rsidR="00B01631" w:rsidRPr="00C42360" w14:paraId="4169CFFA"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7230E9EE"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598B5428"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2876BF" w14:textId="77777777" w:rsidR="00B01631" w:rsidRPr="005C4D92" w:rsidRDefault="00B01631" w:rsidP="00B01631">
            <w:pPr>
              <w:spacing w:after="0" w:line="240" w:lineRule="auto"/>
              <w:rPr>
                <w:rFonts w:ascii="Times New Roman" w:hAnsi="Times New Roman"/>
              </w:rPr>
            </w:pPr>
            <w:r w:rsidRPr="005C4D92">
              <w:rPr>
                <w:rFonts w:ascii="Times New Roman" w:hAnsi="Times New Roman"/>
                <w:color w:val="000000"/>
              </w:rPr>
              <w:t>Suaugusiųjų</w:t>
            </w:r>
            <w:r w:rsidRPr="005C4D92">
              <w:rPr>
                <w:rFonts w:ascii="Times New Roman" w:hAnsi="Times New Roman"/>
                <w:bCs/>
              </w:rPr>
              <w:t xml:space="preserve"> pirmojo etapo mažos apimties ambulatorinė medicininės reabilitacijos paslauga (ne mažiau kaip 5 individualios priemonės, nepriklausomai nuo pasirinktos priemonės rūšies: </w:t>
            </w:r>
            <w:r w:rsidRPr="005C4D92">
              <w:rPr>
                <w:rFonts w:ascii="Times New Roman" w:hAnsi="Times New Roman"/>
                <w:bCs/>
                <w:color w:val="000000"/>
              </w:rPr>
              <w:t>kineziterapijos, fizioterapijos, masažo ar ergoterapijos)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8604CAA" w14:textId="77777777" w:rsidR="00B01631" w:rsidRPr="00295D14" w:rsidRDefault="00B01631" w:rsidP="00295D14">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3856</w:t>
            </w:r>
          </w:p>
        </w:tc>
      </w:tr>
      <w:tr w:rsidR="00B01631" w:rsidRPr="00C42360" w14:paraId="12CED722"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135C88D5"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5FFA1324"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BD3C06" w14:textId="77777777" w:rsidR="00B01631" w:rsidRPr="005C4D92" w:rsidRDefault="00B01631" w:rsidP="00B01631">
            <w:pPr>
              <w:spacing w:after="0" w:line="240" w:lineRule="auto"/>
              <w:rPr>
                <w:rFonts w:ascii="Times New Roman" w:hAnsi="Times New Roman"/>
              </w:rPr>
            </w:pPr>
            <w:r w:rsidRPr="005C4D92">
              <w:rPr>
                <w:rFonts w:ascii="Times New Roman" w:hAnsi="Times New Roman"/>
                <w:color w:val="000000"/>
              </w:rPr>
              <w:t xml:space="preserve">Vaikų </w:t>
            </w:r>
            <w:r w:rsidRPr="005C4D92">
              <w:rPr>
                <w:rFonts w:ascii="Times New Roman" w:hAnsi="Times New Roman"/>
                <w:bCs/>
              </w:rPr>
              <w:t xml:space="preserve">pirmojo etapo vidutinės apimties ambulatorinė medicininės reabilitacijos paslauga (ne mažiau kaip 10 individualių priemonių, nepriklausomai nuo pasirinktos priemonės rūšies: </w:t>
            </w:r>
            <w:r w:rsidRPr="005C4D92">
              <w:rPr>
                <w:rFonts w:ascii="Times New Roman" w:hAnsi="Times New Roman"/>
                <w:bCs/>
                <w:color w:val="000000"/>
              </w:rPr>
              <w:t>kineziterapijos, fizioterapijos, masažo ar ergoterapijos)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1B473E4" w14:textId="77777777" w:rsidR="00B01631" w:rsidRPr="00295D14" w:rsidRDefault="00B01631" w:rsidP="00295D14">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3857</w:t>
            </w:r>
          </w:p>
        </w:tc>
      </w:tr>
      <w:tr w:rsidR="00B01631" w:rsidRPr="00C42360" w14:paraId="42BAF2DF"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241FFD02"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7A39FE67"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E1BCF7" w14:textId="77777777" w:rsidR="00B01631" w:rsidRPr="005C4D92" w:rsidRDefault="00B01631" w:rsidP="00B01631">
            <w:pPr>
              <w:spacing w:after="0" w:line="240" w:lineRule="auto"/>
              <w:rPr>
                <w:rFonts w:ascii="Times New Roman" w:hAnsi="Times New Roman"/>
              </w:rPr>
            </w:pPr>
            <w:r w:rsidRPr="005C4D92">
              <w:rPr>
                <w:rFonts w:ascii="Times New Roman" w:hAnsi="Times New Roman"/>
                <w:color w:val="000000"/>
              </w:rPr>
              <w:t xml:space="preserve">Suaugusiųjų </w:t>
            </w:r>
            <w:r w:rsidRPr="005C4D92">
              <w:rPr>
                <w:rFonts w:ascii="Times New Roman" w:hAnsi="Times New Roman"/>
                <w:bCs/>
              </w:rPr>
              <w:t xml:space="preserve">pirmojo etapo vidutinės apimties ambulatorinė medicininės reabilitacijos paslauga (ne mažiau kaip 10 individualių priemonių, nepriklausomai nuo pasirinktos priemonės rūšies: </w:t>
            </w:r>
            <w:r w:rsidRPr="005C4D92">
              <w:rPr>
                <w:rFonts w:ascii="Times New Roman" w:hAnsi="Times New Roman"/>
                <w:bCs/>
                <w:color w:val="000000"/>
              </w:rPr>
              <w:t>kineziterapijos, fizioterapijos, masažo ar ergoterapijos)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1B19D5" w14:textId="77777777" w:rsidR="00B01631" w:rsidRPr="00295D14" w:rsidRDefault="00B01631" w:rsidP="00295D14">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3858</w:t>
            </w:r>
          </w:p>
        </w:tc>
      </w:tr>
      <w:tr w:rsidR="00B01631" w:rsidRPr="00C42360" w14:paraId="72151711"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19041D78"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4DEB50DF"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8A5167" w14:textId="77777777" w:rsidR="00B01631" w:rsidRPr="005C4D92" w:rsidRDefault="00B01631" w:rsidP="00B01631">
            <w:pPr>
              <w:spacing w:after="0" w:line="240" w:lineRule="auto"/>
              <w:rPr>
                <w:rFonts w:ascii="Times New Roman" w:hAnsi="Times New Roman"/>
                <w:bCs/>
                <w:color w:val="000000"/>
              </w:rPr>
            </w:pPr>
            <w:r w:rsidRPr="005C4D92">
              <w:rPr>
                <w:rFonts w:ascii="Times New Roman" w:hAnsi="Times New Roman"/>
                <w:color w:val="000000"/>
              </w:rPr>
              <w:t xml:space="preserve">Vaikų </w:t>
            </w:r>
            <w:r w:rsidRPr="005C4D92">
              <w:rPr>
                <w:rFonts w:ascii="Times New Roman" w:hAnsi="Times New Roman"/>
                <w:bCs/>
              </w:rPr>
              <w:t xml:space="preserve">pirmojo etapo didelės apimties ambulatorinė medicininės reabilitacijos paslauga (ne mažiau kaip 15 individualių priemonių, nepriklausomai nuo pasirinktos priemonės rūšies: </w:t>
            </w:r>
            <w:r w:rsidRPr="005C4D92">
              <w:rPr>
                <w:rFonts w:ascii="Times New Roman" w:hAnsi="Times New Roman"/>
                <w:bCs/>
                <w:color w:val="000000"/>
              </w:rPr>
              <w:t>kineziterapijos, fizioterapijos, masažo ar ergoterapijos)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061C6D0" w14:textId="77777777" w:rsidR="00B01631" w:rsidRPr="00295D14" w:rsidRDefault="00B01631" w:rsidP="00295D14">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3859</w:t>
            </w:r>
          </w:p>
        </w:tc>
      </w:tr>
      <w:tr w:rsidR="00B01631" w:rsidRPr="00C42360" w14:paraId="1C947E7A"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2E22CA9B"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07C377A6"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D1DEE3" w14:textId="77777777" w:rsidR="00B01631" w:rsidRPr="005C4D92" w:rsidRDefault="00B01631" w:rsidP="00B01631">
            <w:pPr>
              <w:spacing w:after="0" w:line="240" w:lineRule="auto"/>
              <w:rPr>
                <w:rFonts w:ascii="Times New Roman" w:hAnsi="Times New Roman"/>
              </w:rPr>
            </w:pPr>
            <w:r w:rsidRPr="005C4D92">
              <w:rPr>
                <w:rFonts w:ascii="Times New Roman" w:hAnsi="Times New Roman"/>
                <w:color w:val="000000"/>
              </w:rPr>
              <w:t xml:space="preserve">Suaugusiųjų </w:t>
            </w:r>
            <w:r w:rsidRPr="005C4D92">
              <w:rPr>
                <w:rFonts w:ascii="Times New Roman" w:hAnsi="Times New Roman"/>
                <w:bCs/>
              </w:rPr>
              <w:t xml:space="preserve">pirmojo etapo didelės apimties ambulatorinė medicininės reabilitacijos paslauga (ne mažiau kaip 15 individualių priemonių, nepriklausomai nuo pasirinktos priemonės rūšies: </w:t>
            </w:r>
            <w:r w:rsidRPr="005C4D92">
              <w:rPr>
                <w:rFonts w:ascii="Times New Roman" w:hAnsi="Times New Roman"/>
                <w:bCs/>
                <w:color w:val="000000"/>
              </w:rPr>
              <w:t>kineziterapijos, fizioterapijos, masažo ar ergoterapijos)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E60A486" w14:textId="77777777" w:rsidR="00B01631" w:rsidRPr="00295D14" w:rsidRDefault="00B01631" w:rsidP="00295D14">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3860</w:t>
            </w:r>
          </w:p>
        </w:tc>
      </w:tr>
      <w:tr w:rsidR="00B01631" w:rsidRPr="00C42360" w14:paraId="18865930"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07C4C0FA"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222BE235"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91C541" w14:textId="77777777" w:rsidR="00B01631" w:rsidRPr="005C4D92" w:rsidRDefault="00B01631" w:rsidP="00B01631">
            <w:pPr>
              <w:spacing w:after="0" w:line="240" w:lineRule="auto"/>
              <w:rPr>
                <w:rFonts w:ascii="Times New Roman" w:hAnsi="Times New Roman"/>
              </w:rPr>
            </w:pPr>
            <w:r w:rsidRPr="005C4D92">
              <w:rPr>
                <w:rFonts w:ascii="Times New Roman" w:hAnsi="Times New Roman"/>
                <w:color w:val="000000"/>
              </w:rPr>
              <w:t>Vaikų p</w:t>
            </w:r>
            <w:r w:rsidRPr="005C4D92">
              <w:rPr>
                <w:rFonts w:ascii="Times New Roman" w:hAnsi="Times New Roman"/>
                <w:bCs/>
              </w:rPr>
              <w:t xml:space="preserve">irmojo etapo didžiausios apimties ambulatorinė medicininės reabilitacijos paslauga (ne mažiau kaip 20 individualių priemonių, nepriklausomai nuo pasirinktos priemonės rūšies: </w:t>
            </w:r>
            <w:r w:rsidRPr="005C4D92">
              <w:rPr>
                <w:rFonts w:ascii="Times New Roman" w:hAnsi="Times New Roman"/>
                <w:bCs/>
                <w:color w:val="000000"/>
              </w:rPr>
              <w:t>kineziterapijos, fizioterapijos, masažo ar ergoterapijos)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48F25A" w14:textId="77777777" w:rsidR="00B01631" w:rsidRPr="00295D14" w:rsidRDefault="00B01631" w:rsidP="00295D14">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3861</w:t>
            </w:r>
          </w:p>
        </w:tc>
      </w:tr>
      <w:tr w:rsidR="00B01631" w:rsidRPr="00C42360" w14:paraId="37211FD6"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75184EE4"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40977378"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359924" w14:textId="77777777" w:rsidR="00B01631" w:rsidRPr="005C4D92" w:rsidRDefault="00B01631" w:rsidP="00B01631">
            <w:pPr>
              <w:spacing w:after="0" w:line="240" w:lineRule="auto"/>
              <w:rPr>
                <w:rFonts w:ascii="Times New Roman" w:hAnsi="Times New Roman"/>
              </w:rPr>
            </w:pPr>
            <w:r w:rsidRPr="005C4D92">
              <w:rPr>
                <w:rFonts w:ascii="Times New Roman" w:hAnsi="Times New Roman"/>
                <w:color w:val="000000"/>
              </w:rPr>
              <w:t xml:space="preserve">Suaugusiųjų </w:t>
            </w:r>
            <w:r w:rsidRPr="005C4D92">
              <w:rPr>
                <w:rFonts w:ascii="Times New Roman" w:hAnsi="Times New Roman"/>
                <w:bCs/>
              </w:rPr>
              <w:t xml:space="preserve">pirmojo etapo didžiausios apimties ambulatorinė medicininės reabilitacijos paslauga (ne mažiau kaip 20 individualių priemonių, nepriklausomai nuo pasirinktos priemonės rūšies: </w:t>
            </w:r>
            <w:r w:rsidRPr="005C4D92">
              <w:rPr>
                <w:rFonts w:ascii="Times New Roman" w:hAnsi="Times New Roman"/>
                <w:bCs/>
                <w:color w:val="000000"/>
              </w:rPr>
              <w:t>kineziterapijos, fizioterapijos, masažo ar ergoterapijos)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40A5AF" w14:textId="77777777" w:rsidR="00B01631" w:rsidRPr="00295D14" w:rsidRDefault="00B01631" w:rsidP="00295D14">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3862</w:t>
            </w:r>
          </w:p>
        </w:tc>
      </w:tr>
      <w:tr w:rsidR="00B01631" w:rsidRPr="00C42360" w14:paraId="492679E5"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76573989"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0B473B54"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BBB10D" w14:textId="5AC1E3BF" w:rsidR="00B01631" w:rsidRPr="00977C7F" w:rsidRDefault="00B01631" w:rsidP="00B01631">
            <w:pPr>
              <w:spacing w:after="0" w:line="240" w:lineRule="auto"/>
              <w:rPr>
                <w:rFonts w:ascii="Times New Roman" w:hAnsi="Times New Roman"/>
                <w:color w:val="000000"/>
              </w:rPr>
            </w:pPr>
            <w:r w:rsidRPr="00977C7F">
              <w:rPr>
                <w:rFonts w:ascii="Times New Roman" w:hAnsi="Times New Roman"/>
                <w:color w:val="000000"/>
              </w:rPr>
              <w:t xml:space="preserve">Vaikų pirmojo etapo mažos apimties ambulatorinė medicininės reabilitacijos paslauga, kai taikoma 1 priemonė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98407A8" w14:textId="5B4AF120" w:rsidR="00B01631" w:rsidRPr="00295D14" w:rsidRDefault="00B01631" w:rsidP="00295D14">
            <w:pPr>
              <w:spacing w:after="0" w:line="240" w:lineRule="auto"/>
              <w:jc w:val="center"/>
              <w:rPr>
                <w:rFonts w:ascii="Times New Roman" w:hAnsi="Times New Roman"/>
                <w:color w:val="000000"/>
                <w:sz w:val="24"/>
                <w:szCs w:val="24"/>
              </w:rPr>
            </w:pPr>
            <w:r w:rsidRPr="00295D14">
              <w:rPr>
                <w:rFonts w:ascii="Times New Roman" w:hAnsi="Times New Roman"/>
                <w:color w:val="000000"/>
                <w:sz w:val="24"/>
                <w:szCs w:val="24"/>
              </w:rPr>
              <w:t>3884</w:t>
            </w:r>
          </w:p>
        </w:tc>
      </w:tr>
      <w:tr w:rsidR="00B01631" w:rsidRPr="00C42360" w14:paraId="7DA06EAE"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2843C069"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4A39346A"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9CB029" w14:textId="65113130" w:rsidR="00B01631" w:rsidRPr="00977C7F" w:rsidRDefault="00B01631" w:rsidP="00B01631">
            <w:pPr>
              <w:spacing w:after="0" w:line="240" w:lineRule="auto"/>
              <w:rPr>
                <w:rFonts w:ascii="Times New Roman" w:hAnsi="Times New Roman"/>
                <w:color w:val="000000"/>
              </w:rPr>
            </w:pPr>
            <w:r w:rsidRPr="00977C7F">
              <w:rPr>
                <w:rFonts w:ascii="Times New Roman" w:hAnsi="Times New Roman"/>
                <w:color w:val="000000"/>
              </w:rPr>
              <w:t xml:space="preserve">Suaugusiųjų pirmojo etapo mažos apimties ambulatorinė medicininės reabilitacijos paslauga, kai taikoma 1 priemonė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1ECCB8" w14:textId="5F98F319" w:rsidR="00B01631" w:rsidRPr="00295D14" w:rsidRDefault="00B01631" w:rsidP="00295D14">
            <w:pPr>
              <w:spacing w:after="0" w:line="240" w:lineRule="auto"/>
              <w:jc w:val="center"/>
              <w:rPr>
                <w:rFonts w:ascii="Times New Roman" w:hAnsi="Times New Roman"/>
                <w:color w:val="000000"/>
                <w:sz w:val="24"/>
                <w:szCs w:val="24"/>
              </w:rPr>
            </w:pPr>
            <w:r w:rsidRPr="00295D14">
              <w:rPr>
                <w:rFonts w:ascii="Times New Roman" w:hAnsi="Times New Roman"/>
                <w:color w:val="000000"/>
                <w:sz w:val="24"/>
                <w:szCs w:val="24"/>
              </w:rPr>
              <w:t>3885</w:t>
            </w:r>
          </w:p>
        </w:tc>
      </w:tr>
      <w:tr w:rsidR="00B01631" w:rsidRPr="00C42360" w14:paraId="365AF816"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6E6DF832"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0BD787E9"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859EEE" w14:textId="09B2FF2B" w:rsidR="00B01631" w:rsidRPr="00977C7F" w:rsidRDefault="00B01631" w:rsidP="00B01631">
            <w:pPr>
              <w:spacing w:after="0" w:line="240" w:lineRule="auto"/>
              <w:rPr>
                <w:rFonts w:ascii="Times New Roman" w:hAnsi="Times New Roman"/>
                <w:color w:val="000000"/>
              </w:rPr>
            </w:pPr>
            <w:r w:rsidRPr="00977C7F">
              <w:rPr>
                <w:rFonts w:ascii="Times New Roman" w:hAnsi="Times New Roman"/>
                <w:color w:val="000000"/>
              </w:rPr>
              <w:t>Vaikų pirmojo etapo mažos apimties ambulatorinė medicininės reabilitacijos paslauga, kai taikomos 2 priemonės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2EED86" w14:textId="32F3DC7A" w:rsidR="00B01631" w:rsidRPr="00295D14" w:rsidRDefault="00B01631" w:rsidP="00295D14">
            <w:pPr>
              <w:spacing w:after="0" w:line="240" w:lineRule="auto"/>
              <w:jc w:val="center"/>
              <w:rPr>
                <w:rFonts w:ascii="Times New Roman" w:hAnsi="Times New Roman"/>
                <w:color w:val="000000"/>
                <w:sz w:val="24"/>
                <w:szCs w:val="24"/>
              </w:rPr>
            </w:pPr>
            <w:r w:rsidRPr="00295D14">
              <w:rPr>
                <w:rFonts w:ascii="Times New Roman" w:hAnsi="Times New Roman"/>
                <w:color w:val="000000"/>
                <w:sz w:val="24"/>
                <w:szCs w:val="24"/>
              </w:rPr>
              <w:t>3886</w:t>
            </w:r>
          </w:p>
        </w:tc>
      </w:tr>
      <w:tr w:rsidR="00B01631" w:rsidRPr="00C42360" w14:paraId="39D135BA"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29DDB595"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398BCB3A"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004F74" w14:textId="505E1594" w:rsidR="00B01631" w:rsidRPr="00977C7F" w:rsidRDefault="00B01631" w:rsidP="00B01631">
            <w:pPr>
              <w:spacing w:after="0" w:line="240" w:lineRule="auto"/>
              <w:rPr>
                <w:rFonts w:ascii="Times New Roman" w:hAnsi="Times New Roman"/>
                <w:color w:val="000000"/>
              </w:rPr>
            </w:pPr>
            <w:r w:rsidRPr="00977C7F">
              <w:rPr>
                <w:rFonts w:ascii="Times New Roman" w:hAnsi="Times New Roman"/>
                <w:color w:val="000000"/>
              </w:rPr>
              <w:t>Suaugusiųjų pirmojo etapo mažos apimties ambulatorinė medicininės reabilitacijos paslauga, kai taikomos 2 priemonės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F4F7BE" w14:textId="446E9FC3" w:rsidR="00B01631" w:rsidRPr="00295D14" w:rsidRDefault="00B01631" w:rsidP="00295D14">
            <w:pPr>
              <w:spacing w:after="0" w:line="240" w:lineRule="auto"/>
              <w:jc w:val="center"/>
              <w:rPr>
                <w:rFonts w:ascii="Times New Roman" w:hAnsi="Times New Roman"/>
                <w:color w:val="000000"/>
                <w:sz w:val="24"/>
                <w:szCs w:val="24"/>
              </w:rPr>
            </w:pPr>
            <w:r w:rsidRPr="00295D14">
              <w:rPr>
                <w:rFonts w:ascii="Times New Roman" w:hAnsi="Times New Roman"/>
                <w:color w:val="000000"/>
                <w:sz w:val="24"/>
                <w:szCs w:val="24"/>
              </w:rPr>
              <w:t>3887</w:t>
            </w:r>
          </w:p>
        </w:tc>
      </w:tr>
      <w:tr w:rsidR="00B01631" w:rsidRPr="00C42360" w14:paraId="350877E5"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6ECDE6D9"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6C1E173A"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6E0AC6" w14:textId="62F3E33D" w:rsidR="00B01631" w:rsidRPr="00977C7F" w:rsidRDefault="00B01631" w:rsidP="00B01631">
            <w:pPr>
              <w:spacing w:after="0" w:line="240" w:lineRule="auto"/>
              <w:rPr>
                <w:rFonts w:ascii="Times New Roman" w:hAnsi="Times New Roman"/>
                <w:color w:val="000000"/>
              </w:rPr>
            </w:pPr>
            <w:r w:rsidRPr="00977C7F">
              <w:rPr>
                <w:rFonts w:ascii="Times New Roman" w:hAnsi="Times New Roman"/>
                <w:color w:val="000000"/>
              </w:rPr>
              <w:t xml:space="preserve">Vaikų pirmojo etapo mažos apimties ambulatorinė medicininės reabilitacijos paslauga, kai taikomos 3 priemonės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A02DC3" w14:textId="41618E7A" w:rsidR="00B01631" w:rsidRPr="00295D14" w:rsidRDefault="00B01631" w:rsidP="00295D14">
            <w:pPr>
              <w:spacing w:after="0" w:line="240" w:lineRule="auto"/>
              <w:jc w:val="center"/>
              <w:rPr>
                <w:rFonts w:ascii="Times New Roman" w:hAnsi="Times New Roman"/>
                <w:color w:val="000000"/>
                <w:sz w:val="24"/>
                <w:szCs w:val="24"/>
              </w:rPr>
            </w:pPr>
            <w:r w:rsidRPr="00295D14">
              <w:rPr>
                <w:rFonts w:ascii="Times New Roman" w:hAnsi="Times New Roman"/>
                <w:color w:val="000000"/>
                <w:sz w:val="24"/>
                <w:szCs w:val="24"/>
              </w:rPr>
              <w:t>3888</w:t>
            </w:r>
          </w:p>
        </w:tc>
      </w:tr>
      <w:tr w:rsidR="00B01631" w:rsidRPr="00C42360" w14:paraId="3778080C"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4FAE2467"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66B766EC"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F44DF8" w14:textId="56A3A6B3" w:rsidR="00B01631" w:rsidRPr="00977C7F" w:rsidRDefault="00B01631" w:rsidP="00B01631">
            <w:pPr>
              <w:spacing w:after="0" w:line="240" w:lineRule="auto"/>
              <w:rPr>
                <w:rFonts w:ascii="Times New Roman" w:hAnsi="Times New Roman"/>
                <w:color w:val="000000"/>
              </w:rPr>
            </w:pPr>
            <w:r w:rsidRPr="00977C7F">
              <w:rPr>
                <w:rFonts w:ascii="Times New Roman" w:hAnsi="Times New Roman"/>
                <w:color w:val="000000"/>
              </w:rPr>
              <w:t xml:space="preserve">Suaugusiųjų pirmojo etapo mažos apimties ambulatorinė medicininės reabilitacijos paslauga, kai taikomos 3 priemonės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B5FDB97" w14:textId="5F3F0CB3" w:rsidR="00B01631" w:rsidRPr="00295D14" w:rsidRDefault="00B01631" w:rsidP="00295D14">
            <w:pPr>
              <w:spacing w:after="0" w:line="240" w:lineRule="auto"/>
              <w:jc w:val="center"/>
              <w:rPr>
                <w:rFonts w:ascii="Times New Roman" w:hAnsi="Times New Roman"/>
                <w:color w:val="000000"/>
                <w:sz w:val="24"/>
                <w:szCs w:val="24"/>
              </w:rPr>
            </w:pPr>
            <w:r w:rsidRPr="00295D14">
              <w:rPr>
                <w:rFonts w:ascii="Times New Roman" w:hAnsi="Times New Roman"/>
                <w:color w:val="000000"/>
                <w:sz w:val="24"/>
                <w:szCs w:val="24"/>
              </w:rPr>
              <w:t>3889</w:t>
            </w:r>
          </w:p>
        </w:tc>
      </w:tr>
      <w:tr w:rsidR="00B01631" w:rsidRPr="00C42360" w14:paraId="534635CD"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2DEF2278"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4A0A2578"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4C3833" w14:textId="10D7098B" w:rsidR="00B01631" w:rsidRPr="00977C7F" w:rsidRDefault="00B01631" w:rsidP="00B01631">
            <w:pPr>
              <w:spacing w:after="0" w:line="240" w:lineRule="auto"/>
              <w:rPr>
                <w:rFonts w:ascii="Times New Roman" w:hAnsi="Times New Roman"/>
                <w:color w:val="000000"/>
              </w:rPr>
            </w:pPr>
            <w:r w:rsidRPr="00977C7F">
              <w:rPr>
                <w:rFonts w:ascii="Times New Roman" w:hAnsi="Times New Roman"/>
                <w:color w:val="000000"/>
              </w:rPr>
              <w:t xml:space="preserve">Vaikų pirmojo etapo mažos apimties ambulatorinė medicininės reabilitacijos paslauga, kai taikomos 4 priemonės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14BA91" w14:textId="2495DD29" w:rsidR="00B01631" w:rsidRPr="00295D14" w:rsidRDefault="00B01631" w:rsidP="00295D14">
            <w:pPr>
              <w:spacing w:after="0" w:line="240" w:lineRule="auto"/>
              <w:jc w:val="center"/>
              <w:rPr>
                <w:rFonts w:ascii="Times New Roman" w:hAnsi="Times New Roman"/>
                <w:color w:val="000000"/>
                <w:sz w:val="24"/>
                <w:szCs w:val="24"/>
              </w:rPr>
            </w:pPr>
            <w:r w:rsidRPr="00295D14">
              <w:rPr>
                <w:rFonts w:ascii="Times New Roman" w:hAnsi="Times New Roman"/>
                <w:color w:val="000000"/>
                <w:sz w:val="24"/>
                <w:szCs w:val="24"/>
              </w:rPr>
              <w:t>3890</w:t>
            </w:r>
          </w:p>
        </w:tc>
      </w:tr>
      <w:tr w:rsidR="00B01631" w:rsidRPr="00C42360" w14:paraId="2FA60C59"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4EDDB457"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2A5C3FE1"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0B5F26" w14:textId="24522232" w:rsidR="00B01631" w:rsidRPr="00977C7F" w:rsidRDefault="00B01631" w:rsidP="00B01631">
            <w:pPr>
              <w:spacing w:after="0" w:line="240" w:lineRule="auto"/>
              <w:rPr>
                <w:rFonts w:ascii="Times New Roman" w:hAnsi="Times New Roman"/>
                <w:color w:val="000000"/>
              </w:rPr>
            </w:pPr>
            <w:r w:rsidRPr="00977C7F">
              <w:rPr>
                <w:rFonts w:ascii="Times New Roman" w:hAnsi="Times New Roman"/>
                <w:color w:val="000000"/>
              </w:rPr>
              <w:t>Suaugusiųjų pirmojo etapo mažos apimties ambulatorinė medicininės reabilitacijos paslauga, kai taikomos 4 priemonės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4E086D" w14:textId="7DF6A9C2" w:rsidR="00B01631" w:rsidRPr="00295D14" w:rsidRDefault="00B01631" w:rsidP="00295D14">
            <w:pPr>
              <w:spacing w:after="0" w:line="240" w:lineRule="auto"/>
              <w:jc w:val="center"/>
              <w:rPr>
                <w:rFonts w:ascii="Times New Roman" w:hAnsi="Times New Roman"/>
                <w:color w:val="000000"/>
                <w:sz w:val="24"/>
                <w:szCs w:val="24"/>
              </w:rPr>
            </w:pPr>
            <w:r w:rsidRPr="00295D14">
              <w:rPr>
                <w:rFonts w:ascii="Times New Roman" w:hAnsi="Times New Roman"/>
                <w:color w:val="000000"/>
                <w:sz w:val="24"/>
                <w:szCs w:val="24"/>
              </w:rPr>
              <w:t>3891</w:t>
            </w:r>
          </w:p>
        </w:tc>
      </w:tr>
      <w:tr w:rsidR="00B01631" w:rsidRPr="00C42360" w14:paraId="126A8AE6"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0CCF38DA"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04C4AA16"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BDCBE3" w14:textId="77777777" w:rsidR="00B01631" w:rsidRPr="005C4D92" w:rsidRDefault="00B01631" w:rsidP="00B01631">
            <w:pPr>
              <w:spacing w:after="0" w:line="240" w:lineRule="auto"/>
              <w:rPr>
                <w:rFonts w:ascii="Times New Roman" w:hAnsi="Times New Roman"/>
              </w:rPr>
            </w:pPr>
            <w:r w:rsidRPr="005C4D92">
              <w:rPr>
                <w:rFonts w:ascii="Times New Roman" w:hAnsi="Times New Roman"/>
                <w:color w:val="000000"/>
              </w:rPr>
              <w:t xml:space="preserve">Vaikų </w:t>
            </w:r>
            <w:r w:rsidRPr="005C4D92">
              <w:rPr>
                <w:rFonts w:ascii="Times New Roman" w:hAnsi="Times New Roman"/>
                <w:bCs/>
              </w:rPr>
              <w:t>pirmojo etapo ambulatorinė medicininės reabilitacijos paslauga, teikiama grupei žmonių (ne mažiau kaip 5 grupinio užsiėmimo priemonės, nepriklausomai nuo pasirinktos priemonės rūšies)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743784B" w14:textId="77777777" w:rsidR="00B01631" w:rsidRPr="00295D14" w:rsidRDefault="00B01631" w:rsidP="00295D14">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3863</w:t>
            </w:r>
          </w:p>
        </w:tc>
      </w:tr>
      <w:tr w:rsidR="00B01631" w:rsidRPr="00C42360" w14:paraId="40B7F890" w14:textId="77777777" w:rsidTr="00295D14">
        <w:trPr>
          <w:trHeight w:val="526"/>
        </w:trPr>
        <w:tc>
          <w:tcPr>
            <w:tcW w:w="851" w:type="dxa"/>
            <w:tcBorders>
              <w:top w:val="single" w:sz="4" w:space="0" w:color="auto"/>
              <w:left w:val="single" w:sz="4" w:space="0" w:color="auto"/>
              <w:bottom w:val="single" w:sz="4" w:space="0" w:color="auto"/>
              <w:right w:val="single" w:sz="4" w:space="0" w:color="auto"/>
            </w:tcBorders>
            <w:noWrap/>
          </w:tcPr>
          <w:p w14:paraId="1C5F4F22" w14:textId="77777777" w:rsidR="00B01631" w:rsidRPr="00C42360" w:rsidRDefault="00B01631" w:rsidP="00B01631">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0F6B79F6" w14:textId="77777777" w:rsidR="00B01631" w:rsidRPr="00C42360" w:rsidRDefault="00B01631" w:rsidP="00B01631">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328518" w14:textId="77777777" w:rsidR="00B01631" w:rsidRPr="005C4D92" w:rsidRDefault="00B01631" w:rsidP="00B01631">
            <w:pPr>
              <w:spacing w:after="0" w:line="240" w:lineRule="auto"/>
              <w:rPr>
                <w:rFonts w:ascii="Times New Roman" w:hAnsi="Times New Roman"/>
              </w:rPr>
            </w:pPr>
            <w:r w:rsidRPr="005C4D92">
              <w:rPr>
                <w:rFonts w:ascii="Times New Roman" w:hAnsi="Times New Roman"/>
                <w:color w:val="000000"/>
              </w:rPr>
              <w:t xml:space="preserve">Suaugusiųjų </w:t>
            </w:r>
            <w:r w:rsidRPr="005C4D92">
              <w:rPr>
                <w:rFonts w:ascii="Times New Roman" w:hAnsi="Times New Roman"/>
                <w:bCs/>
              </w:rPr>
              <w:t>pirmojo etapo ambulatorinė medicininės reabilitacijos paslauga, teikiama grupei žmonių (ne mažiau kaip 5 grupinio užsiėmimo priemonės, nepriklausomai nuo pasirinktos priemonės rūšies)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28C270" w14:textId="77777777" w:rsidR="00B01631" w:rsidRPr="00295D14" w:rsidRDefault="00B01631" w:rsidP="00295D14">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3864</w:t>
            </w:r>
          </w:p>
        </w:tc>
      </w:tr>
      <w:tr w:rsidR="005C62B8" w:rsidRPr="00C42360" w14:paraId="3B25125A" w14:textId="77777777" w:rsidTr="003F0568">
        <w:trPr>
          <w:trHeight w:val="382"/>
        </w:trPr>
        <w:tc>
          <w:tcPr>
            <w:tcW w:w="9667" w:type="dxa"/>
            <w:gridSpan w:val="11"/>
            <w:tcBorders>
              <w:top w:val="single" w:sz="4" w:space="0" w:color="auto"/>
              <w:left w:val="single" w:sz="4" w:space="0" w:color="auto"/>
              <w:bottom w:val="single" w:sz="4" w:space="0" w:color="auto"/>
              <w:right w:val="single" w:sz="4" w:space="0" w:color="auto"/>
            </w:tcBorders>
            <w:noWrap/>
          </w:tcPr>
          <w:p w14:paraId="6CC776CA" w14:textId="071688CD" w:rsidR="005C62B8" w:rsidRPr="00C42360" w:rsidRDefault="005C62B8" w:rsidP="005C62B8">
            <w:pPr>
              <w:spacing w:after="0" w:line="240" w:lineRule="auto"/>
              <w:rPr>
                <w:rFonts w:ascii="Times New Roman" w:hAnsi="Times New Roman"/>
                <w:sz w:val="24"/>
                <w:szCs w:val="24"/>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V.Kudirkos g. 99,  Šiaulių m., Šiaulių m.sav.</w:t>
            </w:r>
          </w:p>
        </w:tc>
      </w:tr>
      <w:tr w:rsidR="005C62B8" w:rsidRPr="00C42360" w14:paraId="3782877E" w14:textId="77777777" w:rsidTr="00E45FCF">
        <w:trPr>
          <w:trHeight w:val="382"/>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83DE0FD"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8ECF8AB" w14:textId="77777777" w:rsidR="005C62B8" w:rsidRPr="00C42360" w:rsidRDefault="005C62B8" w:rsidP="005C62B8">
            <w:pPr>
              <w:spacing w:after="0" w:line="240" w:lineRule="auto"/>
              <w:rPr>
                <w:rFonts w:ascii="Times New Roman" w:hAnsi="Times New Roman"/>
                <w:b/>
                <w:bCs/>
                <w:sz w:val="24"/>
                <w:szCs w:val="24"/>
              </w:rPr>
            </w:pPr>
            <w:r w:rsidRPr="00C42360">
              <w:rPr>
                <w:rFonts w:ascii="Times New Roman" w:hAnsi="Times New Roman"/>
                <w:b/>
                <w:bCs/>
                <w:sz w:val="24"/>
                <w:szCs w:val="24"/>
              </w:rPr>
              <w:t>03</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C78C8" w14:textId="77777777" w:rsidR="005C62B8" w:rsidRPr="00C42360" w:rsidRDefault="005C62B8" w:rsidP="005C62B8">
            <w:pPr>
              <w:spacing w:after="0" w:line="240" w:lineRule="auto"/>
              <w:rPr>
                <w:rFonts w:ascii="Times New Roman" w:hAnsi="Times New Roman"/>
                <w:b/>
                <w:bCs/>
                <w:sz w:val="24"/>
                <w:szCs w:val="24"/>
              </w:rPr>
            </w:pPr>
            <w:r w:rsidRPr="00C42360">
              <w:rPr>
                <w:rFonts w:ascii="Times New Roman" w:hAnsi="Times New Roman"/>
                <w:b/>
                <w:bCs/>
                <w:sz w:val="24"/>
                <w:szCs w:val="24"/>
              </w:rPr>
              <w:t>MEDICININĖS REABILITACIJOS PASLAUGOS</w:t>
            </w:r>
          </w:p>
        </w:tc>
      </w:tr>
      <w:tr w:rsidR="005C62B8" w:rsidRPr="00C42360" w14:paraId="672BED2E" w14:textId="77777777" w:rsidTr="00067BAC">
        <w:trPr>
          <w:trHeight w:val="246"/>
        </w:trPr>
        <w:tc>
          <w:tcPr>
            <w:tcW w:w="851" w:type="dxa"/>
            <w:tcBorders>
              <w:top w:val="single" w:sz="4" w:space="0" w:color="auto"/>
              <w:left w:val="single" w:sz="4" w:space="0" w:color="auto"/>
              <w:bottom w:val="single" w:sz="4" w:space="0" w:color="auto"/>
              <w:right w:val="single" w:sz="4" w:space="0" w:color="auto"/>
            </w:tcBorders>
            <w:noWrap/>
          </w:tcPr>
          <w:p w14:paraId="2594C9C3"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vAlign w:val="center"/>
          </w:tcPr>
          <w:p w14:paraId="580D0146" w14:textId="56E20091" w:rsidR="005C62B8" w:rsidRPr="002627C4" w:rsidRDefault="005C62B8" w:rsidP="005C62B8">
            <w:pPr>
              <w:spacing w:after="0" w:line="240" w:lineRule="auto"/>
              <w:rPr>
                <w:rFonts w:ascii="Times New Roman" w:hAnsi="Times New Roman"/>
                <w:sz w:val="24"/>
                <w:szCs w:val="24"/>
              </w:rPr>
            </w:pPr>
            <w:r w:rsidRPr="002627C4">
              <w:rPr>
                <w:rFonts w:ascii="Times New Roman" w:hAnsi="Times New Roman"/>
                <w:b/>
                <w:bCs/>
                <w:sz w:val="24"/>
                <w:szCs w:val="24"/>
              </w:rPr>
              <w:t>03 03</w:t>
            </w:r>
          </w:p>
        </w:tc>
        <w:tc>
          <w:tcPr>
            <w:tcW w:w="7657" w:type="dxa"/>
            <w:gridSpan w:val="8"/>
            <w:tcBorders>
              <w:top w:val="single" w:sz="4" w:space="0" w:color="auto"/>
              <w:left w:val="single" w:sz="4" w:space="0" w:color="auto"/>
              <w:bottom w:val="single" w:sz="4" w:space="0" w:color="auto"/>
              <w:right w:val="single" w:sz="4" w:space="0" w:color="auto"/>
            </w:tcBorders>
            <w:vAlign w:val="center"/>
          </w:tcPr>
          <w:p w14:paraId="05F6C68E" w14:textId="2C732299" w:rsidR="005C62B8" w:rsidRPr="002627C4" w:rsidRDefault="005C62B8" w:rsidP="005C62B8">
            <w:pPr>
              <w:spacing w:after="0" w:line="240" w:lineRule="auto"/>
              <w:rPr>
                <w:rFonts w:ascii="Times New Roman" w:hAnsi="Times New Roman"/>
                <w:b/>
                <w:bCs/>
                <w:sz w:val="24"/>
                <w:szCs w:val="24"/>
              </w:rPr>
            </w:pPr>
            <w:r w:rsidRPr="002627C4">
              <w:rPr>
                <w:rFonts w:ascii="Times New Roman" w:hAnsi="Times New Roman"/>
                <w:b/>
                <w:bCs/>
                <w:sz w:val="24"/>
                <w:szCs w:val="24"/>
              </w:rPr>
              <w:t>Ambulatorinės reabilitacijos paslaugos suaugusiesiems</w:t>
            </w:r>
          </w:p>
        </w:tc>
      </w:tr>
      <w:tr w:rsidR="005C62B8" w:rsidRPr="00C42360" w14:paraId="06C9F42D"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196831BD"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4D48EB1D"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01708E02" w14:textId="77777777" w:rsidR="005C62B8" w:rsidRPr="006734FD" w:rsidRDefault="005C62B8" w:rsidP="005C62B8">
            <w:pPr>
              <w:spacing w:after="0" w:line="240" w:lineRule="auto"/>
              <w:rPr>
                <w:rFonts w:ascii="Times New Roman" w:hAnsi="Times New Roman"/>
              </w:rPr>
            </w:pPr>
            <w:r w:rsidRPr="006734FD">
              <w:rPr>
                <w:rFonts w:ascii="Times New Roman" w:hAnsi="Times New Roman"/>
              </w:rPr>
              <w:t>Ambulatorinė reabilitacija II: nervų sistemos ligos, III reabilitacijos etapas (reabilitacijos trukmė – 14 dienų)</w:t>
            </w:r>
          </w:p>
        </w:tc>
        <w:tc>
          <w:tcPr>
            <w:tcW w:w="1630" w:type="dxa"/>
            <w:gridSpan w:val="3"/>
            <w:tcBorders>
              <w:top w:val="single" w:sz="4" w:space="0" w:color="auto"/>
              <w:left w:val="single" w:sz="4" w:space="0" w:color="auto"/>
              <w:bottom w:val="single" w:sz="4" w:space="0" w:color="auto"/>
              <w:right w:val="single" w:sz="4" w:space="0" w:color="auto"/>
            </w:tcBorders>
            <w:noWrap/>
            <w:vAlign w:val="center"/>
          </w:tcPr>
          <w:p w14:paraId="5604875E" w14:textId="77777777" w:rsidR="005C62B8" w:rsidRPr="00295D14" w:rsidRDefault="005C62B8" w:rsidP="005C62B8">
            <w:pPr>
              <w:spacing w:after="0" w:line="240" w:lineRule="auto"/>
              <w:jc w:val="center"/>
              <w:rPr>
                <w:rFonts w:ascii="Times New Roman" w:hAnsi="Times New Roman"/>
                <w:sz w:val="24"/>
                <w:szCs w:val="24"/>
              </w:rPr>
            </w:pPr>
            <w:r w:rsidRPr="00295D14">
              <w:rPr>
                <w:rFonts w:ascii="Times New Roman" w:hAnsi="Times New Roman"/>
                <w:sz w:val="24"/>
                <w:szCs w:val="24"/>
              </w:rPr>
              <w:t>3037</w:t>
            </w:r>
          </w:p>
        </w:tc>
      </w:tr>
      <w:tr w:rsidR="005C62B8" w:rsidRPr="00C42360" w14:paraId="740F49D9"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286279C3"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64E5F8D7"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88497D" w14:textId="6220FD16" w:rsidR="005C62B8" w:rsidRPr="006734FD" w:rsidRDefault="005C62B8" w:rsidP="005C62B8">
            <w:pPr>
              <w:spacing w:after="0" w:line="240" w:lineRule="auto"/>
              <w:rPr>
                <w:rFonts w:ascii="Times New Roman" w:hAnsi="Times New Roman"/>
              </w:rPr>
            </w:pPr>
            <w:r w:rsidRPr="006734FD">
              <w:rPr>
                <w:rFonts w:ascii="Times New Roman" w:hAnsi="Times New Roman"/>
                <w:shd w:val="clear" w:color="auto" w:fill="FFFFFF" w:themeFill="background1"/>
              </w:rPr>
              <w:t>Ambulatorinė reabilitacija II: nervų sistemos ligos.</w:t>
            </w:r>
            <w:r w:rsidRPr="006734FD">
              <w:rPr>
                <w:rFonts w:ascii="Times New Roman" w:hAnsi="Times New Roman"/>
              </w:rPr>
              <w:t xml:space="preserve"> </w:t>
            </w:r>
            <w:r w:rsidRPr="006734FD">
              <w:rPr>
                <w:rFonts w:ascii="Times New Roman" w:hAnsi="Times New Roman"/>
                <w:lang w:eastAsia="lt-LT"/>
              </w:rPr>
              <w:t xml:space="preserve">Būklė po COVID-19 ligos </w:t>
            </w:r>
            <w:r w:rsidRPr="006734FD">
              <w:rPr>
                <w:rFonts w:ascii="Times New Roman" w:hAnsi="Times New Roman"/>
              </w:rPr>
              <w:t>(reabilitacijos trukmė 14 dienų)</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8782424" w14:textId="269A15E0" w:rsidR="005C62B8" w:rsidRPr="00295D14" w:rsidRDefault="005C62B8" w:rsidP="005C62B8">
            <w:pPr>
              <w:spacing w:after="0" w:line="240" w:lineRule="auto"/>
              <w:jc w:val="center"/>
              <w:rPr>
                <w:rFonts w:ascii="Times New Roman" w:hAnsi="Times New Roman"/>
                <w:sz w:val="24"/>
                <w:szCs w:val="24"/>
              </w:rPr>
            </w:pPr>
            <w:r w:rsidRPr="00295D14">
              <w:rPr>
                <w:rFonts w:ascii="Times New Roman" w:hAnsi="Times New Roman"/>
                <w:sz w:val="24"/>
                <w:szCs w:val="24"/>
              </w:rPr>
              <w:t>3877</w:t>
            </w:r>
          </w:p>
        </w:tc>
      </w:tr>
      <w:tr w:rsidR="005C62B8" w:rsidRPr="00C42360" w14:paraId="44DA8372"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6D5B8B2E"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6BF753CD"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56D57D" w14:textId="2857CC36" w:rsidR="005C62B8" w:rsidRPr="006734FD" w:rsidRDefault="005C62B8" w:rsidP="005C62B8">
            <w:pPr>
              <w:spacing w:after="0" w:line="240" w:lineRule="auto"/>
              <w:rPr>
                <w:rFonts w:ascii="Times New Roman" w:hAnsi="Times New Roman"/>
                <w:shd w:val="clear" w:color="auto" w:fill="FFFFFF" w:themeFill="background1"/>
              </w:rPr>
            </w:pPr>
            <w:r w:rsidRPr="006734FD">
              <w:rPr>
                <w:rFonts w:ascii="Times New Roman" w:hAnsi="Times New Roman"/>
                <w:shd w:val="clear" w:color="auto" w:fill="FFFFFF"/>
              </w:rPr>
              <w:t>Ambulatorinė reabilitacija II: nervų sistemos ligos. Būklė po COVID-19 ligos (pokovidinis sindromas su liekamaisiais neuropsichiatriniais simptomais) (reabilitacijos trukmė – 12 dienų)</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048D32F" w14:textId="4B4200A5" w:rsidR="005C62B8" w:rsidRPr="00295D14" w:rsidRDefault="005C62B8" w:rsidP="005C62B8">
            <w:pPr>
              <w:spacing w:after="0" w:line="240" w:lineRule="auto"/>
              <w:jc w:val="center"/>
              <w:rPr>
                <w:rFonts w:ascii="Times New Roman" w:hAnsi="Times New Roman"/>
                <w:sz w:val="24"/>
                <w:szCs w:val="24"/>
              </w:rPr>
            </w:pPr>
            <w:r w:rsidRPr="00295D14">
              <w:rPr>
                <w:rFonts w:ascii="Times New Roman" w:hAnsi="Times New Roman"/>
                <w:sz w:val="24"/>
                <w:szCs w:val="24"/>
              </w:rPr>
              <w:t>3892</w:t>
            </w:r>
          </w:p>
        </w:tc>
      </w:tr>
      <w:tr w:rsidR="005C62B8" w:rsidRPr="00C42360" w14:paraId="3E822AC7"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37DC26F4"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13CF3D34"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tcPr>
          <w:p w14:paraId="106BB036" w14:textId="41A49F0B" w:rsidR="005C62B8" w:rsidRPr="005E1CDC" w:rsidRDefault="005C62B8" w:rsidP="005C62B8">
            <w:pPr>
              <w:spacing w:after="0" w:line="240" w:lineRule="auto"/>
              <w:rPr>
                <w:rFonts w:ascii="Times New Roman" w:hAnsi="Times New Roman"/>
              </w:rPr>
            </w:pPr>
            <w:r w:rsidRPr="005E1CDC">
              <w:rPr>
                <w:rFonts w:ascii="Times New Roman" w:hAnsi="Times New Roman"/>
              </w:rPr>
              <w:t>Ambulatorinė reabilitacija II: judamojo-atramos aparato pažeidimai, III reabilitacijos etapas (reabilitacijos trukmė – 14 dienų)</w:t>
            </w:r>
          </w:p>
        </w:tc>
        <w:tc>
          <w:tcPr>
            <w:tcW w:w="1630" w:type="dxa"/>
            <w:gridSpan w:val="3"/>
            <w:tcBorders>
              <w:top w:val="single" w:sz="4" w:space="0" w:color="auto"/>
              <w:left w:val="single" w:sz="4" w:space="0" w:color="auto"/>
              <w:bottom w:val="single" w:sz="4" w:space="0" w:color="auto"/>
              <w:right w:val="single" w:sz="4" w:space="0" w:color="auto"/>
            </w:tcBorders>
            <w:noWrap/>
            <w:vAlign w:val="center"/>
          </w:tcPr>
          <w:p w14:paraId="0E53C390" w14:textId="637642AF" w:rsidR="005C62B8" w:rsidRPr="00295D14" w:rsidRDefault="005C62B8" w:rsidP="005C62B8">
            <w:pPr>
              <w:spacing w:after="0" w:line="240" w:lineRule="auto"/>
              <w:jc w:val="center"/>
              <w:rPr>
                <w:rFonts w:ascii="Times New Roman" w:hAnsi="Times New Roman"/>
                <w:sz w:val="24"/>
                <w:szCs w:val="24"/>
              </w:rPr>
            </w:pPr>
            <w:r w:rsidRPr="00295D14">
              <w:rPr>
                <w:rFonts w:ascii="Times New Roman" w:hAnsi="Times New Roman"/>
                <w:sz w:val="24"/>
                <w:szCs w:val="24"/>
              </w:rPr>
              <w:t>3038</w:t>
            </w:r>
          </w:p>
        </w:tc>
      </w:tr>
      <w:tr w:rsidR="005C62B8" w:rsidRPr="00C42360" w14:paraId="1601BC2D"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3690DA88"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6E1C69B9"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10C1A3" w14:textId="33F1ECE1" w:rsidR="005C62B8" w:rsidRPr="005E1CDC" w:rsidRDefault="005C62B8" w:rsidP="005C62B8">
            <w:pPr>
              <w:spacing w:after="0" w:line="240" w:lineRule="auto"/>
              <w:rPr>
                <w:rFonts w:ascii="Times New Roman" w:hAnsi="Times New Roman"/>
              </w:rPr>
            </w:pPr>
            <w:r w:rsidRPr="005E1CDC">
              <w:rPr>
                <w:rFonts w:ascii="Times New Roman" w:hAnsi="Times New Roman"/>
                <w:lang w:eastAsia="lt-LT"/>
              </w:rPr>
              <w:t>Ambulatorinė reabilitacija II: kraujotakos sistemos ligos, III reabilitacijos etapas (reabilitacijos trukmė – 14 dienų)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E1658D" w14:textId="63192FE7" w:rsidR="005C62B8" w:rsidRPr="00295D14" w:rsidRDefault="005C62B8" w:rsidP="005C62B8">
            <w:pPr>
              <w:spacing w:after="0" w:line="240" w:lineRule="auto"/>
              <w:jc w:val="center"/>
              <w:rPr>
                <w:rFonts w:ascii="Times New Roman" w:hAnsi="Times New Roman"/>
                <w:sz w:val="24"/>
                <w:szCs w:val="24"/>
              </w:rPr>
            </w:pPr>
            <w:r w:rsidRPr="00295D14">
              <w:rPr>
                <w:rFonts w:ascii="Times New Roman" w:hAnsi="Times New Roman"/>
                <w:sz w:val="24"/>
                <w:szCs w:val="24"/>
                <w:lang w:eastAsia="lt-LT"/>
              </w:rPr>
              <w:t>3040</w:t>
            </w:r>
          </w:p>
        </w:tc>
      </w:tr>
      <w:tr w:rsidR="005C62B8" w:rsidRPr="00C42360" w14:paraId="4891FAE8"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7E22A65C"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125501F9"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396C52" w14:textId="2845C27E" w:rsidR="005C62B8" w:rsidRPr="005E1CDC" w:rsidRDefault="005C62B8" w:rsidP="005C62B8">
            <w:pPr>
              <w:spacing w:after="0" w:line="240" w:lineRule="auto"/>
              <w:rPr>
                <w:rFonts w:ascii="Times New Roman" w:hAnsi="Times New Roman"/>
                <w:lang w:eastAsia="lt-LT"/>
              </w:rPr>
            </w:pPr>
            <w:r w:rsidRPr="005E1CDC">
              <w:rPr>
                <w:rFonts w:ascii="Times New Roman" w:hAnsi="Times New Roman"/>
                <w:lang w:eastAsia="lt-LT"/>
              </w:rPr>
              <w:t>Ambulatorinė reabilitacija II: virškinimo sistemos ligos, III reabilitacijos etapas (reabilitacijos trukmė – 14 dienų)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FD6ED6" w14:textId="17431DF0" w:rsidR="005C62B8" w:rsidRPr="00295D14" w:rsidRDefault="005C62B8" w:rsidP="005C62B8">
            <w:pPr>
              <w:spacing w:after="0" w:line="240" w:lineRule="auto"/>
              <w:jc w:val="center"/>
              <w:rPr>
                <w:rFonts w:ascii="Times New Roman" w:hAnsi="Times New Roman"/>
                <w:sz w:val="24"/>
                <w:szCs w:val="24"/>
                <w:lang w:eastAsia="lt-LT"/>
              </w:rPr>
            </w:pPr>
            <w:r w:rsidRPr="00295D14">
              <w:rPr>
                <w:rFonts w:ascii="Times New Roman" w:hAnsi="Times New Roman"/>
                <w:sz w:val="24"/>
                <w:szCs w:val="24"/>
                <w:lang w:eastAsia="lt-LT"/>
              </w:rPr>
              <w:t>3045</w:t>
            </w:r>
          </w:p>
        </w:tc>
      </w:tr>
      <w:tr w:rsidR="005C62B8" w:rsidRPr="00C42360" w14:paraId="26F3541C"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316F4CEB"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15E6A3C6"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259295" w14:textId="75D8D559" w:rsidR="005C62B8" w:rsidRPr="005E1CDC" w:rsidRDefault="005C62B8" w:rsidP="005C62B8">
            <w:pPr>
              <w:spacing w:after="0" w:line="240" w:lineRule="auto"/>
              <w:rPr>
                <w:rFonts w:ascii="Times New Roman" w:hAnsi="Times New Roman"/>
                <w:lang w:eastAsia="lt-LT"/>
              </w:rPr>
            </w:pPr>
            <w:r w:rsidRPr="005E1CDC">
              <w:rPr>
                <w:rFonts w:ascii="Times New Roman" w:hAnsi="Times New Roman"/>
                <w:lang w:eastAsia="lt-LT"/>
              </w:rPr>
              <w:t>Ambulatorinė reabilitacija II: ginekologinės ligos, III reabilitacijos etapas (reabilitacijos trukmė – 14 dienų)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8754C0C" w14:textId="1A7DB2F7" w:rsidR="005C62B8" w:rsidRPr="00295D14" w:rsidRDefault="005C62B8" w:rsidP="005C62B8">
            <w:pPr>
              <w:spacing w:after="0" w:line="240" w:lineRule="auto"/>
              <w:jc w:val="center"/>
              <w:rPr>
                <w:rFonts w:ascii="Times New Roman" w:hAnsi="Times New Roman"/>
                <w:sz w:val="24"/>
                <w:szCs w:val="24"/>
                <w:lang w:eastAsia="lt-LT"/>
              </w:rPr>
            </w:pPr>
            <w:r w:rsidRPr="00295D14">
              <w:rPr>
                <w:rFonts w:ascii="Times New Roman" w:hAnsi="Times New Roman"/>
                <w:sz w:val="24"/>
                <w:szCs w:val="24"/>
                <w:lang w:eastAsia="lt-LT"/>
              </w:rPr>
              <w:t>3052</w:t>
            </w:r>
          </w:p>
        </w:tc>
      </w:tr>
      <w:tr w:rsidR="005C62B8" w:rsidRPr="00C42360" w14:paraId="22C562B2" w14:textId="77777777" w:rsidTr="004C20DB">
        <w:trPr>
          <w:trHeight w:val="382"/>
        </w:trPr>
        <w:tc>
          <w:tcPr>
            <w:tcW w:w="851" w:type="dxa"/>
            <w:tcBorders>
              <w:top w:val="single" w:sz="4" w:space="0" w:color="auto"/>
              <w:left w:val="single" w:sz="4" w:space="0" w:color="auto"/>
              <w:bottom w:val="single" w:sz="4" w:space="0" w:color="auto"/>
              <w:right w:val="single" w:sz="4" w:space="0" w:color="auto"/>
            </w:tcBorders>
            <w:noWrap/>
          </w:tcPr>
          <w:p w14:paraId="0CA904D1"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4B2A8EAE" w14:textId="77777777" w:rsidR="005C62B8" w:rsidRPr="002627C4" w:rsidRDefault="005C62B8" w:rsidP="005C62B8">
            <w:pPr>
              <w:spacing w:after="0" w:line="240" w:lineRule="auto"/>
              <w:rPr>
                <w:rFonts w:ascii="Times New Roman" w:hAnsi="Times New Roman"/>
                <w:sz w:val="24"/>
                <w:szCs w:val="24"/>
              </w:rPr>
            </w:pPr>
            <w:r w:rsidRPr="002627C4">
              <w:rPr>
                <w:rFonts w:ascii="Times New Roman" w:hAnsi="Times New Roman"/>
                <w:b/>
                <w:bCs/>
                <w:sz w:val="24"/>
                <w:szCs w:val="24"/>
              </w:rPr>
              <w:t>03 07</w:t>
            </w: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tcPr>
          <w:p w14:paraId="3AB0915D" w14:textId="77777777" w:rsidR="005C62B8" w:rsidRPr="002627C4" w:rsidRDefault="005C62B8" w:rsidP="005C62B8">
            <w:pPr>
              <w:spacing w:after="0" w:line="240" w:lineRule="auto"/>
              <w:rPr>
                <w:rFonts w:ascii="Times New Roman" w:hAnsi="Times New Roman"/>
                <w:sz w:val="24"/>
                <w:szCs w:val="24"/>
              </w:rPr>
            </w:pPr>
            <w:r w:rsidRPr="002627C4">
              <w:rPr>
                <w:rFonts w:ascii="Times New Roman" w:hAnsi="Times New Roman"/>
                <w:b/>
                <w:sz w:val="24"/>
                <w:szCs w:val="24"/>
              </w:rPr>
              <w:t>Pirmojo etapo ambulatorinės medicininės reabilitacijos paslaugos</w:t>
            </w:r>
          </w:p>
        </w:tc>
      </w:tr>
      <w:tr w:rsidR="005C62B8" w:rsidRPr="00C42360" w14:paraId="17CC81C3"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09680C34"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77A8C994"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A36CB" w14:textId="77777777" w:rsidR="005C62B8" w:rsidRPr="005C4D92" w:rsidRDefault="005C62B8" w:rsidP="005C62B8">
            <w:pPr>
              <w:spacing w:after="0" w:line="240" w:lineRule="auto"/>
              <w:rPr>
                <w:rFonts w:ascii="Times New Roman" w:hAnsi="Times New Roman"/>
              </w:rPr>
            </w:pPr>
            <w:r w:rsidRPr="005C4D92">
              <w:rPr>
                <w:rFonts w:ascii="Times New Roman" w:hAnsi="Times New Roman"/>
                <w:color w:val="000000"/>
              </w:rPr>
              <w:t xml:space="preserve">Vaikų </w:t>
            </w:r>
            <w:r w:rsidRPr="005C4D92">
              <w:rPr>
                <w:rFonts w:ascii="Times New Roman" w:hAnsi="Times New Roman"/>
                <w:bCs/>
              </w:rPr>
              <w:t xml:space="preserve">pirmojo etapo mažos apimties ambulatorinė medicininės reabilitacijos paslauga (ne mažiau kaip 5 individualios priemonės, nepriklausomai nuo pasirinktos priemonės rūšies: </w:t>
            </w:r>
            <w:r w:rsidRPr="005C4D92">
              <w:rPr>
                <w:rFonts w:ascii="Times New Roman" w:hAnsi="Times New Roman"/>
                <w:bCs/>
                <w:color w:val="000000"/>
              </w:rPr>
              <w:t>kineziterapijos, fizioterapijos, masažo ar ergoterapijos)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724BF52" w14:textId="77777777" w:rsidR="005C62B8" w:rsidRPr="00295D14" w:rsidRDefault="005C62B8" w:rsidP="005C62B8">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3855</w:t>
            </w:r>
          </w:p>
        </w:tc>
      </w:tr>
      <w:tr w:rsidR="005C62B8" w:rsidRPr="00C42360" w14:paraId="1909D724"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1B9AC892"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1C0D3B65"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AC4791" w14:textId="77777777" w:rsidR="005C62B8" w:rsidRPr="005C4D92" w:rsidRDefault="005C62B8" w:rsidP="005C62B8">
            <w:pPr>
              <w:spacing w:after="0" w:line="240" w:lineRule="auto"/>
              <w:rPr>
                <w:rFonts w:ascii="Times New Roman" w:hAnsi="Times New Roman"/>
              </w:rPr>
            </w:pPr>
            <w:r w:rsidRPr="005C4D92">
              <w:rPr>
                <w:rFonts w:ascii="Times New Roman" w:hAnsi="Times New Roman"/>
                <w:color w:val="000000"/>
              </w:rPr>
              <w:t>Suaugusiųjų</w:t>
            </w:r>
            <w:r w:rsidRPr="005C4D92">
              <w:rPr>
                <w:rFonts w:ascii="Times New Roman" w:hAnsi="Times New Roman"/>
                <w:bCs/>
              </w:rPr>
              <w:t xml:space="preserve"> pirmojo etapo mažos apimties ambulatorinė medicininės reabilitacijos paslauga (ne mažiau kaip 5 individualios priemonės, nepriklausomai nuo pasirinktos priemonės rūšies: </w:t>
            </w:r>
            <w:r w:rsidRPr="005C4D92">
              <w:rPr>
                <w:rFonts w:ascii="Times New Roman" w:hAnsi="Times New Roman"/>
                <w:bCs/>
                <w:color w:val="000000"/>
              </w:rPr>
              <w:t>kineziterapijos, fizioterapijos, masažo ar ergoterapijos)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425027" w14:textId="77777777" w:rsidR="005C62B8" w:rsidRPr="00295D14" w:rsidRDefault="005C62B8" w:rsidP="005C62B8">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3856</w:t>
            </w:r>
          </w:p>
        </w:tc>
      </w:tr>
      <w:tr w:rsidR="005C62B8" w:rsidRPr="00C42360" w14:paraId="55E57C36"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298F33EE"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75C7FF9C"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A5EED3" w14:textId="77777777" w:rsidR="005C62B8" w:rsidRPr="005C4D92" w:rsidRDefault="005C62B8" w:rsidP="005C62B8">
            <w:pPr>
              <w:spacing w:after="0" w:line="240" w:lineRule="auto"/>
              <w:rPr>
                <w:rFonts w:ascii="Times New Roman" w:hAnsi="Times New Roman"/>
              </w:rPr>
            </w:pPr>
            <w:r w:rsidRPr="005C4D92">
              <w:rPr>
                <w:rFonts w:ascii="Times New Roman" w:hAnsi="Times New Roman"/>
                <w:color w:val="000000"/>
              </w:rPr>
              <w:t xml:space="preserve">Vaikų </w:t>
            </w:r>
            <w:r w:rsidRPr="005C4D92">
              <w:rPr>
                <w:rFonts w:ascii="Times New Roman" w:hAnsi="Times New Roman"/>
                <w:bCs/>
              </w:rPr>
              <w:t xml:space="preserve">pirmojo etapo vidutinės apimties ambulatorinė medicininės reabilitacijos paslauga (ne mažiau kaip 10 individualių priemonių, nepriklausomai nuo pasirinktos priemonės rūšies: </w:t>
            </w:r>
            <w:r w:rsidRPr="005C4D92">
              <w:rPr>
                <w:rFonts w:ascii="Times New Roman" w:hAnsi="Times New Roman"/>
                <w:bCs/>
                <w:color w:val="000000"/>
              </w:rPr>
              <w:t>kineziterapijos, fizioterapijos, masažo ar ergoterapijos)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CC7BE8A" w14:textId="77777777" w:rsidR="005C62B8" w:rsidRPr="00295D14" w:rsidRDefault="005C62B8" w:rsidP="005C62B8">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3857</w:t>
            </w:r>
          </w:p>
        </w:tc>
      </w:tr>
      <w:tr w:rsidR="005C62B8" w:rsidRPr="00C42360" w14:paraId="28B82FA5"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5FDB19C7"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7378D24A"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284968" w14:textId="77777777" w:rsidR="005C62B8" w:rsidRPr="005C4D92" w:rsidRDefault="005C62B8" w:rsidP="005C62B8">
            <w:pPr>
              <w:spacing w:after="0" w:line="240" w:lineRule="auto"/>
              <w:rPr>
                <w:rFonts w:ascii="Times New Roman" w:hAnsi="Times New Roman"/>
              </w:rPr>
            </w:pPr>
            <w:r w:rsidRPr="005C4D92">
              <w:rPr>
                <w:rFonts w:ascii="Times New Roman" w:hAnsi="Times New Roman"/>
                <w:color w:val="000000"/>
              </w:rPr>
              <w:t xml:space="preserve">Suaugusiųjų </w:t>
            </w:r>
            <w:r w:rsidRPr="005C4D92">
              <w:rPr>
                <w:rFonts w:ascii="Times New Roman" w:hAnsi="Times New Roman"/>
                <w:bCs/>
              </w:rPr>
              <w:t xml:space="preserve">pirmojo etapo vidutinės apimties ambulatorinė medicininės reabilitacijos paslauga (ne mažiau kaip 10 individualių priemonių, nepriklausomai nuo pasirinktos priemonės rūšies: </w:t>
            </w:r>
            <w:r w:rsidRPr="005C4D92">
              <w:rPr>
                <w:rFonts w:ascii="Times New Roman" w:hAnsi="Times New Roman"/>
                <w:bCs/>
                <w:color w:val="000000"/>
              </w:rPr>
              <w:t>kineziterapijos, fizioterapijos, masažo ar ergoterapijos)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D95039C" w14:textId="77777777" w:rsidR="005C62B8" w:rsidRPr="00295D14" w:rsidRDefault="005C62B8" w:rsidP="005C62B8">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3858</w:t>
            </w:r>
          </w:p>
        </w:tc>
      </w:tr>
      <w:tr w:rsidR="005C62B8" w:rsidRPr="00C42360" w14:paraId="41577D92"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3D089AB8"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0E244D27"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B08F83" w14:textId="77777777" w:rsidR="005C62B8" w:rsidRPr="005C4D92" w:rsidRDefault="005C62B8" w:rsidP="005C62B8">
            <w:pPr>
              <w:spacing w:after="0" w:line="240" w:lineRule="auto"/>
              <w:rPr>
                <w:rFonts w:ascii="Times New Roman" w:hAnsi="Times New Roman"/>
                <w:bCs/>
                <w:color w:val="000000"/>
              </w:rPr>
            </w:pPr>
            <w:r w:rsidRPr="005C4D92">
              <w:rPr>
                <w:rFonts w:ascii="Times New Roman" w:hAnsi="Times New Roman"/>
                <w:color w:val="000000"/>
              </w:rPr>
              <w:t xml:space="preserve">Vaikų </w:t>
            </w:r>
            <w:r w:rsidRPr="005C4D92">
              <w:rPr>
                <w:rFonts w:ascii="Times New Roman" w:hAnsi="Times New Roman"/>
                <w:bCs/>
              </w:rPr>
              <w:t xml:space="preserve">pirmojo etapo didelės apimties ambulatorinė medicininės reabilitacijos paslauga (ne mažiau kaip 15 individualių priemonių, nepriklausomai nuo pasirinktos priemonės rūšies: </w:t>
            </w:r>
            <w:r w:rsidRPr="005C4D92">
              <w:rPr>
                <w:rFonts w:ascii="Times New Roman" w:hAnsi="Times New Roman"/>
                <w:bCs/>
                <w:color w:val="000000"/>
              </w:rPr>
              <w:t>kineziterapijos, fizioterapijos, masažo ar ergoterapijos)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D7E4CDD" w14:textId="77777777" w:rsidR="005C62B8" w:rsidRPr="00295D14" w:rsidRDefault="005C62B8" w:rsidP="005C62B8">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3859</w:t>
            </w:r>
          </w:p>
        </w:tc>
      </w:tr>
      <w:tr w:rsidR="005C62B8" w:rsidRPr="00C42360" w14:paraId="59BAEBCA"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54792839"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4708F8E9"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41D331" w14:textId="77777777" w:rsidR="005C62B8" w:rsidRPr="005C4D92" w:rsidRDefault="005C62B8" w:rsidP="005C62B8">
            <w:pPr>
              <w:spacing w:after="0" w:line="240" w:lineRule="auto"/>
              <w:rPr>
                <w:rFonts w:ascii="Times New Roman" w:hAnsi="Times New Roman"/>
              </w:rPr>
            </w:pPr>
            <w:r w:rsidRPr="005C4D92">
              <w:rPr>
                <w:rFonts w:ascii="Times New Roman" w:hAnsi="Times New Roman"/>
                <w:color w:val="000000"/>
              </w:rPr>
              <w:t xml:space="preserve">Suaugusiųjų </w:t>
            </w:r>
            <w:r w:rsidRPr="005C4D92">
              <w:rPr>
                <w:rFonts w:ascii="Times New Roman" w:hAnsi="Times New Roman"/>
                <w:bCs/>
              </w:rPr>
              <w:t xml:space="preserve">pirmojo etapo didelės apimties ambulatorinė medicininės reabilitacijos paslauga (ne mažiau kaip 15 individualių priemonių, nepriklausomai nuo pasirinktos priemonės rūšies: </w:t>
            </w:r>
            <w:r w:rsidRPr="005C4D92">
              <w:rPr>
                <w:rFonts w:ascii="Times New Roman" w:hAnsi="Times New Roman"/>
                <w:bCs/>
                <w:color w:val="000000"/>
              </w:rPr>
              <w:t>kineziterapijos, fizioterapijos, masažo ar ergoterapijos)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4FE2C0" w14:textId="77777777" w:rsidR="005C62B8" w:rsidRPr="00295D14" w:rsidRDefault="005C62B8" w:rsidP="005C62B8">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3860</w:t>
            </w:r>
          </w:p>
        </w:tc>
      </w:tr>
      <w:tr w:rsidR="005C62B8" w:rsidRPr="00C42360" w14:paraId="0D6A9C7C"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72F490F3"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2B69C20D"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46254C" w14:textId="77777777" w:rsidR="005C62B8" w:rsidRPr="005C4D92" w:rsidRDefault="005C62B8" w:rsidP="005C62B8">
            <w:pPr>
              <w:spacing w:after="0" w:line="240" w:lineRule="auto"/>
              <w:rPr>
                <w:rFonts w:ascii="Times New Roman" w:hAnsi="Times New Roman"/>
              </w:rPr>
            </w:pPr>
            <w:r w:rsidRPr="005C4D92">
              <w:rPr>
                <w:rFonts w:ascii="Times New Roman" w:hAnsi="Times New Roman"/>
                <w:color w:val="000000"/>
              </w:rPr>
              <w:t>Vaikų p</w:t>
            </w:r>
            <w:r w:rsidRPr="005C4D92">
              <w:rPr>
                <w:rFonts w:ascii="Times New Roman" w:hAnsi="Times New Roman"/>
                <w:bCs/>
              </w:rPr>
              <w:t xml:space="preserve">irmojo etapo didžiausios apimties ambulatorinė medicininės reabilitacijos paslauga (ne mažiau kaip 20 individualių priemonių, nepriklausomai nuo pasirinktos priemonės rūšies: </w:t>
            </w:r>
            <w:r w:rsidRPr="005C4D92">
              <w:rPr>
                <w:rFonts w:ascii="Times New Roman" w:hAnsi="Times New Roman"/>
                <w:bCs/>
                <w:color w:val="000000"/>
              </w:rPr>
              <w:t>kineziterapijos, fizioterapijos, masažo ar ergoterapijos)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5118D69" w14:textId="77777777" w:rsidR="005C62B8" w:rsidRPr="00295D14" w:rsidRDefault="005C62B8" w:rsidP="005C62B8">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3861</w:t>
            </w:r>
          </w:p>
        </w:tc>
      </w:tr>
      <w:tr w:rsidR="005C62B8" w:rsidRPr="00C42360" w14:paraId="474A7D5C"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4E020262"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3E22526D"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C0FDDB" w14:textId="77777777" w:rsidR="005C62B8" w:rsidRPr="005C4D92" w:rsidRDefault="005C62B8" w:rsidP="005C62B8">
            <w:pPr>
              <w:spacing w:after="0" w:line="240" w:lineRule="auto"/>
              <w:rPr>
                <w:rFonts w:ascii="Times New Roman" w:hAnsi="Times New Roman"/>
              </w:rPr>
            </w:pPr>
            <w:r w:rsidRPr="005C4D92">
              <w:rPr>
                <w:rFonts w:ascii="Times New Roman" w:hAnsi="Times New Roman"/>
                <w:color w:val="000000"/>
              </w:rPr>
              <w:t xml:space="preserve">Suaugusiųjų </w:t>
            </w:r>
            <w:r w:rsidRPr="005C4D92">
              <w:rPr>
                <w:rFonts w:ascii="Times New Roman" w:hAnsi="Times New Roman"/>
                <w:bCs/>
              </w:rPr>
              <w:t xml:space="preserve">pirmojo etapo didžiausios apimties ambulatorinė medicininės reabilitacijos paslauga (ne mažiau kaip 20 individualių priemonių, nepriklausomai nuo pasirinktos priemonės rūšies: </w:t>
            </w:r>
            <w:r w:rsidRPr="005C4D92">
              <w:rPr>
                <w:rFonts w:ascii="Times New Roman" w:hAnsi="Times New Roman"/>
                <w:bCs/>
                <w:color w:val="000000"/>
              </w:rPr>
              <w:t>kineziterapijos, fizioterapijos, masažo ar ergoterapijos)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7D7A7BB" w14:textId="77777777" w:rsidR="005C62B8" w:rsidRPr="00295D14" w:rsidRDefault="005C62B8" w:rsidP="005C62B8">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3862</w:t>
            </w:r>
          </w:p>
        </w:tc>
      </w:tr>
      <w:tr w:rsidR="005C62B8" w:rsidRPr="00C42360" w14:paraId="442F0792"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4DBD189E"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6A664215"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0213EA" w14:textId="63196102" w:rsidR="005C62B8" w:rsidRPr="00977C7F" w:rsidRDefault="005C62B8" w:rsidP="005C62B8">
            <w:pPr>
              <w:spacing w:after="0" w:line="240" w:lineRule="auto"/>
              <w:rPr>
                <w:rFonts w:ascii="Times New Roman" w:hAnsi="Times New Roman"/>
                <w:color w:val="000000"/>
              </w:rPr>
            </w:pPr>
            <w:r w:rsidRPr="00977C7F">
              <w:rPr>
                <w:rFonts w:ascii="Times New Roman" w:hAnsi="Times New Roman"/>
                <w:color w:val="000000"/>
              </w:rPr>
              <w:t xml:space="preserve">Vaikų pirmojo etapo mažos apimties ambulatorinė medicininės reabilitacijos paslauga, kai taikoma 1 priemonė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C2F49E" w14:textId="5FAB87AE" w:rsidR="005C62B8" w:rsidRPr="00295D14" w:rsidRDefault="005C62B8" w:rsidP="005C62B8">
            <w:pPr>
              <w:spacing w:after="0" w:line="240" w:lineRule="auto"/>
              <w:jc w:val="center"/>
              <w:rPr>
                <w:rFonts w:ascii="Times New Roman" w:hAnsi="Times New Roman"/>
                <w:color w:val="000000"/>
                <w:sz w:val="24"/>
                <w:szCs w:val="24"/>
              </w:rPr>
            </w:pPr>
            <w:r w:rsidRPr="00295D14">
              <w:rPr>
                <w:rFonts w:ascii="Times New Roman" w:hAnsi="Times New Roman"/>
                <w:color w:val="000000"/>
                <w:sz w:val="24"/>
                <w:szCs w:val="24"/>
              </w:rPr>
              <w:t>3884</w:t>
            </w:r>
          </w:p>
        </w:tc>
      </w:tr>
      <w:tr w:rsidR="005C62B8" w:rsidRPr="00C42360" w14:paraId="027BC9AC"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68975EA2"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12166005"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6E5A42" w14:textId="52810503" w:rsidR="005C62B8" w:rsidRPr="00977C7F" w:rsidRDefault="005C62B8" w:rsidP="005C62B8">
            <w:pPr>
              <w:spacing w:after="0" w:line="240" w:lineRule="auto"/>
              <w:rPr>
                <w:rFonts w:ascii="Times New Roman" w:hAnsi="Times New Roman"/>
                <w:color w:val="000000"/>
              </w:rPr>
            </w:pPr>
            <w:r w:rsidRPr="00977C7F">
              <w:rPr>
                <w:rFonts w:ascii="Times New Roman" w:hAnsi="Times New Roman"/>
                <w:color w:val="000000"/>
              </w:rPr>
              <w:t xml:space="preserve">Suaugusiųjų pirmojo etapo mažos apimties ambulatorinė medicininės reabilitacijos paslauga, kai taikoma 1 priemonė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8989E4" w14:textId="3AAA2606" w:rsidR="005C62B8" w:rsidRPr="00295D14" w:rsidRDefault="005C62B8" w:rsidP="005C62B8">
            <w:pPr>
              <w:spacing w:after="0" w:line="240" w:lineRule="auto"/>
              <w:jc w:val="center"/>
              <w:rPr>
                <w:rFonts w:ascii="Times New Roman" w:hAnsi="Times New Roman"/>
                <w:color w:val="000000"/>
                <w:sz w:val="24"/>
                <w:szCs w:val="24"/>
              </w:rPr>
            </w:pPr>
            <w:r w:rsidRPr="00295D14">
              <w:rPr>
                <w:rFonts w:ascii="Times New Roman" w:hAnsi="Times New Roman"/>
                <w:color w:val="000000"/>
                <w:sz w:val="24"/>
                <w:szCs w:val="24"/>
              </w:rPr>
              <w:t>3885</w:t>
            </w:r>
          </w:p>
        </w:tc>
      </w:tr>
      <w:tr w:rsidR="005C62B8" w:rsidRPr="00C42360" w14:paraId="73210E82"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632007E4"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5EDB9450"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D59CC7" w14:textId="2C81772B" w:rsidR="005C62B8" w:rsidRPr="00977C7F" w:rsidRDefault="005C62B8" w:rsidP="005C62B8">
            <w:pPr>
              <w:spacing w:after="0" w:line="240" w:lineRule="auto"/>
              <w:rPr>
                <w:rFonts w:ascii="Times New Roman" w:hAnsi="Times New Roman"/>
                <w:color w:val="000000"/>
              </w:rPr>
            </w:pPr>
            <w:r w:rsidRPr="00977C7F">
              <w:rPr>
                <w:rFonts w:ascii="Times New Roman" w:hAnsi="Times New Roman"/>
                <w:color w:val="000000"/>
              </w:rPr>
              <w:t>Vaikų pirmojo etapo mažos apimties ambulatorinė medicininės reabilitacijos paslauga, kai taikomos 2 priemonės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5EC3E5C" w14:textId="7DC56EEE" w:rsidR="005C62B8" w:rsidRPr="00295D14" w:rsidRDefault="005C62B8" w:rsidP="005C62B8">
            <w:pPr>
              <w:spacing w:after="0" w:line="240" w:lineRule="auto"/>
              <w:jc w:val="center"/>
              <w:rPr>
                <w:rFonts w:ascii="Times New Roman" w:hAnsi="Times New Roman"/>
                <w:color w:val="000000"/>
                <w:sz w:val="24"/>
                <w:szCs w:val="24"/>
              </w:rPr>
            </w:pPr>
            <w:r w:rsidRPr="00295D14">
              <w:rPr>
                <w:rFonts w:ascii="Times New Roman" w:hAnsi="Times New Roman"/>
                <w:color w:val="000000"/>
                <w:sz w:val="24"/>
                <w:szCs w:val="24"/>
              </w:rPr>
              <w:t>3886</w:t>
            </w:r>
          </w:p>
        </w:tc>
      </w:tr>
      <w:tr w:rsidR="005C62B8" w:rsidRPr="00C42360" w14:paraId="7554A411"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4E8B6D1B"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55E58A30"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F3240F" w14:textId="1A3D9726" w:rsidR="005C62B8" w:rsidRPr="00977C7F" w:rsidRDefault="005C62B8" w:rsidP="005C62B8">
            <w:pPr>
              <w:spacing w:after="0" w:line="240" w:lineRule="auto"/>
              <w:rPr>
                <w:rFonts w:ascii="Times New Roman" w:hAnsi="Times New Roman"/>
                <w:color w:val="000000"/>
              </w:rPr>
            </w:pPr>
            <w:r w:rsidRPr="00977C7F">
              <w:rPr>
                <w:rFonts w:ascii="Times New Roman" w:hAnsi="Times New Roman"/>
                <w:color w:val="000000"/>
              </w:rPr>
              <w:t>Suaugusiųjų pirmojo etapo mažos apimties ambulatorinė medicininės reabilitacijos paslauga, kai taikomos 2 priemonės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BB3E5F" w14:textId="47DC5BDB" w:rsidR="005C62B8" w:rsidRPr="00295D14" w:rsidRDefault="005C62B8" w:rsidP="005C62B8">
            <w:pPr>
              <w:spacing w:after="0" w:line="240" w:lineRule="auto"/>
              <w:jc w:val="center"/>
              <w:rPr>
                <w:rFonts w:ascii="Times New Roman" w:hAnsi="Times New Roman"/>
                <w:color w:val="000000"/>
                <w:sz w:val="24"/>
                <w:szCs w:val="24"/>
              </w:rPr>
            </w:pPr>
            <w:r w:rsidRPr="00295D14">
              <w:rPr>
                <w:rFonts w:ascii="Times New Roman" w:hAnsi="Times New Roman"/>
                <w:color w:val="000000"/>
                <w:sz w:val="24"/>
                <w:szCs w:val="24"/>
              </w:rPr>
              <w:t>3887</w:t>
            </w:r>
          </w:p>
        </w:tc>
      </w:tr>
      <w:tr w:rsidR="005C62B8" w:rsidRPr="00C42360" w14:paraId="687A655C"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6682D2AC"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43D8FDCE"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8DADA9" w14:textId="6BBCAC3C" w:rsidR="005C62B8" w:rsidRPr="00977C7F" w:rsidRDefault="005C62B8" w:rsidP="005C62B8">
            <w:pPr>
              <w:spacing w:after="0" w:line="240" w:lineRule="auto"/>
              <w:rPr>
                <w:rFonts w:ascii="Times New Roman" w:hAnsi="Times New Roman"/>
                <w:color w:val="000000"/>
              </w:rPr>
            </w:pPr>
            <w:r w:rsidRPr="00977C7F">
              <w:rPr>
                <w:rFonts w:ascii="Times New Roman" w:hAnsi="Times New Roman"/>
                <w:color w:val="000000"/>
              </w:rPr>
              <w:t xml:space="preserve">Vaikų pirmojo etapo mažos apimties ambulatorinė medicininės reabilitacijos paslauga, kai taikomos 3 priemonės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4C26D4" w14:textId="4028652B" w:rsidR="005C62B8" w:rsidRPr="00295D14" w:rsidRDefault="005C62B8" w:rsidP="005C62B8">
            <w:pPr>
              <w:spacing w:after="0" w:line="240" w:lineRule="auto"/>
              <w:jc w:val="center"/>
              <w:rPr>
                <w:rFonts w:ascii="Times New Roman" w:hAnsi="Times New Roman"/>
                <w:color w:val="000000"/>
                <w:sz w:val="24"/>
                <w:szCs w:val="24"/>
              </w:rPr>
            </w:pPr>
            <w:r w:rsidRPr="00295D14">
              <w:rPr>
                <w:rFonts w:ascii="Times New Roman" w:hAnsi="Times New Roman"/>
                <w:color w:val="000000"/>
                <w:sz w:val="24"/>
                <w:szCs w:val="24"/>
              </w:rPr>
              <w:t>3888</w:t>
            </w:r>
          </w:p>
        </w:tc>
      </w:tr>
      <w:tr w:rsidR="005C62B8" w:rsidRPr="00C42360" w14:paraId="6BF8E851"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29820A40"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7CCFFD6E"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3A7067" w14:textId="68BE07B2" w:rsidR="005C62B8" w:rsidRPr="00977C7F" w:rsidRDefault="005C62B8" w:rsidP="005C62B8">
            <w:pPr>
              <w:spacing w:after="0" w:line="240" w:lineRule="auto"/>
              <w:rPr>
                <w:rFonts w:ascii="Times New Roman" w:hAnsi="Times New Roman"/>
                <w:color w:val="000000"/>
              </w:rPr>
            </w:pPr>
            <w:r w:rsidRPr="00977C7F">
              <w:rPr>
                <w:rFonts w:ascii="Times New Roman" w:hAnsi="Times New Roman"/>
                <w:color w:val="000000"/>
              </w:rPr>
              <w:t xml:space="preserve">Suaugusiųjų pirmojo etapo mažos apimties ambulatorinė medicininės reabilitacijos paslauga, kai taikomos 3 priemonės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F6FA9C" w14:textId="5D3A3924" w:rsidR="005C62B8" w:rsidRPr="00295D14" w:rsidRDefault="005C62B8" w:rsidP="005C62B8">
            <w:pPr>
              <w:spacing w:after="0" w:line="240" w:lineRule="auto"/>
              <w:jc w:val="center"/>
              <w:rPr>
                <w:rFonts w:ascii="Times New Roman" w:hAnsi="Times New Roman"/>
                <w:color w:val="000000"/>
                <w:sz w:val="24"/>
                <w:szCs w:val="24"/>
              </w:rPr>
            </w:pPr>
            <w:r w:rsidRPr="00295D14">
              <w:rPr>
                <w:rFonts w:ascii="Times New Roman" w:hAnsi="Times New Roman"/>
                <w:color w:val="000000"/>
                <w:sz w:val="24"/>
                <w:szCs w:val="24"/>
              </w:rPr>
              <w:t>3889</w:t>
            </w:r>
          </w:p>
        </w:tc>
      </w:tr>
      <w:tr w:rsidR="005C62B8" w:rsidRPr="00C42360" w14:paraId="61466B2F"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6029FDE5"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45FE2FE7"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809878" w14:textId="1DAEEF20" w:rsidR="005C62B8" w:rsidRPr="00977C7F" w:rsidRDefault="005C62B8" w:rsidP="005C62B8">
            <w:pPr>
              <w:spacing w:after="0" w:line="240" w:lineRule="auto"/>
              <w:rPr>
                <w:rFonts w:ascii="Times New Roman" w:hAnsi="Times New Roman"/>
                <w:color w:val="000000"/>
              </w:rPr>
            </w:pPr>
            <w:r w:rsidRPr="00977C7F">
              <w:rPr>
                <w:rFonts w:ascii="Times New Roman" w:hAnsi="Times New Roman"/>
                <w:color w:val="000000"/>
              </w:rPr>
              <w:t xml:space="preserve">Vaikų pirmojo etapo mažos apimties ambulatorinė medicininės reabilitacijos paslauga, kai taikomos 4 priemonės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7660E7C" w14:textId="5B185852" w:rsidR="005C62B8" w:rsidRPr="00295D14" w:rsidRDefault="005C62B8" w:rsidP="005C62B8">
            <w:pPr>
              <w:spacing w:after="0" w:line="240" w:lineRule="auto"/>
              <w:jc w:val="center"/>
              <w:rPr>
                <w:rFonts w:ascii="Times New Roman" w:hAnsi="Times New Roman"/>
                <w:color w:val="000000"/>
                <w:sz w:val="24"/>
                <w:szCs w:val="24"/>
              </w:rPr>
            </w:pPr>
            <w:r w:rsidRPr="00295D14">
              <w:rPr>
                <w:rFonts w:ascii="Times New Roman" w:hAnsi="Times New Roman"/>
                <w:color w:val="000000"/>
                <w:sz w:val="24"/>
                <w:szCs w:val="24"/>
              </w:rPr>
              <w:t>3890</w:t>
            </w:r>
          </w:p>
        </w:tc>
      </w:tr>
      <w:tr w:rsidR="005C62B8" w:rsidRPr="00C42360" w14:paraId="6C0C1B70"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3EAB9BD2"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5885961D"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DCB3AC" w14:textId="50011662" w:rsidR="005C62B8" w:rsidRPr="00977C7F" w:rsidRDefault="005C62B8" w:rsidP="005C62B8">
            <w:pPr>
              <w:spacing w:after="0" w:line="240" w:lineRule="auto"/>
              <w:rPr>
                <w:rFonts w:ascii="Times New Roman" w:hAnsi="Times New Roman"/>
                <w:color w:val="000000"/>
              </w:rPr>
            </w:pPr>
            <w:r w:rsidRPr="00977C7F">
              <w:rPr>
                <w:rFonts w:ascii="Times New Roman" w:hAnsi="Times New Roman"/>
                <w:color w:val="000000"/>
              </w:rPr>
              <w:t>Suaugusiųjų pirmojo etapo mažos apimties ambulatorinė medicininės reabilitacijos paslauga, kai taikomos 4 priemonės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8E59EDC" w14:textId="54C48A36" w:rsidR="005C62B8" w:rsidRPr="00295D14" w:rsidRDefault="005C62B8" w:rsidP="005C62B8">
            <w:pPr>
              <w:spacing w:after="0" w:line="240" w:lineRule="auto"/>
              <w:jc w:val="center"/>
              <w:rPr>
                <w:rFonts w:ascii="Times New Roman" w:hAnsi="Times New Roman"/>
                <w:color w:val="000000"/>
                <w:sz w:val="24"/>
                <w:szCs w:val="24"/>
              </w:rPr>
            </w:pPr>
            <w:r w:rsidRPr="00295D14">
              <w:rPr>
                <w:rFonts w:ascii="Times New Roman" w:hAnsi="Times New Roman"/>
                <w:color w:val="000000"/>
                <w:sz w:val="24"/>
                <w:szCs w:val="24"/>
              </w:rPr>
              <w:t>3891</w:t>
            </w:r>
          </w:p>
        </w:tc>
      </w:tr>
      <w:tr w:rsidR="005C62B8" w:rsidRPr="00C42360" w14:paraId="145B0E0F"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0FB816C1"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244DA5E8"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E28D2C" w14:textId="77777777" w:rsidR="005C62B8" w:rsidRPr="005C4D92" w:rsidRDefault="005C62B8" w:rsidP="005C62B8">
            <w:pPr>
              <w:spacing w:after="0" w:line="240" w:lineRule="auto"/>
              <w:rPr>
                <w:rFonts w:ascii="Times New Roman" w:hAnsi="Times New Roman"/>
              </w:rPr>
            </w:pPr>
            <w:r w:rsidRPr="005C4D92">
              <w:rPr>
                <w:rFonts w:ascii="Times New Roman" w:hAnsi="Times New Roman"/>
                <w:color w:val="000000"/>
              </w:rPr>
              <w:t xml:space="preserve">Vaikų </w:t>
            </w:r>
            <w:r w:rsidRPr="005C4D92">
              <w:rPr>
                <w:rFonts w:ascii="Times New Roman" w:hAnsi="Times New Roman"/>
                <w:bCs/>
              </w:rPr>
              <w:t>pirmojo etapo ambulatorinė medicininės reabilitacijos paslauga, teikiama grupei žmonių (ne mažiau kaip 5 grupinio užsiėmimo priemonės, nepriklausomai nuo pasirinktos priemonės rūšies)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B4EAD4B" w14:textId="77777777" w:rsidR="005C62B8" w:rsidRPr="00295D14" w:rsidRDefault="005C62B8" w:rsidP="005C62B8">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3863</w:t>
            </w:r>
          </w:p>
        </w:tc>
      </w:tr>
      <w:tr w:rsidR="005C62B8" w:rsidRPr="00C42360" w14:paraId="6939C351" w14:textId="77777777" w:rsidTr="00295D14">
        <w:trPr>
          <w:trHeight w:val="382"/>
        </w:trPr>
        <w:tc>
          <w:tcPr>
            <w:tcW w:w="851" w:type="dxa"/>
            <w:tcBorders>
              <w:top w:val="single" w:sz="4" w:space="0" w:color="auto"/>
              <w:left w:val="single" w:sz="4" w:space="0" w:color="auto"/>
              <w:bottom w:val="single" w:sz="4" w:space="0" w:color="auto"/>
              <w:right w:val="single" w:sz="4" w:space="0" w:color="auto"/>
            </w:tcBorders>
            <w:noWrap/>
          </w:tcPr>
          <w:p w14:paraId="04371A03"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50EDA048"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2AD707" w14:textId="77777777" w:rsidR="005C62B8" w:rsidRPr="005C4D92" w:rsidRDefault="005C62B8" w:rsidP="005C62B8">
            <w:pPr>
              <w:spacing w:after="0" w:line="240" w:lineRule="auto"/>
              <w:rPr>
                <w:rFonts w:ascii="Times New Roman" w:hAnsi="Times New Roman"/>
              </w:rPr>
            </w:pPr>
            <w:r w:rsidRPr="005C4D92">
              <w:rPr>
                <w:rFonts w:ascii="Times New Roman" w:hAnsi="Times New Roman"/>
                <w:color w:val="000000"/>
              </w:rPr>
              <w:t xml:space="preserve">Suaugusiųjų </w:t>
            </w:r>
            <w:r w:rsidRPr="005C4D92">
              <w:rPr>
                <w:rFonts w:ascii="Times New Roman" w:hAnsi="Times New Roman"/>
                <w:bCs/>
              </w:rPr>
              <w:t>pirmojo etapo ambulatorinė medicininės reabilitacijos paslauga, teikiama grupei žmonių (ne mažiau kaip 5 grupinio užsiėmimo priemonės, nepriklausomai nuo pasirinktos priemonės rūšies)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187FE76" w14:textId="77777777" w:rsidR="005C62B8" w:rsidRPr="00295D14" w:rsidRDefault="005C62B8" w:rsidP="005C62B8">
            <w:pPr>
              <w:spacing w:after="0" w:line="240" w:lineRule="auto"/>
              <w:jc w:val="center"/>
              <w:rPr>
                <w:rFonts w:ascii="Times New Roman" w:hAnsi="Times New Roman"/>
                <w:sz w:val="24"/>
                <w:szCs w:val="24"/>
              </w:rPr>
            </w:pPr>
            <w:r w:rsidRPr="00295D14">
              <w:rPr>
                <w:rFonts w:ascii="Times New Roman" w:hAnsi="Times New Roman"/>
                <w:color w:val="000000"/>
                <w:sz w:val="24"/>
                <w:szCs w:val="24"/>
              </w:rPr>
              <w:t>3864</w:t>
            </w:r>
          </w:p>
        </w:tc>
      </w:tr>
      <w:tr w:rsidR="005C62B8" w:rsidRPr="00C42360" w14:paraId="6A0F9A9B" w14:textId="77777777" w:rsidTr="003F0568">
        <w:trPr>
          <w:trHeight w:val="382"/>
        </w:trPr>
        <w:tc>
          <w:tcPr>
            <w:tcW w:w="9667" w:type="dxa"/>
            <w:gridSpan w:val="11"/>
            <w:tcBorders>
              <w:top w:val="single" w:sz="4" w:space="0" w:color="auto"/>
              <w:left w:val="single" w:sz="4" w:space="0" w:color="auto"/>
              <w:bottom w:val="single" w:sz="4" w:space="0" w:color="auto"/>
              <w:right w:val="single" w:sz="4" w:space="0" w:color="auto"/>
            </w:tcBorders>
            <w:noWrap/>
          </w:tcPr>
          <w:p w14:paraId="6806DB15" w14:textId="1764DDC7" w:rsidR="005C62B8" w:rsidRPr="00C42360" w:rsidRDefault="005C62B8" w:rsidP="005C62B8">
            <w:pPr>
              <w:spacing w:after="0" w:line="240" w:lineRule="auto"/>
              <w:rPr>
                <w:rFonts w:ascii="Times New Roman" w:hAnsi="Times New Roman"/>
                <w:sz w:val="24"/>
                <w:szCs w:val="24"/>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 xml:space="preserve"> Architektų g. 77,  M.K. Čiurlionio g. 12, Šiaulių m., Šiaulių m.sav.; Birutės al. 51, Palangos m.,  Palangos m. sav.</w:t>
            </w:r>
          </w:p>
        </w:tc>
      </w:tr>
      <w:tr w:rsidR="005C62B8" w:rsidRPr="00C42360" w14:paraId="76251050" w14:textId="77777777" w:rsidTr="00067BAC">
        <w:trPr>
          <w:trHeight w:val="382"/>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3AB0E50"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510362" w14:textId="02143442" w:rsidR="005C62B8" w:rsidRPr="002627C4" w:rsidRDefault="005C62B8" w:rsidP="005C62B8">
            <w:pPr>
              <w:spacing w:after="0" w:line="240" w:lineRule="auto"/>
              <w:rPr>
                <w:rFonts w:ascii="Times New Roman" w:hAnsi="Times New Roman"/>
                <w:b/>
                <w:sz w:val="24"/>
                <w:szCs w:val="24"/>
              </w:rPr>
            </w:pPr>
            <w:r w:rsidRPr="002627C4">
              <w:rPr>
                <w:rFonts w:ascii="Times New Roman" w:hAnsi="Times New Roman"/>
                <w:b/>
                <w:bCs/>
                <w:sz w:val="24"/>
                <w:szCs w:val="24"/>
              </w:rPr>
              <w:t>03 05</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FB84DE" w14:textId="23EFAEF9" w:rsidR="005C62B8" w:rsidRPr="002627C4" w:rsidRDefault="005C62B8" w:rsidP="005C62B8">
            <w:pPr>
              <w:spacing w:after="0" w:line="240" w:lineRule="auto"/>
              <w:rPr>
                <w:rFonts w:ascii="Times New Roman" w:hAnsi="Times New Roman"/>
                <w:b/>
                <w:color w:val="000000"/>
                <w:sz w:val="24"/>
                <w:szCs w:val="24"/>
                <w:lang w:eastAsia="lt-LT"/>
              </w:rPr>
            </w:pPr>
            <w:r w:rsidRPr="002627C4">
              <w:rPr>
                <w:rFonts w:ascii="Times New Roman" w:hAnsi="Times New Roman"/>
                <w:b/>
                <w:bCs/>
                <w:sz w:val="24"/>
                <w:szCs w:val="24"/>
              </w:rPr>
              <w:t>Ambulatorinėms psichosocialinės reabilitacijos paslaugoms</w:t>
            </w:r>
          </w:p>
        </w:tc>
      </w:tr>
      <w:tr w:rsidR="005C62B8" w:rsidRPr="00C42360" w14:paraId="14EE9AA5" w14:textId="77777777" w:rsidTr="00E45FCF">
        <w:trPr>
          <w:trHeight w:val="382"/>
        </w:trPr>
        <w:tc>
          <w:tcPr>
            <w:tcW w:w="851" w:type="dxa"/>
            <w:tcBorders>
              <w:top w:val="single" w:sz="4" w:space="0" w:color="auto"/>
              <w:left w:val="single" w:sz="4" w:space="0" w:color="auto"/>
              <w:bottom w:val="single" w:sz="4" w:space="0" w:color="auto"/>
              <w:right w:val="single" w:sz="4" w:space="0" w:color="auto"/>
            </w:tcBorders>
            <w:noWrap/>
          </w:tcPr>
          <w:p w14:paraId="06EFBAD6"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35DF5B44"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vAlign w:val="center"/>
          </w:tcPr>
          <w:p w14:paraId="54BD0A08" w14:textId="77777777" w:rsidR="005C62B8" w:rsidRPr="00C42360" w:rsidRDefault="005C62B8" w:rsidP="005C62B8">
            <w:pPr>
              <w:spacing w:after="0" w:line="240" w:lineRule="auto"/>
              <w:jc w:val="both"/>
              <w:rPr>
                <w:rFonts w:ascii="Times New Roman" w:hAnsi="Times New Roman"/>
                <w:color w:val="000000"/>
                <w:sz w:val="24"/>
                <w:szCs w:val="24"/>
                <w:lang w:eastAsia="lt-LT"/>
              </w:rPr>
            </w:pPr>
            <w:r w:rsidRPr="00C42360">
              <w:rPr>
                <w:rFonts w:ascii="Times New Roman" w:hAnsi="Times New Roman"/>
                <w:sz w:val="24"/>
                <w:szCs w:val="24"/>
                <w:lang w:val="fi-FI"/>
              </w:rPr>
              <w:t>Ambulatorinė trumpalaikė psichosocialinė reabilitacija</w:t>
            </w:r>
          </w:p>
        </w:tc>
        <w:tc>
          <w:tcPr>
            <w:tcW w:w="1630" w:type="dxa"/>
            <w:gridSpan w:val="3"/>
            <w:tcBorders>
              <w:top w:val="single" w:sz="4" w:space="0" w:color="auto"/>
              <w:left w:val="single" w:sz="4" w:space="0" w:color="auto"/>
              <w:bottom w:val="single" w:sz="4" w:space="0" w:color="auto"/>
              <w:right w:val="single" w:sz="4" w:space="0" w:color="auto"/>
            </w:tcBorders>
            <w:noWrap/>
            <w:vAlign w:val="center"/>
          </w:tcPr>
          <w:p w14:paraId="7336B5F0" w14:textId="77777777" w:rsidR="005C62B8" w:rsidRPr="00C42360" w:rsidRDefault="005C62B8" w:rsidP="005C62B8">
            <w:pPr>
              <w:spacing w:after="0" w:line="240" w:lineRule="auto"/>
              <w:jc w:val="center"/>
              <w:rPr>
                <w:rFonts w:ascii="Times New Roman" w:hAnsi="Times New Roman"/>
                <w:color w:val="000000"/>
                <w:sz w:val="24"/>
                <w:szCs w:val="24"/>
                <w:lang w:eastAsia="lt-LT"/>
              </w:rPr>
            </w:pPr>
            <w:r w:rsidRPr="00C42360">
              <w:rPr>
                <w:rFonts w:ascii="Times New Roman" w:hAnsi="Times New Roman"/>
                <w:color w:val="000000"/>
                <w:sz w:val="24"/>
                <w:szCs w:val="24"/>
                <w:lang w:eastAsia="lt-LT"/>
              </w:rPr>
              <w:t>3430</w:t>
            </w:r>
          </w:p>
        </w:tc>
      </w:tr>
      <w:tr w:rsidR="005C62B8" w:rsidRPr="00C42360" w14:paraId="49F62CB9" w14:textId="77777777" w:rsidTr="00397295">
        <w:trPr>
          <w:trHeight w:val="382"/>
        </w:trPr>
        <w:tc>
          <w:tcPr>
            <w:tcW w:w="851" w:type="dxa"/>
            <w:tcBorders>
              <w:top w:val="single" w:sz="4" w:space="0" w:color="auto"/>
              <w:left w:val="single" w:sz="4" w:space="0" w:color="auto"/>
              <w:bottom w:val="single" w:sz="4" w:space="0" w:color="auto"/>
              <w:right w:val="single" w:sz="4" w:space="0" w:color="auto"/>
            </w:tcBorders>
            <w:noWrap/>
          </w:tcPr>
          <w:p w14:paraId="67730380"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425A35AB"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9C9B7BE" w14:textId="400223E9" w:rsidR="005C62B8" w:rsidRPr="00D57161" w:rsidRDefault="005C62B8" w:rsidP="005C62B8">
            <w:pPr>
              <w:spacing w:after="0" w:line="240" w:lineRule="auto"/>
              <w:jc w:val="both"/>
              <w:rPr>
                <w:rFonts w:ascii="Times New Roman" w:hAnsi="Times New Roman"/>
                <w:sz w:val="24"/>
                <w:szCs w:val="24"/>
                <w:lang w:val="fi-FI"/>
              </w:rPr>
            </w:pPr>
            <w:r w:rsidRPr="00D57161">
              <w:rPr>
                <w:rFonts w:ascii="Times New Roman" w:hAnsi="Times New Roman"/>
                <w:sz w:val="24"/>
                <w:szCs w:val="24"/>
              </w:rPr>
              <w:t>Ambulatorinė trumpalaikė psichosocialinė reabilitacija. Būklė po COVID-19 ligos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9AA699" w14:textId="2D2868FA" w:rsidR="005C62B8" w:rsidRPr="00D57161" w:rsidRDefault="005C62B8" w:rsidP="005C62B8">
            <w:pPr>
              <w:spacing w:after="0" w:line="240" w:lineRule="auto"/>
              <w:jc w:val="center"/>
              <w:rPr>
                <w:rFonts w:ascii="Times New Roman" w:hAnsi="Times New Roman"/>
                <w:color w:val="000000"/>
                <w:sz w:val="24"/>
                <w:szCs w:val="24"/>
                <w:lang w:eastAsia="lt-LT"/>
              </w:rPr>
            </w:pPr>
            <w:r w:rsidRPr="00D57161">
              <w:rPr>
                <w:rFonts w:ascii="Times New Roman" w:hAnsi="Times New Roman"/>
                <w:sz w:val="24"/>
                <w:szCs w:val="24"/>
                <w:lang w:eastAsia="lt-LT"/>
              </w:rPr>
              <w:t>3898</w:t>
            </w:r>
          </w:p>
        </w:tc>
      </w:tr>
      <w:tr w:rsidR="005C62B8" w:rsidRPr="00C42360" w14:paraId="0C6A0678" w14:textId="77777777" w:rsidTr="00397295">
        <w:trPr>
          <w:trHeight w:val="382"/>
        </w:trPr>
        <w:tc>
          <w:tcPr>
            <w:tcW w:w="851" w:type="dxa"/>
            <w:tcBorders>
              <w:top w:val="single" w:sz="4" w:space="0" w:color="auto"/>
              <w:left w:val="single" w:sz="4" w:space="0" w:color="auto"/>
              <w:bottom w:val="single" w:sz="4" w:space="0" w:color="auto"/>
              <w:right w:val="single" w:sz="4" w:space="0" w:color="auto"/>
            </w:tcBorders>
            <w:noWrap/>
          </w:tcPr>
          <w:p w14:paraId="20AF797F"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06D4B08B"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8568D7" w14:textId="77777777" w:rsidR="005C62B8" w:rsidRPr="00C42360" w:rsidRDefault="005C62B8" w:rsidP="005C62B8">
            <w:pPr>
              <w:spacing w:after="0" w:line="240" w:lineRule="auto"/>
              <w:jc w:val="both"/>
              <w:rPr>
                <w:rFonts w:ascii="Times New Roman" w:hAnsi="Times New Roman"/>
                <w:color w:val="000000"/>
                <w:sz w:val="24"/>
                <w:szCs w:val="24"/>
                <w:lang w:eastAsia="lt-LT"/>
              </w:rPr>
            </w:pPr>
            <w:r w:rsidRPr="00C42360">
              <w:rPr>
                <w:rFonts w:ascii="Times New Roman" w:hAnsi="Times New Roman"/>
                <w:sz w:val="24"/>
                <w:szCs w:val="24"/>
                <w:lang w:val="fi-FI"/>
              </w:rPr>
              <w:t>Ambulatorinė ilgalaikė psichosocialinė reabilitacija</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113B741" w14:textId="77777777" w:rsidR="005C62B8" w:rsidRPr="00C42360" w:rsidRDefault="005C62B8" w:rsidP="005C62B8">
            <w:pPr>
              <w:spacing w:after="0" w:line="240" w:lineRule="auto"/>
              <w:jc w:val="center"/>
              <w:rPr>
                <w:rFonts w:ascii="Times New Roman" w:hAnsi="Times New Roman"/>
                <w:color w:val="000000"/>
                <w:sz w:val="24"/>
                <w:szCs w:val="24"/>
                <w:lang w:eastAsia="lt-LT"/>
              </w:rPr>
            </w:pPr>
            <w:r w:rsidRPr="00C42360">
              <w:rPr>
                <w:rFonts w:ascii="Times New Roman" w:hAnsi="Times New Roman"/>
                <w:color w:val="000000"/>
                <w:sz w:val="24"/>
                <w:szCs w:val="24"/>
                <w:lang w:eastAsia="lt-LT"/>
              </w:rPr>
              <w:t>3431</w:t>
            </w:r>
          </w:p>
        </w:tc>
      </w:tr>
      <w:tr w:rsidR="005C62B8" w:rsidRPr="00C42360" w14:paraId="00A85244" w14:textId="77777777" w:rsidTr="00397295">
        <w:trPr>
          <w:trHeight w:val="382"/>
        </w:trPr>
        <w:tc>
          <w:tcPr>
            <w:tcW w:w="851" w:type="dxa"/>
            <w:tcBorders>
              <w:top w:val="single" w:sz="4" w:space="0" w:color="auto"/>
              <w:left w:val="single" w:sz="4" w:space="0" w:color="auto"/>
              <w:bottom w:val="single" w:sz="4" w:space="0" w:color="auto"/>
              <w:right w:val="single" w:sz="4" w:space="0" w:color="auto"/>
            </w:tcBorders>
            <w:noWrap/>
          </w:tcPr>
          <w:p w14:paraId="7D8C61E3"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0D944FD5"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DC7565B" w14:textId="5123B46A" w:rsidR="005C62B8" w:rsidRPr="00F144AC" w:rsidRDefault="005C62B8" w:rsidP="005C62B8">
            <w:pPr>
              <w:spacing w:after="0" w:line="240" w:lineRule="auto"/>
              <w:jc w:val="both"/>
              <w:rPr>
                <w:rFonts w:ascii="Times New Roman" w:hAnsi="Times New Roman"/>
                <w:sz w:val="24"/>
                <w:szCs w:val="24"/>
                <w:lang w:val="fi-FI"/>
              </w:rPr>
            </w:pPr>
            <w:r w:rsidRPr="00F144AC">
              <w:rPr>
                <w:rFonts w:ascii="Times New Roman" w:hAnsi="Times New Roman"/>
                <w:sz w:val="24"/>
                <w:szCs w:val="24"/>
              </w:rPr>
              <w:t>Ambulatorinė ilgalaikė psichosocialinė reabilitacija. Būklė po COVID-19 ligos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3488879" w14:textId="61CD2956" w:rsidR="005C62B8" w:rsidRPr="00F144AC" w:rsidRDefault="005C62B8" w:rsidP="005C62B8">
            <w:pPr>
              <w:spacing w:after="0" w:line="240" w:lineRule="auto"/>
              <w:jc w:val="center"/>
              <w:rPr>
                <w:rFonts w:ascii="Times New Roman" w:hAnsi="Times New Roman"/>
                <w:color w:val="000000"/>
                <w:sz w:val="24"/>
                <w:szCs w:val="24"/>
                <w:lang w:eastAsia="lt-LT"/>
              </w:rPr>
            </w:pPr>
            <w:r w:rsidRPr="00F144AC">
              <w:rPr>
                <w:rFonts w:ascii="Times New Roman" w:hAnsi="Times New Roman"/>
                <w:sz w:val="24"/>
                <w:szCs w:val="24"/>
                <w:lang w:eastAsia="lt-LT"/>
              </w:rPr>
              <w:t>3899</w:t>
            </w:r>
          </w:p>
        </w:tc>
      </w:tr>
      <w:tr w:rsidR="005C62B8" w:rsidRPr="00C42360" w14:paraId="1376235D" w14:textId="77777777" w:rsidTr="002627C4">
        <w:trPr>
          <w:trHeight w:val="382"/>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01240AC"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47D3D0" w14:textId="6A690266" w:rsidR="005C62B8" w:rsidRPr="002627C4" w:rsidRDefault="005C62B8" w:rsidP="005C62B8">
            <w:pPr>
              <w:spacing w:after="0" w:line="240" w:lineRule="auto"/>
              <w:rPr>
                <w:rFonts w:ascii="Times New Roman" w:hAnsi="Times New Roman"/>
                <w:sz w:val="24"/>
                <w:szCs w:val="24"/>
              </w:rPr>
            </w:pPr>
            <w:r w:rsidRPr="002627C4">
              <w:rPr>
                <w:rFonts w:ascii="Times New Roman" w:hAnsi="Times New Roman"/>
                <w:b/>
                <w:bCs/>
                <w:sz w:val="24"/>
                <w:szCs w:val="24"/>
                <w:lang w:eastAsia="lt-LT"/>
              </w:rPr>
              <w:t> </w:t>
            </w:r>
            <w:r w:rsidRPr="002627C4">
              <w:rPr>
                <w:rFonts w:ascii="Times New Roman" w:hAnsi="Times New Roman"/>
                <w:b/>
                <w:bCs/>
                <w:sz w:val="24"/>
                <w:szCs w:val="24"/>
              </w:rPr>
              <w:t>03 06</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DEE14D" w14:textId="536D8632" w:rsidR="005C62B8" w:rsidRPr="00C42360" w:rsidRDefault="005C62B8" w:rsidP="005C62B8">
            <w:pPr>
              <w:spacing w:after="0" w:line="240" w:lineRule="auto"/>
              <w:rPr>
                <w:rFonts w:ascii="Times New Roman" w:hAnsi="Times New Roman"/>
                <w:color w:val="000000"/>
                <w:sz w:val="24"/>
                <w:szCs w:val="24"/>
                <w:lang w:eastAsia="lt-LT"/>
              </w:rPr>
            </w:pPr>
            <w:r w:rsidRPr="002627C4">
              <w:rPr>
                <w:rFonts w:ascii="Times New Roman" w:hAnsi="Times New Roman"/>
                <w:b/>
                <w:bCs/>
                <w:sz w:val="24"/>
                <w:szCs w:val="24"/>
              </w:rPr>
              <w:t>Stacionarinėms psichosocialinės reabilitacijos paslaugoms</w:t>
            </w:r>
          </w:p>
        </w:tc>
      </w:tr>
      <w:tr w:rsidR="005C62B8" w:rsidRPr="00C42360" w14:paraId="000A74DF" w14:textId="77777777" w:rsidTr="00E45FCF">
        <w:trPr>
          <w:trHeight w:val="386"/>
        </w:trPr>
        <w:tc>
          <w:tcPr>
            <w:tcW w:w="851" w:type="dxa"/>
            <w:tcBorders>
              <w:top w:val="single" w:sz="4" w:space="0" w:color="auto"/>
              <w:left w:val="single" w:sz="4" w:space="0" w:color="auto"/>
              <w:bottom w:val="single" w:sz="4" w:space="0" w:color="auto"/>
              <w:right w:val="single" w:sz="4" w:space="0" w:color="auto"/>
            </w:tcBorders>
            <w:noWrap/>
          </w:tcPr>
          <w:p w14:paraId="5A86D281"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hideMark/>
          </w:tcPr>
          <w:p w14:paraId="01467F73" w14:textId="77777777" w:rsidR="005C62B8" w:rsidRPr="00C42360" w:rsidRDefault="005C62B8" w:rsidP="005C62B8">
            <w:pPr>
              <w:spacing w:after="0" w:line="240" w:lineRule="auto"/>
              <w:rPr>
                <w:rFonts w:ascii="Times New Roman" w:hAnsi="Times New Roman"/>
                <w:sz w:val="24"/>
                <w:szCs w:val="24"/>
              </w:rPr>
            </w:pPr>
            <w:r w:rsidRPr="00C42360">
              <w:rPr>
                <w:rFonts w:ascii="Times New Roman" w:hAnsi="Times New Roman"/>
                <w:sz w:val="24"/>
                <w:szCs w:val="24"/>
              </w:rPr>
              <w:t> </w:t>
            </w:r>
          </w:p>
        </w:tc>
        <w:tc>
          <w:tcPr>
            <w:tcW w:w="6027" w:type="dxa"/>
            <w:gridSpan w:val="5"/>
            <w:tcBorders>
              <w:top w:val="single" w:sz="4" w:space="0" w:color="auto"/>
              <w:left w:val="single" w:sz="4" w:space="0" w:color="auto"/>
              <w:bottom w:val="single" w:sz="4" w:space="0" w:color="auto"/>
              <w:right w:val="single" w:sz="4" w:space="0" w:color="auto"/>
            </w:tcBorders>
          </w:tcPr>
          <w:p w14:paraId="0894176D" w14:textId="77777777" w:rsidR="005C62B8" w:rsidRPr="00C42360" w:rsidRDefault="005C62B8" w:rsidP="005C62B8">
            <w:pPr>
              <w:tabs>
                <w:tab w:val="left" w:pos="0"/>
                <w:tab w:val="left" w:pos="851"/>
                <w:tab w:val="left" w:pos="1276"/>
              </w:tabs>
              <w:spacing w:after="0" w:line="240" w:lineRule="auto"/>
              <w:rPr>
                <w:rFonts w:ascii="Times New Roman" w:hAnsi="Times New Roman"/>
                <w:color w:val="000000"/>
                <w:sz w:val="24"/>
                <w:szCs w:val="24"/>
                <w:lang w:val="en-US"/>
              </w:rPr>
            </w:pPr>
            <w:r w:rsidRPr="00C42360">
              <w:rPr>
                <w:rFonts w:ascii="Times New Roman" w:hAnsi="Times New Roman"/>
                <w:color w:val="000000"/>
                <w:sz w:val="24"/>
                <w:szCs w:val="24"/>
                <w:lang w:val="en-US"/>
              </w:rPr>
              <w:t>Stacionarinė psichosocialinė reabilitacija</w:t>
            </w:r>
          </w:p>
        </w:tc>
        <w:tc>
          <w:tcPr>
            <w:tcW w:w="1630" w:type="dxa"/>
            <w:gridSpan w:val="3"/>
            <w:tcBorders>
              <w:top w:val="single" w:sz="4" w:space="0" w:color="auto"/>
              <w:left w:val="single" w:sz="4" w:space="0" w:color="auto"/>
              <w:bottom w:val="single" w:sz="4" w:space="0" w:color="auto"/>
              <w:right w:val="single" w:sz="4" w:space="0" w:color="auto"/>
            </w:tcBorders>
            <w:noWrap/>
          </w:tcPr>
          <w:p w14:paraId="3453705D" w14:textId="77777777" w:rsidR="005C62B8" w:rsidRPr="00C42360" w:rsidRDefault="005C62B8" w:rsidP="005C62B8">
            <w:pPr>
              <w:tabs>
                <w:tab w:val="left" w:pos="0"/>
                <w:tab w:val="left" w:pos="851"/>
                <w:tab w:val="left" w:pos="1276"/>
              </w:tabs>
              <w:spacing w:after="0" w:line="240" w:lineRule="auto"/>
              <w:jc w:val="center"/>
              <w:rPr>
                <w:rFonts w:ascii="Times New Roman" w:hAnsi="Times New Roman"/>
                <w:sz w:val="24"/>
                <w:szCs w:val="24"/>
              </w:rPr>
            </w:pPr>
            <w:r w:rsidRPr="00C42360">
              <w:rPr>
                <w:rFonts w:ascii="Times New Roman" w:hAnsi="Times New Roman"/>
                <w:sz w:val="24"/>
                <w:szCs w:val="24"/>
              </w:rPr>
              <w:t>3432</w:t>
            </w:r>
          </w:p>
        </w:tc>
      </w:tr>
      <w:tr w:rsidR="005C62B8" w:rsidRPr="00C42360" w14:paraId="52DCFF8A" w14:textId="77777777" w:rsidTr="00397295">
        <w:trPr>
          <w:trHeight w:val="386"/>
        </w:trPr>
        <w:tc>
          <w:tcPr>
            <w:tcW w:w="851" w:type="dxa"/>
            <w:tcBorders>
              <w:top w:val="single" w:sz="4" w:space="0" w:color="auto"/>
              <w:left w:val="single" w:sz="4" w:space="0" w:color="auto"/>
              <w:bottom w:val="single" w:sz="4" w:space="0" w:color="auto"/>
              <w:right w:val="single" w:sz="4" w:space="0" w:color="auto"/>
            </w:tcBorders>
            <w:noWrap/>
          </w:tcPr>
          <w:p w14:paraId="7DCE4A06"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noWrap/>
          </w:tcPr>
          <w:p w14:paraId="6DFAD20C" w14:textId="77777777" w:rsidR="005C62B8" w:rsidRPr="00C42360" w:rsidRDefault="005C62B8" w:rsidP="005C62B8">
            <w:pPr>
              <w:spacing w:after="0" w:line="240" w:lineRule="auto"/>
              <w:rPr>
                <w:rFonts w:ascii="Times New Roman" w:hAnsi="Times New Roman"/>
                <w:sz w:val="24"/>
                <w:szCs w:val="24"/>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A58F897" w14:textId="000D1C55" w:rsidR="005C62B8" w:rsidRPr="004552DA" w:rsidRDefault="005C62B8" w:rsidP="005C62B8">
            <w:pPr>
              <w:tabs>
                <w:tab w:val="left" w:pos="0"/>
                <w:tab w:val="left" w:pos="851"/>
                <w:tab w:val="left" w:pos="1276"/>
              </w:tabs>
              <w:spacing w:after="0" w:line="240" w:lineRule="auto"/>
              <w:rPr>
                <w:rFonts w:ascii="Times New Roman" w:hAnsi="Times New Roman"/>
                <w:color w:val="000000"/>
                <w:sz w:val="24"/>
                <w:szCs w:val="24"/>
                <w:lang w:val="en-US"/>
              </w:rPr>
            </w:pPr>
            <w:r w:rsidRPr="004552DA">
              <w:rPr>
                <w:rFonts w:ascii="Times New Roman" w:hAnsi="Times New Roman"/>
                <w:sz w:val="24"/>
                <w:szCs w:val="24"/>
              </w:rPr>
              <w:t>Stacionarinė psichosocialinė reabilitacija. Būklė po COVID-19 ligos</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4597CA" w14:textId="1204A07B" w:rsidR="005C62B8" w:rsidRPr="004552DA" w:rsidRDefault="005C62B8" w:rsidP="005C62B8">
            <w:pPr>
              <w:tabs>
                <w:tab w:val="left" w:pos="0"/>
                <w:tab w:val="left" w:pos="851"/>
                <w:tab w:val="left" w:pos="1276"/>
              </w:tabs>
              <w:spacing w:after="0" w:line="240" w:lineRule="auto"/>
              <w:jc w:val="center"/>
              <w:rPr>
                <w:rFonts w:ascii="Times New Roman" w:hAnsi="Times New Roman"/>
                <w:sz w:val="24"/>
                <w:szCs w:val="24"/>
              </w:rPr>
            </w:pPr>
            <w:r w:rsidRPr="004552DA">
              <w:rPr>
                <w:rFonts w:ascii="Times New Roman" w:hAnsi="Times New Roman"/>
                <w:sz w:val="24"/>
                <w:szCs w:val="24"/>
                <w:lang w:eastAsia="lt-LT"/>
              </w:rPr>
              <w:t>3900</w:t>
            </w:r>
          </w:p>
        </w:tc>
      </w:tr>
      <w:tr w:rsidR="005C62B8" w:rsidRPr="00C42360" w14:paraId="1DC1E772" w14:textId="77777777" w:rsidTr="00396B9F">
        <w:trPr>
          <w:trHeight w:val="386"/>
        </w:trPr>
        <w:tc>
          <w:tcPr>
            <w:tcW w:w="9667" w:type="dxa"/>
            <w:gridSpan w:val="11"/>
            <w:tcBorders>
              <w:top w:val="single" w:sz="4" w:space="0" w:color="auto"/>
              <w:left w:val="single" w:sz="4" w:space="0" w:color="auto"/>
              <w:bottom w:val="single" w:sz="4" w:space="0" w:color="auto"/>
              <w:right w:val="single" w:sz="4" w:space="0" w:color="auto"/>
            </w:tcBorders>
            <w:noWrap/>
          </w:tcPr>
          <w:p w14:paraId="2C323903" w14:textId="05AEBF76" w:rsidR="005C62B8" w:rsidRPr="00C42360" w:rsidRDefault="005C62B8" w:rsidP="005C62B8">
            <w:pPr>
              <w:tabs>
                <w:tab w:val="left" w:pos="0"/>
                <w:tab w:val="left" w:pos="851"/>
                <w:tab w:val="left" w:pos="1276"/>
              </w:tabs>
              <w:spacing w:after="0" w:line="240" w:lineRule="auto"/>
              <w:rPr>
                <w:rFonts w:ascii="Times New Roman" w:hAnsi="Times New Roman"/>
                <w:sz w:val="24"/>
                <w:szCs w:val="24"/>
              </w:rPr>
            </w:pPr>
            <w:r>
              <w:rPr>
                <w:rFonts w:ascii="Times New Roman" w:hAnsi="Times New Roman"/>
                <w:bCs/>
                <w:sz w:val="24"/>
                <w:szCs w:val="24"/>
              </w:rPr>
              <w:t>Veiklos adresas</w:t>
            </w:r>
            <w:r w:rsidRPr="00C42360">
              <w:rPr>
                <w:rFonts w:ascii="Times New Roman" w:hAnsi="Times New Roman"/>
                <w:b/>
                <w:bCs/>
                <w:sz w:val="24"/>
                <w:szCs w:val="24"/>
              </w:rPr>
              <w:t xml:space="preserve">: </w:t>
            </w:r>
            <w:r w:rsidRPr="00C42360">
              <w:rPr>
                <w:rFonts w:ascii="Times New Roman" w:hAnsi="Times New Roman"/>
                <w:bCs/>
                <w:sz w:val="24"/>
                <w:szCs w:val="24"/>
              </w:rPr>
              <w:t xml:space="preserve"> Architektų g. 77,  </w:t>
            </w:r>
          </w:p>
        </w:tc>
      </w:tr>
      <w:tr w:rsidR="005C62B8" w:rsidRPr="00C42360" w14:paraId="30664401" w14:textId="77777777" w:rsidTr="00874A0E">
        <w:trPr>
          <w:trHeight w:val="25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2D8C47D"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0F6B6DB" w14:textId="5BEB7584" w:rsidR="005C62B8" w:rsidRPr="002627C4" w:rsidRDefault="005C62B8" w:rsidP="005C62B8">
            <w:pPr>
              <w:spacing w:after="0" w:line="240" w:lineRule="auto"/>
              <w:rPr>
                <w:rFonts w:ascii="Times New Roman" w:hAnsi="Times New Roman"/>
                <w:b/>
                <w:bCs/>
                <w:sz w:val="24"/>
                <w:szCs w:val="24"/>
              </w:rPr>
            </w:pPr>
            <w:r w:rsidRPr="002627C4">
              <w:rPr>
                <w:rFonts w:ascii="Times New Roman" w:hAnsi="Times New Roman"/>
                <w:b/>
                <w:bCs/>
                <w:sz w:val="24"/>
                <w:szCs w:val="24"/>
              </w:rPr>
              <w:t>03 05</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3D1BDAC" w14:textId="1E560771" w:rsidR="005C62B8" w:rsidRPr="002627C4" w:rsidRDefault="005C62B8" w:rsidP="005C62B8">
            <w:pPr>
              <w:tabs>
                <w:tab w:val="left" w:pos="0"/>
                <w:tab w:val="left" w:pos="851"/>
                <w:tab w:val="left" w:pos="1276"/>
              </w:tabs>
              <w:spacing w:after="0" w:line="240" w:lineRule="auto"/>
              <w:rPr>
                <w:rFonts w:ascii="Times New Roman" w:hAnsi="Times New Roman"/>
                <w:sz w:val="24"/>
                <w:szCs w:val="24"/>
              </w:rPr>
            </w:pPr>
            <w:r w:rsidRPr="002627C4">
              <w:rPr>
                <w:rFonts w:ascii="Times New Roman" w:hAnsi="Times New Roman"/>
                <w:b/>
                <w:bCs/>
                <w:sz w:val="24"/>
                <w:szCs w:val="24"/>
              </w:rPr>
              <w:t>Ambulatorinėms psichosocialinės reabilitacijos paslaugoms</w:t>
            </w:r>
          </w:p>
        </w:tc>
      </w:tr>
      <w:tr w:rsidR="005C62B8" w:rsidRPr="00C42360" w14:paraId="1EF43C7D" w14:textId="77777777" w:rsidTr="007700A9">
        <w:trPr>
          <w:trHeight w:val="44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4BB001"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tcPr>
          <w:p w14:paraId="18AC07CF" w14:textId="77777777" w:rsidR="005C62B8" w:rsidRPr="00396B9F" w:rsidRDefault="005C62B8" w:rsidP="005C62B8">
            <w:pPr>
              <w:spacing w:after="0" w:line="240" w:lineRule="auto"/>
              <w:rPr>
                <w:rFonts w:ascii="Times New Roman" w:hAnsi="Times New Roman"/>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1AB443D4" w14:textId="77777777" w:rsidR="005C62B8" w:rsidRPr="008B3E2A" w:rsidRDefault="005C62B8" w:rsidP="005C62B8">
            <w:pPr>
              <w:spacing w:after="0" w:line="240" w:lineRule="auto"/>
              <w:rPr>
                <w:rFonts w:ascii="Times New Roman" w:hAnsi="Times New Roman"/>
                <w:sz w:val="24"/>
                <w:szCs w:val="24"/>
                <w:lang w:eastAsia="lt-LT"/>
              </w:rPr>
            </w:pPr>
            <w:r w:rsidRPr="008B3E2A">
              <w:rPr>
                <w:rFonts w:ascii="Times New Roman" w:hAnsi="Times New Roman"/>
                <w:sz w:val="24"/>
                <w:szCs w:val="24"/>
              </w:rPr>
              <w:t>Vaikų ir paauglių ambulatorinė trumpalaikė psichosocialinė reabilitacija</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tcPr>
          <w:p w14:paraId="109AD544" w14:textId="77777777" w:rsidR="005C62B8" w:rsidRPr="008B3E2A" w:rsidRDefault="005C62B8" w:rsidP="005C62B8">
            <w:pPr>
              <w:spacing w:line="240" w:lineRule="auto"/>
              <w:jc w:val="center"/>
              <w:rPr>
                <w:rFonts w:ascii="Times New Roman" w:hAnsi="Times New Roman"/>
                <w:sz w:val="24"/>
                <w:szCs w:val="24"/>
                <w:lang w:eastAsia="lt-LT"/>
              </w:rPr>
            </w:pPr>
            <w:r w:rsidRPr="008B3E2A">
              <w:rPr>
                <w:rFonts w:ascii="Times New Roman" w:hAnsi="Times New Roman"/>
                <w:bCs/>
                <w:sz w:val="24"/>
                <w:szCs w:val="24"/>
                <w:lang w:eastAsia="lt-LT"/>
              </w:rPr>
              <w:t>3646</w:t>
            </w:r>
          </w:p>
        </w:tc>
      </w:tr>
      <w:tr w:rsidR="005C62B8" w:rsidRPr="00C42360" w14:paraId="4D3B7785" w14:textId="77777777" w:rsidTr="007700A9">
        <w:trPr>
          <w:trHeight w:val="57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AC15663"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tcPr>
          <w:p w14:paraId="061BD8AE" w14:textId="77777777" w:rsidR="005C62B8" w:rsidRPr="00396B9F" w:rsidRDefault="005C62B8" w:rsidP="005C62B8">
            <w:pPr>
              <w:spacing w:after="0" w:line="240" w:lineRule="auto"/>
              <w:rPr>
                <w:rFonts w:ascii="Times New Roman" w:hAnsi="Times New Roman"/>
              </w:rPr>
            </w:pPr>
          </w:p>
        </w:tc>
        <w:tc>
          <w:tcPr>
            <w:tcW w:w="6027" w:type="dxa"/>
            <w:gridSpan w:val="5"/>
            <w:tcBorders>
              <w:top w:val="single" w:sz="4" w:space="0" w:color="auto"/>
              <w:left w:val="single" w:sz="4" w:space="0" w:color="auto"/>
              <w:bottom w:val="single" w:sz="4" w:space="0" w:color="auto"/>
              <w:right w:val="single" w:sz="4" w:space="0" w:color="auto"/>
            </w:tcBorders>
            <w:shd w:val="clear" w:color="auto" w:fill="auto"/>
          </w:tcPr>
          <w:p w14:paraId="75542DFA" w14:textId="77777777" w:rsidR="005C62B8" w:rsidRPr="008B3E2A" w:rsidRDefault="005C62B8" w:rsidP="005C62B8">
            <w:pPr>
              <w:spacing w:after="0" w:line="240" w:lineRule="auto"/>
              <w:rPr>
                <w:rFonts w:ascii="Times New Roman" w:hAnsi="Times New Roman"/>
                <w:sz w:val="24"/>
                <w:szCs w:val="24"/>
                <w:lang w:eastAsia="lt-LT"/>
              </w:rPr>
            </w:pPr>
            <w:r w:rsidRPr="008B3E2A">
              <w:rPr>
                <w:rFonts w:ascii="Times New Roman" w:hAnsi="Times New Roman"/>
                <w:sz w:val="24"/>
                <w:szCs w:val="24"/>
              </w:rPr>
              <w:t>Vaikų ir paauglių ambulatorinė ilgalaikė psichosocialinė reabilitacija</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noWrap/>
          </w:tcPr>
          <w:p w14:paraId="3974B473" w14:textId="77777777" w:rsidR="005C62B8" w:rsidRPr="008B3E2A" w:rsidRDefault="005C62B8" w:rsidP="005C62B8">
            <w:pPr>
              <w:spacing w:line="240" w:lineRule="auto"/>
              <w:jc w:val="center"/>
              <w:rPr>
                <w:rFonts w:ascii="Times New Roman" w:hAnsi="Times New Roman"/>
                <w:sz w:val="24"/>
                <w:szCs w:val="24"/>
                <w:lang w:eastAsia="lt-LT"/>
              </w:rPr>
            </w:pPr>
            <w:r w:rsidRPr="008B3E2A">
              <w:rPr>
                <w:rFonts w:ascii="Times New Roman" w:hAnsi="Times New Roman"/>
                <w:bCs/>
                <w:sz w:val="24"/>
                <w:szCs w:val="24"/>
                <w:lang w:eastAsia="lt-LT"/>
              </w:rPr>
              <w:t>3647</w:t>
            </w:r>
          </w:p>
        </w:tc>
      </w:tr>
      <w:tr w:rsidR="005C62B8" w:rsidRPr="00C42360" w14:paraId="257F1AFE" w14:textId="77777777" w:rsidTr="003F0568">
        <w:trPr>
          <w:trHeight w:val="382"/>
        </w:trPr>
        <w:tc>
          <w:tcPr>
            <w:tcW w:w="9667" w:type="dxa"/>
            <w:gridSpan w:val="11"/>
            <w:tcBorders>
              <w:top w:val="single" w:sz="4" w:space="0" w:color="auto"/>
              <w:left w:val="single" w:sz="4" w:space="0" w:color="auto"/>
              <w:bottom w:val="single" w:sz="4" w:space="0" w:color="auto"/>
              <w:right w:val="single" w:sz="4" w:space="0" w:color="auto"/>
            </w:tcBorders>
            <w:noWrap/>
          </w:tcPr>
          <w:p w14:paraId="7D64F7B0" w14:textId="77777777" w:rsidR="005C62B8" w:rsidRPr="009C1257" w:rsidRDefault="005C62B8" w:rsidP="005C62B8">
            <w:pPr>
              <w:pStyle w:val="HTMLiankstoformatuotas"/>
              <w:rPr>
                <w:rFonts w:ascii="Times New Roman" w:hAnsi="Times New Roman" w:cs="Times New Roman"/>
                <w:sz w:val="24"/>
                <w:szCs w:val="24"/>
              </w:rPr>
            </w:pPr>
            <w:r w:rsidRPr="009C1257">
              <w:rPr>
                <w:rFonts w:ascii="Times New Roman" w:hAnsi="Times New Roman" w:cs="Times New Roman"/>
                <w:bCs/>
                <w:sz w:val="24"/>
                <w:szCs w:val="24"/>
              </w:rPr>
              <w:lastRenderedPageBreak/>
              <w:t xml:space="preserve">Paslaugos teikiamos ASPĮ nurodytoms LR SAM 2008-01-16 įsakymu  Nr. V-39 patvirtintame </w:t>
            </w:r>
            <w:bookmarkStart w:id="0" w:name="19z"/>
            <w:r w:rsidRPr="009C1257">
              <w:rPr>
                <w:rFonts w:ascii="Times New Roman" w:hAnsi="Times New Roman" w:cs="Times New Roman"/>
                <w:sz w:val="24"/>
                <w:szCs w:val="24"/>
              </w:rPr>
              <w:fldChar w:fldCharType="begin"/>
            </w:r>
            <w:r w:rsidRPr="009C1257">
              <w:rPr>
                <w:rFonts w:ascii="Times New Roman" w:hAnsi="Times New Roman" w:cs="Times New Roman"/>
                <w:sz w:val="24"/>
                <w:szCs w:val="24"/>
              </w:rPr>
              <w:instrText xml:space="preserve"> HYPERLINK "http://www.litlex.lt/scripts/sarasas2.dll?Tekstas=1&amp;Id=112733&amp;Zd=SKUBIOS+ir+KONSULTACIN%CBS" \l "21z" </w:instrText>
            </w:r>
            <w:r w:rsidRPr="009C1257">
              <w:rPr>
                <w:rFonts w:ascii="Times New Roman" w:hAnsi="Times New Roman" w:cs="Times New Roman"/>
                <w:sz w:val="24"/>
                <w:szCs w:val="24"/>
              </w:rPr>
            </w:r>
            <w:r w:rsidRPr="009C1257">
              <w:rPr>
                <w:rFonts w:ascii="Times New Roman" w:hAnsi="Times New Roman" w:cs="Times New Roman"/>
                <w:sz w:val="24"/>
                <w:szCs w:val="24"/>
              </w:rPr>
              <w:fldChar w:fldCharType="separate"/>
            </w:r>
            <w:r w:rsidRPr="009C1257">
              <w:rPr>
                <w:rFonts w:ascii="Times New Roman" w:hAnsi="Times New Roman" w:cs="Times New Roman"/>
                <w:sz w:val="24"/>
                <w:szCs w:val="24"/>
              </w:rPr>
              <w:t>Skubios</w:t>
            </w:r>
            <w:r w:rsidRPr="009C1257">
              <w:rPr>
                <w:rFonts w:ascii="Times New Roman" w:hAnsi="Times New Roman" w:cs="Times New Roman"/>
                <w:sz w:val="24"/>
                <w:szCs w:val="24"/>
              </w:rPr>
              <w:fldChar w:fldCharType="end"/>
            </w:r>
            <w:bookmarkEnd w:id="0"/>
            <w:r w:rsidRPr="009C1257">
              <w:rPr>
                <w:rFonts w:ascii="Times New Roman" w:hAnsi="Times New Roman" w:cs="Times New Roman"/>
                <w:sz w:val="24"/>
                <w:szCs w:val="24"/>
              </w:rPr>
              <w:t xml:space="preserve"> </w:t>
            </w:r>
            <w:bookmarkStart w:id="1" w:name="20z"/>
            <w:r w:rsidRPr="009C1257">
              <w:rPr>
                <w:rFonts w:ascii="Times New Roman" w:hAnsi="Times New Roman" w:cs="Times New Roman"/>
                <w:sz w:val="24"/>
                <w:szCs w:val="24"/>
              </w:rPr>
              <w:fldChar w:fldCharType="begin"/>
            </w:r>
            <w:r w:rsidRPr="009C1257">
              <w:rPr>
                <w:rFonts w:ascii="Times New Roman" w:hAnsi="Times New Roman" w:cs="Times New Roman"/>
                <w:sz w:val="24"/>
                <w:szCs w:val="24"/>
              </w:rPr>
              <w:instrText xml:space="preserve"> HYPERLINK "http://www.litlex.lt/scripts/sarasas2.dll?Tekstas=1&amp;Id=112733&amp;Zd=SKUBIOS+ir+KONSULTACIN%CBS" \l "22z" </w:instrText>
            </w:r>
            <w:r w:rsidRPr="009C1257">
              <w:rPr>
                <w:rFonts w:ascii="Times New Roman" w:hAnsi="Times New Roman" w:cs="Times New Roman"/>
                <w:sz w:val="24"/>
                <w:szCs w:val="24"/>
              </w:rPr>
            </w:r>
            <w:r w:rsidRPr="009C1257">
              <w:rPr>
                <w:rFonts w:ascii="Times New Roman" w:hAnsi="Times New Roman" w:cs="Times New Roman"/>
                <w:sz w:val="24"/>
                <w:szCs w:val="24"/>
              </w:rPr>
              <w:fldChar w:fldCharType="separate"/>
            </w:r>
            <w:r w:rsidRPr="009C1257">
              <w:rPr>
                <w:rFonts w:ascii="Times New Roman" w:hAnsi="Times New Roman" w:cs="Times New Roman"/>
                <w:sz w:val="24"/>
                <w:szCs w:val="24"/>
              </w:rPr>
              <w:t>konsultacinės</w:t>
            </w:r>
            <w:r w:rsidRPr="009C1257">
              <w:rPr>
                <w:rFonts w:ascii="Times New Roman" w:hAnsi="Times New Roman" w:cs="Times New Roman"/>
                <w:sz w:val="24"/>
                <w:szCs w:val="24"/>
              </w:rPr>
              <w:fldChar w:fldCharType="end"/>
            </w:r>
            <w:bookmarkEnd w:id="1"/>
            <w:r w:rsidRPr="009C1257">
              <w:rPr>
                <w:rFonts w:ascii="Times New Roman" w:hAnsi="Times New Roman" w:cs="Times New Roman"/>
                <w:sz w:val="24"/>
                <w:szCs w:val="24"/>
              </w:rPr>
              <w:t xml:space="preserve"> sveikatos priežiūros pagalbos organizavimo ir apmokėjimo tvarkos apraše                </w:t>
            </w:r>
          </w:p>
        </w:tc>
      </w:tr>
      <w:tr w:rsidR="005C62B8" w:rsidRPr="00C42360" w14:paraId="2D8F948E" w14:textId="77777777" w:rsidTr="00E45FCF">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183B4616" w14:textId="77777777" w:rsidR="005C62B8" w:rsidRPr="00C42360" w:rsidRDefault="005C62B8" w:rsidP="005C62B8">
            <w:pPr>
              <w:pStyle w:val="Sraopastraipa"/>
              <w:numPr>
                <w:ilvl w:val="0"/>
                <w:numId w:val="1"/>
              </w:numPr>
              <w:spacing w:after="0" w:line="240" w:lineRule="auto"/>
              <w:ind w:hanging="561"/>
              <w:rPr>
                <w:rFonts w:ascii="Times New Roman" w:hAnsi="Times New Roman"/>
                <w:b/>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4FC7C3B" w14:textId="77777777" w:rsidR="005C62B8" w:rsidRPr="00C42360" w:rsidRDefault="005C62B8" w:rsidP="005C62B8">
            <w:pPr>
              <w:spacing w:after="0" w:line="240" w:lineRule="auto"/>
              <w:rPr>
                <w:rFonts w:ascii="Times New Roman" w:hAnsi="Times New Roman"/>
                <w:b/>
                <w:bCs/>
                <w:sz w:val="24"/>
                <w:szCs w:val="24"/>
              </w:rPr>
            </w:pPr>
            <w:r w:rsidRPr="00C42360">
              <w:rPr>
                <w:rFonts w:ascii="Times New Roman" w:hAnsi="Times New Roman"/>
                <w:b/>
                <w:bCs/>
                <w:sz w:val="24"/>
                <w:szCs w:val="24"/>
              </w:rPr>
              <w:t>05 14</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5536ACCA" w14:textId="77777777" w:rsidR="005C62B8" w:rsidRPr="00C42360" w:rsidRDefault="005C62B8" w:rsidP="005C62B8">
            <w:pPr>
              <w:spacing w:after="0" w:line="240" w:lineRule="auto"/>
              <w:rPr>
                <w:rFonts w:ascii="Times New Roman" w:hAnsi="Times New Roman"/>
                <w:b/>
                <w:bCs/>
                <w:sz w:val="24"/>
                <w:szCs w:val="24"/>
              </w:rPr>
            </w:pPr>
            <w:r w:rsidRPr="00C42360">
              <w:rPr>
                <w:rFonts w:ascii="Times New Roman" w:hAnsi="Times New Roman"/>
                <w:b/>
                <w:bCs/>
                <w:sz w:val="24"/>
                <w:szCs w:val="24"/>
              </w:rPr>
              <w:t>SKUBIOS KONSULTACINĖS SVEIKATOS PRIEŽIŪROS PAGALBOS PASLAUGOS</w:t>
            </w:r>
          </w:p>
        </w:tc>
      </w:tr>
      <w:tr w:rsidR="005C62B8" w:rsidRPr="00C42360" w14:paraId="27BB1765" w14:textId="77777777" w:rsidTr="00E45FCF">
        <w:trPr>
          <w:trHeight w:val="315"/>
        </w:trPr>
        <w:tc>
          <w:tcPr>
            <w:tcW w:w="851" w:type="dxa"/>
            <w:tcBorders>
              <w:top w:val="single" w:sz="4" w:space="0" w:color="auto"/>
              <w:left w:val="single" w:sz="4" w:space="0" w:color="auto"/>
              <w:bottom w:val="single" w:sz="4" w:space="0" w:color="auto"/>
              <w:right w:val="single" w:sz="4" w:space="0" w:color="auto"/>
            </w:tcBorders>
          </w:tcPr>
          <w:p w14:paraId="7842D6E3"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373AB15C" w14:textId="77777777" w:rsidR="005C62B8" w:rsidRPr="00C42360" w:rsidRDefault="005C62B8" w:rsidP="005C62B8">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hideMark/>
          </w:tcPr>
          <w:p w14:paraId="61B2E9AA" w14:textId="77777777" w:rsidR="005C62B8" w:rsidRPr="00C42360" w:rsidRDefault="005C62B8" w:rsidP="005C62B8">
            <w:pPr>
              <w:spacing w:after="0" w:line="240" w:lineRule="auto"/>
              <w:rPr>
                <w:rFonts w:ascii="Times New Roman" w:hAnsi="Times New Roman"/>
                <w:sz w:val="24"/>
                <w:szCs w:val="24"/>
              </w:rPr>
            </w:pPr>
            <w:r w:rsidRPr="00C42360">
              <w:rPr>
                <w:rFonts w:ascii="Times New Roman" w:hAnsi="Times New Roman"/>
                <w:sz w:val="24"/>
                <w:szCs w:val="24"/>
              </w:rPr>
              <w:t xml:space="preserve">Gydytojo anesteziologo-reanimatologo ir slaugytojo brigados </w:t>
            </w:r>
          </w:p>
        </w:tc>
      </w:tr>
      <w:tr w:rsidR="005C62B8" w:rsidRPr="00C42360" w14:paraId="3DB82F0E" w14:textId="77777777" w:rsidTr="00E45FCF">
        <w:trPr>
          <w:trHeight w:val="315"/>
        </w:trPr>
        <w:tc>
          <w:tcPr>
            <w:tcW w:w="851" w:type="dxa"/>
            <w:tcBorders>
              <w:top w:val="single" w:sz="4" w:space="0" w:color="auto"/>
              <w:left w:val="single" w:sz="4" w:space="0" w:color="auto"/>
              <w:bottom w:val="single" w:sz="4" w:space="0" w:color="auto"/>
              <w:right w:val="single" w:sz="4" w:space="0" w:color="auto"/>
            </w:tcBorders>
          </w:tcPr>
          <w:p w14:paraId="012FE133"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24DF1EAC" w14:textId="77777777" w:rsidR="005C62B8" w:rsidRPr="00C42360" w:rsidRDefault="005C62B8" w:rsidP="005C62B8">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hideMark/>
          </w:tcPr>
          <w:p w14:paraId="1EA8685B" w14:textId="77777777" w:rsidR="005C62B8" w:rsidRPr="00C42360" w:rsidRDefault="005C62B8" w:rsidP="005C62B8">
            <w:pPr>
              <w:spacing w:after="0" w:line="240" w:lineRule="auto"/>
              <w:rPr>
                <w:rFonts w:ascii="Times New Roman" w:hAnsi="Times New Roman"/>
                <w:sz w:val="24"/>
                <w:szCs w:val="24"/>
              </w:rPr>
            </w:pPr>
            <w:r w:rsidRPr="00C42360">
              <w:rPr>
                <w:rFonts w:ascii="Times New Roman" w:hAnsi="Times New Roman"/>
                <w:sz w:val="24"/>
                <w:szCs w:val="24"/>
              </w:rPr>
              <w:t xml:space="preserve">Vaikų intensyviosios terapijos gydytojo ir slaugytojo brigados </w:t>
            </w:r>
          </w:p>
        </w:tc>
      </w:tr>
      <w:tr w:rsidR="005C62B8" w:rsidRPr="00C42360" w14:paraId="666F5B23" w14:textId="77777777" w:rsidTr="00E45FCF">
        <w:trPr>
          <w:trHeight w:val="276"/>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5F159ECF"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B7A4171" w14:textId="77777777" w:rsidR="005C62B8" w:rsidRPr="00C42360" w:rsidRDefault="005C62B8" w:rsidP="005C62B8">
            <w:pPr>
              <w:spacing w:after="0" w:line="240" w:lineRule="auto"/>
              <w:rPr>
                <w:rFonts w:ascii="Times New Roman" w:hAnsi="Times New Roman"/>
                <w:b/>
                <w:bCs/>
                <w:sz w:val="24"/>
                <w:szCs w:val="24"/>
              </w:rPr>
            </w:pPr>
            <w:r w:rsidRPr="00C42360">
              <w:rPr>
                <w:rFonts w:ascii="Times New Roman" w:hAnsi="Times New Roman"/>
                <w:b/>
                <w:bCs/>
                <w:sz w:val="24"/>
                <w:szCs w:val="24"/>
              </w:rPr>
              <w:t>05 14</w:t>
            </w:r>
          </w:p>
        </w:tc>
        <w:tc>
          <w:tcPr>
            <w:tcW w:w="7657"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7C2D6882" w14:textId="77777777" w:rsidR="005C62B8" w:rsidRPr="00C42360" w:rsidRDefault="005C62B8" w:rsidP="005C62B8">
            <w:pPr>
              <w:spacing w:after="0" w:line="240" w:lineRule="auto"/>
              <w:rPr>
                <w:rFonts w:ascii="Times New Roman" w:hAnsi="Times New Roman"/>
                <w:b/>
                <w:bCs/>
                <w:sz w:val="24"/>
                <w:szCs w:val="24"/>
              </w:rPr>
            </w:pPr>
            <w:r w:rsidRPr="00C42360">
              <w:rPr>
                <w:rFonts w:ascii="Times New Roman" w:hAnsi="Times New Roman"/>
                <w:b/>
                <w:bCs/>
                <w:sz w:val="24"/>
                <w:szCs w:val="24"/>
              </w:rPr>
              <w:t xml:space="preserve">SPECIALIZUOTOS SKUBIOS KONSULTACINĖS SVEIKATOS </w:t>
            </w:r>
          </w:p>
          <w:p w14:paraId="750F48F8" w14:textId="77777777" w:rsidR="005C62B8" w:rsidRPr="00C42360" w:rsidRDefault="005C62B8" w:rsidP="005C62B8">
            <w:pPr>
              <w:spacing w:after="0" w:line="240" w:lineRule="auto"/>
              <w:rPr>
                <w:rFonts w:ascii="Times New Roman" w:hAnsi="Times New Roman"/>
                <w:b/>
                <w:bCs/>
                <w:sz w:val="24"/>
                <w:szCs w:val="24"/>
              </w:rPr>
            </w:pPr>
            <w:r w:rsidRPr="00C42360">
              <w:rPr>
                <w:rFonts w:ascii="Times New Roman" w:hAnsi="Times New Roman"/>
                <w:b/>
                <w:bCs/>
                <w:sz w:val="24"/>
                <w:szCs w:val="24"/>
              </w:rPr>
              <w:t>PRIEŽIŪROS PAGALBOS PASLAUGOS</w:t>
            </w:r>
          </w:p>
        </w:tc>
      </w:tr>
      <w:tr w:rsidR="005C62B8" w:rsidRPr="00C42360" w14:paraId="2C42A87E" w14:textId="77777777" w:rsidTr="00AF0FD1">
        <w:trPr>
          <w:trHeight w:val="315"/>
        </w:trPr>
        <w:tc>
          <w:tcPr>
            <w:tcW w:w="851" w:type="dxa"/>
            <w:tcBorders>
              <w:top w:val="single" w:sz="4" w:space="0" w:color="auto"/>
              <w:left w:val="single" w:sz="4" w:space="0" w:color="auto"/>
              <w:bottom w:val="single" w:sz="4" w:space="0" w:color="auto"/>
              <w:right w:val="single" w:sz="4" w:space="0" w:color="auto"/>
            </w:tcBorders>
          </w:tcPr>
          <w:p w14:paraId="59083018"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2A29F584" w14:textId="77777777" w:rsidR="005C62B8" w:rsidRPr="00C42360" w:rsidRDefault="005C62B8" w:rsidP="005C62B8">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hideMark/>
          </w:tcPr>
          <w:p w14:paraId="26BC98E7" w14:textId="77777777" w:rsidR="005C62B8" w:rsidRPr="00AF0FD1" w:rsidRDefault="005C62B8" w:rsidP="005C62B8">
            <w:pPr>
              <w:spacing w:after="0" w:line="240" w:lineRule="auto"/>
              <w:rPr>
                <w:rFonts w:ascii="Times New Roman" w:hAnsi="Times New Roman"/>
                <w:sz w:val="24"/>
                <w:szCs w:val="24"/>
              </w:rPr>
            </w:pPr>
            <w:r w:rsidRPr="00AF0FD1">
              <w:rPr>
                <w:rFonts w:ascii="Times New Roman" w:hAnsi="Times New Roman"/>
                <w:sz w:val="24"/>
                <w:szCs w:val="24"/>
              </w:rPr>
              <w:t>Abdominalinės chirurgijos gydytojo</w:t>
            </w:r>
          </w:p>
        </w:tc>
      </w:tr>
      <w:tr w:rsidR="005C62B8" w:rsidRPr="00C42360" w14:paraId="1DCB3F5E" w14:textId="77777777" w:rsidTr="00AF0FD1">
        <w:trPr>
          <w:trHeight w:val="315"/>
        </w:trPr>
        <w:tc>
          <w:tcPr>
            <w:tcW w:w="851" w:type="dxa"/>
            <w:tcBorders>
              <w:top w:val="single" w:sz="4" w:space="0" w:color="auto"/>
              <w:left w:val="single" w:sz="4" w:space="0" w:color="auto"/>
              <w:bottom w:val="single" w:sz="4" w:space="0" w:color="auto"/>
              <w:right w:val="single" w:sz="4" w:space="0" w:color="auto"/>
            </w:tcBorders>
          </w:tcPr>
          <w:p w14:paraId="1446A3B2"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7502A6CC" w14:textId="77777777" w:rsidR="005C62B8" w:rsidRPr="00C42360" w:rsidRDefault="005C62B8" w:rsidP="005C62B8">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hideMark/>
          </w:tcPr>
          <w:p w14:paraId="01C5D6BA" w14:textId="77777777" w:rsidR="005C62B8" w:rsidRPr="00AF0FD1" w:rsidRDefault="005C62B8" w:rsidP="005C62B8">
            <w:pPr>
              <w:spacing w:after="0" w:line="240" w:lineRule="auto"/>
              <w:rPr>
                <w:rFonts w:ascii="Times New Roman" w:hAnsi="Times New Roman"/>
                <w:sz w:val="24"/>
                <w:szCs w:val="24"/>
              </w:rPr>
            </w:pPr>
            <w:r w:rsidRPr="00AF0FD1">
              <w:rPr>
                <w:rFonts w:ascii="Times New Roman" w:hAnsi="Times New Roman"/>
                <w:sz w:val="24"/>
                <w:szCs w:val="24"/>
              </w:rPr>
              <w:t>Gydytojo akušerio ginekologo</w:t>
            </w:r>
          </w:p>
        </w:tc>
      </w:tr>
      <w:tr w:rsidR="005C62B8" w:rsidRPr="00C42360" w14:paraId="7C1A937D" w14:textId="77777777" w:rsidTr="00AF0FD1">
        <w:trPr>
          <w:trHeight w:val="315"/>
        </w:trPr>
        <w:tc>
          <w:tcPr>
            <w:tcW w:w="851" w:type="dxa"/>
            <w:tcBorders>
              <w:top w:val="single" w:sz="4" w:space="0" w:color="auto"/>
              <w:left w:val="single" w:sz="4" w:space="0" w:color="auto"/>
              <w:bottom w:val="single" w:sz="4" w:space="0" w:color="auto"/>
              <w:right w:val="single" w:sz="4" w:space="0" w:color="auto"/>
            </w:tcBorders>
          </w:tcPr>
          <w:p w14:paraId="4BE87A7E"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14:paraId="30B017A7" w14:textId="77777777" w:rsidR="005C62B8" w:rsidRPr="00C42360" w:rsidRDefault="005C62B8" w:rsidP="005C62B8">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tcPr>
          <w:p w14:paraId="6E884060" w14:textId="0D04CB01" w:rsidR="005C62B8" w:rsidRPr="00AF0FD1" w:rsidRDefault="005C62B8" w:rsidP="005C62B8">
            <w:pPr>
              <w:spacing w:after="0" w:line="240" w:lineRule="auto"/>
              <w:rPr>
                <w:rFonts w:ascii="Times New Roman" w:hAnsi="Times New Roman"/>
                <w:sz w:val="24"/>
                <w:szCs w:val="24"/>
              </w:rPr>
            </w:pPr>
            <w:r w:rsidRPr="00AF0FD1">
              <w:rPr>
                <w:rFonts w:ascii="Times New Roman" w:hAnsi="Times New Roman"/>
                <w:sz w:val="24"/>
                <w:szCs w:val="24"/>
              </w:rPr>
              <w:t>Gydytojo ortopedo traumatologo</w:t>
            </w:r>
          </w:p>
        </w:tc>
      </w:tr>
      <w:tr w:rsidR="005C62B8" w:rsidRPr="00C42360" w14:paraId="2A97BED9" w14:textId="77777777" w:rsidTr="00AF0FD1">
        <w:trPr>
          <w:trHeight w:val="315"/>
        </w:trPr>
        <w:tc>
          <w:tcPr>
            <w:tcW w:w="851" w:type="dxa"/>
            <w:tcBorders>
              <w:top w:val="single" w:sz="4" w:space="0" w:color="auto"/>
              <w:left w:val="single" w:sz="4" w:space="0" w:color="auto"/>
              <w:bottom w:val="single" w:sz="4" w:space="0" w:color="auto"/>
              <w:right w:val="single" w:sz="4" w:space="0" w:color="auto"/>
            </w:tcBorders>
          </w:tcPr>
          <w:p w14:paraId="194AA98F"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6057841A" w14:textId="77777777" w:rsidR="005C62B8" w:rsidRPr="00C42360" w:rsidRDefault="005C62B8" w:rsidP="005C62B8">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hideMark/>
          </w:tcPr>
          <w:p w14:paraId="1873B948" w14:textId="77777777" w:rsidR="005C62B8" w:rsidRPr="0036413B" w:rsidRDefault="005C62B8" w:rsidP="005C62B8">
            <w:pPr>
              <w:spacing w:after="0" w:line="240" w:lineRule="auto"/>
              <w:rPr>
                <w:rFonts w:ascii="Times New Roman" w:hAnsi="Times New Roman"/>
                <w:sz w:val="24"/>
                <w:szCs w:val="24"/>
              </w:rPr>
            </w:pPr>
            <w:r w:rsidRPr="0036413B">
              <w:rPr>
                <w:rFonts w:ascii="Times New Roman" w:hAnsi="Times New Roman"/>
                <w:sz w:val="24"/>
                <w:szCs w:val="24"/>
              </w:rPr>
              <w:t>Gydytojo kraujagyslių chirurgo</w:t>
            </w:r>
          </w:p>
        </w:tc>
      </w:tr>
      <w:tr w:rsidR="005C62B8" w:rsidRPr="00C42360" w14:paraId="7CB5742C" w14:textId="77777777" w:rsidTr="00AF0FD1">
        <w:trPr>
          <w:trHeight w:val="315"/>
        </w:trPr>
        <w:tc>
          <w:tcPr>
            <w:tcW w:w="851" w:type="dxa"/>
            <w:tcBorders>
              <w:top w:val="single" w:sz="4" w:space="0" w:color="auto"/>
              <w:left w:val="single" w:sz="4" w:space="0" w:color="auto"/>
              <w:bottom w:val="single" w:sz="4" w:space="0" w:color="auto"/>
              <w:right w:val="single" w:sz="4" w:space="0" w:color="auto"/>
            </w:tcBorders>
          </w:tcPr>
          <w:p w14:paraId="1A814D72"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6D84D43F" w14:textId="77777777" w:rsidR="005C62B8" w:rsidRPr="00C42360" w:rsidRDefault="005C62B8" w:rsidP="005C62B8">
            <w:pPr>
              <w:spacing w:after="0" w:line="240" w:lineRule="auto"/>
              <w:rPr>
                <w:rFonts w:ascii="Times New Roman" w:hAnsi="Times New Roman"/>
                <w:b/>
                <w:bCs/>
                <w:sz w:val="24"/>
                <w:szCs w:val="24"/>
              </w:rPr>
            </w:pPr>
            <w:r w:rsidRPr="00C42360">
              <w:rPr>
                <w:rFonts w:ascii="Times New Roman" w:hAnsi="Times New Roman"/>
                <w:b/>
                <w:bCs/>
                <w:sz w:val="24"/>
                <w:szCs w:val="24"/>
              </w:rPr>
              <w:t> </w:t>
            </w: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hideMark/>
          </w:tcPr>
          <w:p w14:paraId="1BCF59D1" w14:textId="77777777" w:rsidR="005C62B8" w:rsidRPr="0036413B" w:rsidRDefault="005C62B8" w:rsidP="005C62B8">
            <w:pPr>
              <w:spacing w:after="0" w:line="240" w:lineRule="auto"/>
              <w:rPr>
                <w:rFonts w:ascii="Times New Roman" w:hAnsi="Times New Roman"/>
                <w:sz w:val="24"/>
                <w:szCs w:val="24"/>
              </w:rPr>
            </w:pPr>
            <w:r w:rsidRPr="0036413B">
              <w:rPr>
                <w:rFonts w:ascii="Times New Roman" w:hAnsi="Times New Roman"/>
                <w:sz w:val="24"/>
                <w:szCs w:val="24"/>
              </w:rPr>
              <w:t>Gydytojo neurochirurgo</w:t>
            </w:r>
          </w:p>
        </w:tc>
      </w:tr>
      <w:tr w:rsidR="005C62B8" w:rsidRPr="00C42360" w14:paraId="1D4320E3" w14:textId="77777777" w:rsidTr="00AF0FD1">
        <w:trPr>
          <w:trHeight w:val="315"/>
        </w:trPr>
        <w:tc>
          <w:tcPr>
            <w:tcW w:w="851" w:type="dxa"/>
            <w:tcBorders>
              <w:top w:val="single" w:sz="4" w:space="0" w:color="auto"/>
              <w:left w:val="single" w:sz="4" w:space="0" w:color="auto"/>
              <w:bottom w:val="single" w:sz="4" w:space="0" w:color="auto"/>
              <w:right w:val="single" w:sz="4" w:space="0" w:color="auto"/>
            </w:tcBorders>
          </w:tcPr>
          <w:p w14:paraId="273D40C3" w14:textId="77777777" w:rsidR="005C62B8" w:rsidRPr="00C42360" w:rsidRDefault="005C62B8" w:rsidP="005C62B8">
            <w:pPr>
              <w:pStyle w:val="Sraopastraipa"/>
              <w:numPr>
                <w:ilvl w:val="0"/>
                <w:numId w:val="1"/>
              </w:numPr>
              <w:spacing w:after="0" w:line="240" w:lineRule="auto"/>
              <w:ind w:hanging="561"/>
              <w:rPr>
                <w:rFonts w:ascii="Times New Roman" w:hAnsi="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3EA457D" w14:textId="77777777" w:rsidR="005C62B8" w:rsidRPr="00C42360" w:rsidRDefault="005C62B8" w:rsidP="005C62B8">
            <w:pPr>
              <w:spacing w:after="0" w:line="240" w:lineRule="auto"/>
              <w:rPr>
                <w:rFonts w:ascii="Times New Roman" w:hAnsi="Times New Roman"/>
                <w:b/>
                <w:bCs/>
                <w:sz w:val="24"/>
                <w:szCs w:val="24"/>
              </w:rPr>
            </w:pPr>
          </w:p>
        </w:tc>
        <w:tc>
          <w:tcPr>
            <w:tcW w:w="7657" w:type="dxa"/>
            <w:gridSpan w:val="8"/>
            <w:tcBorders>
              <w:top w:val="single" w:sz="4" w:space="0" w:color="auto"/>
              <w:left w:val="single" w:sz="4" w:space="0" w:color="auto"/>
              <w:bottom w:val="single" w:sz="4" w:space="0" w:color="auto"/>
              <w:right w:val="single" w:sz="4" w:space="0" w:color="auto"/>
            </w:tcBorders>
            <w:shd w:val="clear" w:color="auto" w:fill="auto"/>
          </w:tcPr>
          <w:p w14:paraId="7D78C5A4" w14:textId="08EC20FE" w:rsidR="005C62B8" w:rsidRPr="0036413B" w:rsidRDefault="005C62B8" w:rsidP="005C62B8">
            <w:pPr>
              <w:spacing w:after="0" w:line="240" w:lineRule="auto"/>
              <w:rPr>
                <w:rFonts w:ascii="Times New Roman" w:hAnsi="Times New Roman"/>
                <w:sz w:val="24"/>
                <w:szCs w:val="24"/>
                <w:highlight w:val="yellow"/>
              </w:rPr>
            </w:pPr>
            <w:r w:rsidRPr="0036413B">
              <w:rPr>
                <w:rFonts w:ascii="Times New Roman" w:hAnsi="Times New Roman"/>
                <w:sz w:val="24"/>
                <w:szCs w:val="24"/>
              </w:rPr>
              <w:t>Krūtinės chirurgo</w:t>
            </w:r>
          </w:p>
        </w:tc>
      </w:tr>
    </w:tbl>
    <w:p w14:paraId="2FA3702D" w14:textId="77777777" w:rsidR="00CC5DCA" w:rsidRPr="00C42360" w:rsidRDefault="00CC5DCA" w:rsidP="00C25A10">
      <w:pPr>
        <w:tabs>
          <w:tab w:val="left" w:pos="426"/>
        </w:tabs>
        <w:spacing w:after="0" w:line="240" w:lineRule="auto"/>
        <w:rPr>
          <w:rFonts w:ascii="Times New Roman" w:hAnsi="Times New Roman"/>
          <w:sz w:val="24"/>
          <w:szCs w:val="24"/>
        </w:rPr>
      </w:pPr>
    </w:p>
    <w:sectPr w:rsidR="00CC5DCA" w:rsidRPr="00C42360" w:rsidSect="000C2651">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189D" w14:textId="77777777" w:rsidR="008F6335" w:rsidRDefault="008F6335" w:rsidP="009A07F2">
      <w:pPr>
        <w:spacing w:after="0" w:line="240" w:lineRule="auto"/>
      </w:pPr>
      <w:r>
        <w:separator/>
      </w:r>
    </w:p>
  </w:endnote>
  <w:endnote w:type="continuationSeparator" w:id="0">
    <w:p w14:paraId="6B2B10B3" w14:textId="77777777" w:rsidR="008F6335" w:rsidRDefault="008F6335" w:rsidP="009A07F2">
      <w:pPr>
        <w:spacing w:after="0" w:line="240" w:lineRule="auto"/>
      </w:pPr>
      <w:r>
        <w:continuationSeparator/>
      </w:r>
    </w:p>
  </w:endnote>
  <w:endnote w:type="continuationNotice" w:id="1">
    <w:p w14:paraId="3E03C846" w14:textId="77777777" w:rsidR="008F6335" w:rsidRDefault="008F63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7C1E" w14:textId="77777777" w:rsidR="008F6335" w:rsidRDefault="008F6335" w:rsidP="009A07F2">
      <w:pPr>
        <w:spacing w:after="0" w:line="240" w:lineRule="auto"/>
      </w:pPr>
      <w:r>
        <w:separator/>
      </w:r>
    </w:p>
  </w:footnote>
  <w:footnote w:type="continuationSeparator" w:id="0">
    <w:p w14:paraId="572565A7" w14:textId="77777777" w:rsidR="008F6335" w:rsidRDefault="008F6335" w:rsidP="009A07F2">
      <w:pPr>
        <w:spacing w:after="0" w:line="240" w:lineRule="auto"/>
      </w:pPr>
      <w:r>
        <w:continuationSeparator/>
      </w:r>
    </w:p>
  </w:footnote>
  <w:footnote w:type="continuationNotice" w:id="1">
    <w:p w14:paraId="7A5D9667" w14:textId="77777777" w:rsidR="008F6335" w:rsidRDefault="008F63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D571" w14:textId="77777777" w:rsidR="00EF2A89" w:rsidRPr="009A0B7F" w:rsidRDefault="00EF2A89" w:rsidP="00E45FCF">
    <w:pPr>
      <w:pStyle w:val="Antrats"/>
      <w:jc w:val="center"/>
      <w:rPr>
        <w:b/>
      </w:rPr>
    </w:pPr>
    <w:r>
      <w:fldChar w:fldCharType="begin"/>
    </w:r>
    <w:r>
      <w:instrText>PAGE   \* MERGEFORMAT</w:instrText>
    </w:r>
    <w:r>
      <w:fldChar w:fldCharType="separate"/>
    </w:r>
    <w:r>
      <w:rPr>
        <w:noProof/>
      </w:rPr>
      <w:t>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0E7C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7D54C2"/>
    <w:multiLevelType w:val="hybridMultilevel"/>
    <w:tmpl w:val="C0D68CAE"/>
    <w:lvl w:ilvl="0" w:tplc="982670EE">
      <w:start w:val="1"/>
      <w:numFmt w:val="decimal"/>
      <w:lvlText w:val="%1."/>
      <w:lvlJc w:val="left"/>
      <w:pPr>
        <w:ind w:left="786"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42242975">
    <w:abstractNumId w:val="1"/>
  </w:num>
  <w:num w:numId="2" w16cid:durableId="202775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F2"/>
    <w:rsid w:val="00000E49"/>
    <w:rsid w:val="00003AC7"/>
    <w:rsid w:val="00005657"/>
    <w:rsid w:val="00007983"/>
    <w:rsid w:val="00007BA8"/>
    <w:rsid w:val="00012B2A"/>
    <w:rsid w:val="00013E91"/>
    <w:rsid w:val="00014C09"/>
    <w:rsid w:val="00021D61"/>
    <w:rsid w:val="00023A9B"/>
    <w:rsid w:val="00023C2F"/>
    <w:rsid w:val="00024BDB"/>
    <w:rsid w:val="00026DFC"/>
    <w:rsid w:val="00027FBB"/>
    <w:rsid w:val="00033039"/>
    <w:rsid w:val="000341ED"/>
    <w:rsid w:val="000351A5"/>
    <w:rsid w:val="00036E63"/>
    <w:rsid w:val="00040566"/>
    <w:rsid w:val="00042379"/>
    <w:rsid w:val="0004281D"/>
    <w:rsid w:val="00042C20"/>
    <w:rsid w:val="00062F3A"/>
    <w:rsid w:val="00063098"/>
    <w:rsid w:val="00063A9B"/>
    <w:rsid w:val="00064C4A"/>
    <w:rsid w:val="000657A1"/>
    <w:rsid w:val="00065F41"/>
    <w:rsid w:val="00066BEE"/>
    <w:rsid w:val="00067318"/>
    <w:rsid w:val="000673F6"/>
    <w:rsid w:val="00067BAC"/>
    <w:rsid w:val="0007044E"/>
    <w:rsid w:val="00071D29"/>
    <w:rsid w:val="00073142"/>
    <w:rsid w:val="00074178"/>
    <w:rsid w:val="00074959"/>
    <w:rsid w:val="00075AF8"/>
    <w:rsid w:val="00077897"/>
    <w:rsid w:val="00080692"/>
    <w:rsid w:val="00080B96"/>
    <w:rsid w:val="00081C3C"/>
    <w:rsid w:val="00083DC6"/>
    <w:rsid w:val="00084B67"/>
    <w:rsid w:val="00084B7A"/>
    <w:rsid w:val="0008587F"/>
    <w:rsid w:val="00087E57"/>
    <w:rsid w:val="00090899"/>
    <w:rsid w:val="00091980"/>
    <w:rsid w:val="000969B0"/>
    <w:rsid w:val="000975A5"/>
    <w:rsid w:val="000A024A"/>
    <w:rsid w:val="000A0A1A"/>
    <w:rsid w:val="000A2F19"/>
    <w:rsid w:val="000A3673"/>
    <w:rsid w:val="000A4212"/>
    <w:rsid w:val="000A4736"/>
    <w:rsid w:val="000A48FB"/>
    <w:rsid w:val="000A6647"/>
    <w:rsid w:val="000A706A"/>
    <w:rsid w:val="000A7AF0"/>
    <w:rsid w:val="000B1DB4"/>
    <w:rsid w:val="000B2AC9"/>
    <w:rsid w:val="000B32CF"/>
    <w:rsid w:val="000B371E"/>
    <w:rsid w:val="000B6611"/>
    <w:rsid w:val="000C1895"/>
    <w:rsid w:val="000C21E3"/>
    <w:rsid w:val="000C2651"/>
    <w:rsid w:val="000C38C5"/>
    <w:rsid w:val="000C39F3"/>
    <w:rsid w:val="000C4388"/>
    <w:rsid w:val="000C66B9"/>
    <w:rsid w:val="000D1FD1"/>
    <w:rsid w:val="000D2094"/>
    <w:rsid w:val="000D4AC6"/>
    <w:rsid w:val="000D4C20"/>
    <w:rsid w:val="000E15EA"/>
    <w:rsid w:val="000E3309"/>
    <w:rsid w:val="000E5076"/>
    <w:rsid w:val="000E55AE"/>
    <w:rsid w:val="000E685D"/>
    <w:rsid w:val="000E7EAD"/>
    <w:rsid w:val="000F0069"/>
    <w:rsid w:val="000F1B1B"/>
    <w:rsid w:val="000F43FB"/>
    <w:rsid w:val="000F4748"/>
    <w:rsid w:val="000F5648"/>
    <w:rsid w:val="0010088B"/>
    <w:rsid w:val="00100A92"/>
    <w:rsid w:val="0010113C"/>
    <w:rsid w:val="001035DC"/>
    <w:rsid w:val="00104B1E"/>
    <w:rsid w:val="00105104"/>
    <w:rsid w:val="001061E1"/>
    <w:rsid w:val="0010635C"/>
    <w:rsid w:val="00107676"/>
    <w:rsid w:val="00107DDB"/>
    <w:rsid w:val="00110CA7"/>
    <w:rsid w:val="00112A9E"/>
    <w:rsid w:val="00113871"/>
    <w:rsid w:val="00117E11"/>
    <w:rsid w:val="00117E94"/>
    <w:rsid w:val="00121157"/>
    <w:rsid w:val="00122392"/>
    <w:rsid w:val="00123BD7"/>
    <w:rsid w:val="0012491E"/>
    <w:rsid w:val="00124F7E"/>
    <w:rsid w:val="00126118"/>
    <w:rsid w:val="00126589"/>
    <w:rsid w:val="00126B6F"/>
    <w:rsid w:val="001324AD"/>
    <w:rsid w:val="00133112"/>
    <w:rsid w:val="00133979"/>
    <w:rsid w:val="001339C4"/>
    <w:rsid w:val="0013490C"/>
    <w:rsid w:val="00136B3D"/>
    <w:rsid w:val="00140159"/>
    <w:rsid w:val="00145BB9"/>
    <w:rsid w:val="00150876"/>
    <w:rsid w:val="00150C44"/>
    <w:rsid w:val="00152395"/>
    <w:rsid w:val="00152FE2"/>
    <w:rsid w:val="00155611"/>
    <w:rsid w:val="00156E30"/>
    <w:rsid w:val="001571CF"/>
    <w:rsid w:val="00162C5A"/>
    <w:rsid w:val="00162E9B"/>
    <w:rsid w:val="00164331"/>
    <w:rsid w:val="00166A6C"/>
    <w:rsid w:val="00166EF1"/>
    <w:rsid w:val="0016768A"/>
    <w:rsid w:val="0016775D"/>
    <w:rsid w:val="0017073D"/>
    <w:rsid w:val="00170E13"/>
    <w:rsid w:val="0017324A"/>
    <w:rsid w:val="00173E03"/>
    <w:rsid w:val="00175337"/>
    <w:rsid w:val="00175FB0"/>
    <w:rsid w:val="001776A7"/>
    <w:rsid w:val="001819AD"/>
    <w:rsid w:val="00182DF3"/>
    <w:rsid w:val="00183981"/>
    <w:rsid w:val="00185683"/>
    <w:rsid w:val="001922D9"/>
    <w:rsid w:val="0019508E"/>
    <w:rsid w:val="00196591"/>
    <w:rsid w:val="0019680E"/>
    <w:rsid w:val="00197175"/>
    <w:rsid w:val="00197587"/>
    <w:rsid w:val="001A3FD6"/>
    <w:rsid w:val="001A64D3"/>
    <w:rsid w:val="001A7BC0"/>
    <w:rsid w:val="001B1137"/>
    <w:rsid w:val="001B1420"/>
    <w:rsid w:val="001B1A7E"/>
    <w:rsid w:val="001B2B02"/>
    <w:rsid w:val="001B2D68"/>
    <w:rsid w:val="001B4781"/>
    <w:rsid w:val="001B5054"/>
    <w:rsid w:val="001B55E0"/>
    <w:rsid w:val="001B6B2E"/>
    <w:rsid w:val="001B710D"/>
    <w:rsid w:val="001B7A85"/>
    <w:rsid w:val="001C434E"/>
    <w:rsid w:val="001C4FA1"/>
    <w:rsid w:val="001C6A92"/>
    <w:rsid w:val="001D4A2E"/>
    <w:rsid w:val="001D66A8"/>
    <w:rsid w:val="001D7A2C"/>
    <w:rsid w:val="001D7F7A"/>
    <w:rsid w:val="001E3B01"/>
    <w:rsid w:val="001E4FC3"/>
    <w:rsid w:val="001E65E6"/>
    <w:rsid w:val="001E78C9"/>
    <w:rsid w:val="001E7997"/>
    <w:rsid w:val="001F1473"/>
    <w:rsid w:val="001F2F0B"/>
    <w:rsid w:val="001F3840"/>
    <w:rsid w:val="001F69C8"/>
    <w:rsid w:val="001F6F82"/>
    <w:rsid w:val="001F77D9"/>
    <w:rsid w:val="00200ABF"/>
    <w:rsid w:val="002039D0"/>
    <w:rsid w:val="00203D47"/>
    <w:rsid w:val="00212379"/>
    <w:rsid w:val="00212EAF"/>
    <w:rsid w:val="00213F6F"/>
    <w:rsid w:val="0022011D"/>
    <w:rsid w:val="002235BD"/>
    <w:rsid w:val="00224FDF"/>
    <w:rsid w:val="002259E9"/>
    <w:rsid w:val="002302D7"/>
    <w:rsid w:val="00234055"/>
    <w:rsid w:val="00237C90"/>
    <w:rsid w:val="002405EF"/>
    <w:rsid w:val="00242F18"/>
    <w:rsid w:val="0024372E"/>
    <w:rsid w:val="00246657"/>
    <w:rsid w:val="00250B26"/>
    <w:rsid w:val="0025486C"/>
    <w:rsid w:val="002559DD"/>
    <w:rsid w:val="0025613C"/>
    <w:rsid w:val="00261F4D"/>
    <w:rsid w:val="002625DD"/>
    <w:rsid w:val="002627C4"/>
    <w:rsid w:val="0026492A"/>
    <w:rsid w:val="00264942"/>
    <w:rsid w:val="00264A8D"/>
    <w:rsid w:val="00267B32"/>
    <w:rsid w:val="00270D42"/>
    <w:rsid w:val="00270D5D"/>
    <w:rsid w:val="00274E73"/>
    <w:rsid w:val="00275F26"/>
    <w:rsid w:val="002767CA"/>
    <w:rsid w:val="002807FC"/>
    <w:rsid w:val="00281692"/>
    <w:rsid w:val="00283DE1"/>
    <w:rsid w:val="00284931"/>
    <w:rsid w:val="002862DE"/>
    <w:rsid w:val="00286DF8"/>
    <w:rsid w:val="00291174"/>
    <w:rsid w:val="002951C5"/>
    <w:rsid w:val="00295D14"/>
    <w:rsid w:val="00297090"/>
    <w:rsid w:val="002979AB"/>
    <w:rsid w:val="002A0709"/>
    <w:rsid w:val="002A0A41"/>
    <w:rsid w:val="002A59F6"/>
    <w:rsid w:val="002B1C5E"/>
    <w:rsid w:val="002B2899"/>
    <w:rsid w:val="002B3789"/>
    <w:rsid w:val="002B4097"/>
    <w:rsid w:val="002B4341"/>
    <w:rsid w:val="002B575B"/>
    <w:rsid w:val="002B5CC6"/>
    <w:rsid w:val="002B617A"/>
    <w:rsid w:val="002C1156"/>
    <w:rsid w:val="002C1D2F"/>
    <w:rsid w:val="002C1F4A"/>
    <w:rsid w:val="002C72DE"/>
    <w:rsid w:val="002D3A88"/>
    <w:rsid w:val="002D4763"/>
    <w:rsid w:val="002D4C27"/>
    <w:rsid w:val="002D53AE"/>
    <w:rsid w:val="002D699F"/>
    <w:rsid w:val="002E07DD"/>
    <w:rsid w:val="002E0870"/>
    <w:rsid w:val="002E09A7"/>
    <w:rsid w:val="002E4493"/>
    <w:rsid w:val="002E4AD2"/>
    <w:rsid w:val="002E61B2"/>
    <w:rsid w:val="002F1512"/>
    <w:rsid w:val="002F544D"/>
    <w:rsid w:val="002F570B"/>
    <w:rsid w:val="002F603B"/>
    <w:rsid w:val="002F728D"/>
    <w:rsid w:val="002F72AF"/>
    <w:rsid w:val="003012EA"/>
    <w:rsid w:val="00302E6D"/>
    <w:rsid w:val="003042A3"/>
    <w:rsid w:val="003061DF"/>
    <w:rsid w:val="00306BB9"/>
    <w:rsid w:val="00306EF2"/>
    <w:rsid w:val="003070EB"/>
    <w:rsid w:val="00307A84"/>
    <w:rsid w:val="00307C03"/>
    <w:rsid w:val="003100CE"/>
    <w:rsid w:val="00310E59"/>
    <w:rsid w:val="00310EB6"/>
    <w:rsid w:val="00313EF5"/>
    <w:rsid w:val="0031482B"/>
    <w:rsid w:val="00322006"/>
    <w:rsid w:val="0032230F"/>
    <w:rsid w:val="00322C20"/>
    <w:rsid w:val="00324D6C"/>
    <w:rsid w:val="00325C73"/>
    <w:rsid w:val="00327DAF"/>
    <w:rsid w:val="00330C6E"/>
    <w:rsid w:val="00330C73"/>
    <w:rsid w:val="00330D2B"/>
    <w:rsid w:val="00331589"/>
    <w:rsid w:val="00331EE4"/>
    <w:rsid w:val="0033225C"/>
    <w:rsid w:val="0033243D"/>
    <w:rsid w:val="00332A79"/>
    <w:rsid w:val="0033405E"/>
    <w:rsid w:val="003349E7"/>
    <w:rsid w:val="0034144B"/>
    <w:rsid w:val="00341F66"/>
    <w:rsid w:val="0034295D"/>
    <w:rsid w:val="00342BD4"/>
    <w:rsid w:val="003465D0"/>
    <w:rsid w:val="0035213C"/>
    <w:rsid w:val="00352430"/>
    <w:rsid w:val="003528D3"/>
    <w:rsid w:val="00352AAC"/>
    <w:rsid w:val="00353023"/>
    <w:rsid w:val="00353A59"/>
    <w:rsid w:val="00356A6F"/>
    <w:rsid w:val="003572A1"/>
    <w:rsid w:val="0035781A"/>
    <w:rsid w:val="00357869"/>
    <w:rsid w:val="003602D7"/>
    <w:rsid w:val="00361DD2"/>
    <w:rsid w:val="0036413B"/>
    <w:rsid w:val="00367CDD"/>
    <w:rsid w:val="00367EEC"/>
    <w:rsid w:val="00370569"/>
    <w:rsid w:val="003726AB"/>
    <w:rsid w:val="00373109"/>
    <w:rsid w:val="0037578A"/>
    <w:rsid w:val="003771C7"/>
    <w:rsid w:val="00380840"/>
    <w:rsid w:val="003810B4"/>
    <w:rsid w:val="00381613"/>
    <w:rsid w:val="00381632"/>
    <w:rsid w:val="00382DD9"/>
    <w:rsid w:val="00382F70"/>
    <w:rsid w:val="00383A30"/>
    <w:rsid w:val="00383C7D"/>
    <w:rsid w:val="0039040D"/>
    <w:rsid w:val="0039179C"/>
    <w:rsid w:val="00391849"/>
    <w:rsid w:val="00394E1B"/>
    <w:rsid w:val="00395B35"/>
    <w:rsid w:val="00396B9F"/>
    <w:rsid w:val="00397295"/>
    <w:rsid w:val="003A0A93"/>
    <w:rsid w:val="003A45C6"/>
    <w:rsid w:val="003A5B08"/>
    <w:rsid w:val="003A6367"/>
    <w:rsid w:val="003B05B9"/>
    <w:rsid w:val="003B1355"/>
    <w:rsid w:val="003B15EC"/>
    <w:rsid w:val="003B1B38"/>
    <w:rsid w:val="003B6CDE"/>
    <w:rsid w:val="003C32D8"/>
    <w:rsid w:val="003C57F3"/>
    <w:rsid w:val="003D015B"/>
    <w:rsid w:val="003D5955"/>
    <w:rsid w:val="003D5F41"/>
    <w:rsid w:val="003D6437"/>
    <w:rsid w:val="003E13FA"/>
    <w:rsid w:val="003E5921"/>
    <w:rsid w:val="003E72A5"/>
    <w:rsid w:val="003F0568"/>
    <w:rsid w:val="003F1DC8"/>
    <w:rsid w:val="003F4033"/>
    <w:rsid w:val="003F510A"/>
    <w:rsid w:val="003F6527"/>
    <w:rsid w:val="00400867"/>
    <w:rsid w:val="004013EA"/>
    <w:rsid w:val="00402C2B"/>
    <w:rsid w:val="00402D57"/>
    <w:rsid w:val="004035D3"/>
    <w:rsid w:val="0040436D"/>
    <w:rsid w:val="00410FCA"/>
    <w:rsid w:val="00411A7F"/>
    <w:rsid w:val="00412DED"/>
    <w:rsid w:val="00417A34"/>
    <w:rsid w:val="004238CF"/>
    <w:rsid w:val="00423ED4"/>
    <w:rsid w:val="00426945"/>
    <w:rsid w:val="00426DD2"/>
    <w:rsid w:val="00432147"/>
    <w:rsid w:val="00434165"/>
    <w:rsid w:val="0043535C"/>
    <w:rsid w:val="00437C9E"/>
    <w:rsid w:val="0044030E"/>
    <w:rsid w:val="004405C4"/>
    <w:rsid w:val="00440F3C"/>
    <w:rsid w:val="004419FA"/>
    <w:rsid w:val="004425FE"/>
    <w:rsid w:val="00443357"/>
    <w:rsid w:val="004434C7"/>
    <w:rsid w:val="00444380"/>
    <w:rsid w:val="00446F3C"/>
    <w:rsid w:val="0044782D"/>
    <w:rsid w:val="00450102"/>
    <w:rsid w:val="004546B7"/>
    <w:rsid w:val="004552DA"/>
    <w:rsid w:val="00457F2B"/>
    <w:rsid w:val="00460FBE"/>
    <w:rsid w:val="00461CAD"/>
    <w:rsid w:val="00461D73"/>
    <w:rsid w:val="00462345"/>
    <w:rsid w:val="004624C5"/>
    <w:rsid w:val="004670D6"/>
    <w:rsid w:val="004671D8"/>
    <w:rsid w:val="00471ECA"/>
    <w:rsid w:val="00473EE0"/>
    <w:rsid w:val="004740C6"/>
    <w:rsid w:val="00475385"/>
    <w:rsid w:val="00475665"/>
    <w:rsid w:val="00475C69"/>
    <w:rsid w:val="004779B0"/>
    <w:rsid w:val="00480F34"/>
    <w:rsid w:val="004822C7"/>
    <w:rsid w:val="00483933"/>
    <w:rsid w:val="00483C0C"/>
    <w:rsid w:val="00483D0B"/>
    <w:rsid w:val="00487AD0"/>
    <w:rsid w:val="00490359"/>
    <w:rsid w:val="00490720"/>
    <w:rsid w:val="00493EF2"/>
    <w:rsid w:val="00493FBE"/>
    <w:rsid w:val="00495C64"/>
    <w:rsid w:val="004970C4"/>
    <w:rsid w:val="004A001F"/>
    <w:rsid w:val="004A4064"/>
    <w:rsid w:val="004A6525"/>
    <w:rsid w:val="004A6BE6"/>
    <w:rsid w:val="004A6C5A"/>
    <w:rsid w:val="004A7D9B"/>
    <w:rsid w:val="004B0C25"/>
    <w:rsid w:val="004B1908"/>
    <w:rsid w:val="004B2FE2"/>
    <w:rsid w:val="004B4B03"/>
    <w:rsid w:val="004B5199"/>
    <w:rsid w:val="004B6A06"/>
    <w:rsid w:val="004B7C19"/>
    <w:rsid w:val="004C047E"/>
    <w:rsid w:val="004C20DB"/>
    <w:rsid w:val="004D20C0"/>
    <w:rsid w:val="004D3A9D"/>
    <w:rsid w:val="004D534F"/>
    <w:rsid w:val="004D547F"/>
    <w:rsid w:val="004D719A"/>
    <w:rsid w:val="004D7B71"/>
    <w:rsid w:val="004D7C7E"/>
    <w:rsid w:val="004E4F8C"/>
    <w:rsid w:val="004E65AC"/>
    <w:rsid w:val="004F0AB9"/>
    <w:rsid w:val="004F1142"/>
    <w:rsid w:val="004F3496"/>
    <w:rsid w:val="00500752"/>
    <w:rsid w:val="00502506"/>
    <w:rsid w:val="005035FF"/>
    <w:rsid w:val="0050519A"/>
    <w:rsid w:val="005057D7"/>
    <w:rsid w:val="00506053"/>
    <w:rsid w:val="00507C79"/>
    <w:rsid w:val="0051126D"/>
    <w:rsid w:val="005148FF"/>
    <w:rsid w:val="005171D8"/>
    <w:rsid w:val="00521378"/>
    <w:rsid w:val="00525558"/>
    <w:rsid w:val="00525C7F"/>
    <w:rsid w:val="00530E7B"/>
    <w:rsid w:val="0053170C"/>
    <w:rsid w:val="005356F7"/>
    <w:rsid w:val="00536DE0"/>
    <w:rsid w:val="00537922"/>
    <w:rsid w:val="0054024F"/>
    <w:rsid w:val="005413BC"/>
    <w:rsid w:val="00541B66"/>
    <w:rsid w:val="00542CAB"/>
    <w:rsid w:val="00542EBD"/>
    <w:rsid w:val="005440FC"/>
    <w:rsid w:val="005457AE"/>
    <w:rsid w:val="0055089A"/>
    <w:rsid w:val="00550E93"/>
    <w:rsid w:val="005510C2"/>
    <w:rsid w:val="00551A60"/>
    <w:rsid w:val="00552A52"/>
    <w:rsid w:val="00552F17"/>
    <w:rsid w:val="00553B6A"/>
    <w:rsid w:val="00554C2F"/>
    <w:rsid w:val="005606F5"/>
    <w:rsid w:val="00561D9B"/>
    <w:rsid w:val="00563803"/>
    <w:rsid w:val="00564B65"/>
    <w:rsid w:val="005667AB"/>
    <w:rsid w:val="0056792C"/>
    <w:rsid w:val="005721C2"/>
    <w:rsid w:val="00572D93"/>
    <w:rsid w:val="00574ED2"/>
    <w:rsid w:val="005755F0"/>
    <w:rsid w:val="00576FE3"/>
    <w:rsid w:val="00580808"/>
    <w:rsid w:val="0058354C"/>
    <w:rsid w:val="0058486F"/>
    <w:rsid w:val="005850DA"/>
    <w:rsid w:val="00585295"/>
    <w:rsid w:val="005871B2"/>
    <w:rsid w:val="005931CB"/>
    <w:rsid w:val="00593C51"/>
    <w:rsid w:val="00593D79"/>
    <w:rsid w:val="00595268"/>
    <w:rsid w:val="005A2A03"/>
    <w:rsid w:val="005A2DEE"/>
    <w:rsid w:val="005A4890"/>
    <w:rsid w:val="005A48A6"/>
    <w:rsid w:val="005A4AAD"/>
    <w:rsid w:val="005B03A7"/>
    <w:rsid w:val="005B0A73"/>
    <w:rsid w:val="005B0CF5"/>
    <w:rsid w:val="005B6FFC"/>
    <w:rsid w:val="005C0890"/>
    <w:rsid w:val="005C1002"/>
    <w:rsid w:val="005C3199"/>
    <w:rsid w:val="005C4D92"/>
    <w:rsid w:val="005C5298"/>
    <w:rsid w:val="005C6129"/>
    <w:rsid w:val="005C62B8"/>
    <w:rsid w:val="005C6D7E"/>
    <w:rsid w:val="005D17A6"/>
    <w:rsid w:val="005D2988"/>
    <w:rsid w:val="005D389C"/>
    <w:rsid w:val="005D4317"/>
    <w:rsid w:val="005D5DF2"/>
    <w:rsid w:val="005E1CDC"/>
    <w:rsid w:val="005E2631"/>
    <w:rsid w:val="005E408E"/>
    <w:rsid w:val="005F3ADB"/>
    <w:rsid w:val="005F689C"/>
    <w:rsid w:val="005F76FF"/>
    <w:rsid w:val="00600012"/>
    <w:rsid w:val="006016CC"/>
    <w:rsid w:val="00601B63"/>
    <w:rsid w:val="00603E50"/>
    <w:rsid w:val="006045F0"/>
    <w:rsid w:val="006064DD"/>
    <w:rsid w:val="006073A1"/>
    <w:rsid w:val="0060760D"/>
    <w:rsid w:val="00613067"/>
    <w:rsid w:val="00613373"/>
    <w:rsid w:val="00614E80"/>
    <w:rsid w:val="00615263"/>
    <w:rsid w:val="006152A8"/>
    <w:rsid w:val="006177C2"/>
    <w:rsid w:val="006201DB"/>
    <w:rsid w:val="00620D3F"/>
    <w:rsid w:val="0062281A"/>
    <w:rsid w:val="00622F96"/>
    <w:rsid w:val="00623643"/>
    <w:rsid w:val="0062575B"/>
    <w:rsid w:val="00626B37"/>
    <w:rsid w:val="006326F1"/>
    <w:rsid w:val="0063737A"/>
    <w:rsid w:val="006409F4"/>
    <w:rsid w:val="00640E7F"/>
    <w:rsid w:val="00642D9C"/>
    <w:rsid w:val="00644136"/>
    <w:rsid w:val="006448F6"/>
    <w:rsid w:val="0064567B"/>
    <w:rsid w:val="00646C01"/>
    <w:rsid w:val="006474EC"/>
    <w:rsid w:val="00651F6F"/>
    <w:rsid w:val="00652435"/>
    <w:rsid w:val="00655279"/>
    <w:rsid w:val="00656A4D"/>
    <w:rsid w:val="006622A6"/>
    <w:rsid w:val="00662516"/>
    <w:rsid w:val="00663E07"/>
    <w:rsid w:val="006668DE"/>
    <w:rsid w:val="0067289F"/>
    <w:rsid w:val="006734FD"/>
    <w:rsid w:val="0067369A"/>
    <w:rsid w:val="00677069"/>
    <w:rsid w:val="00677775"/>
    <w:rsid w:val="00680449"/>
    <w:rsid w:val="00680EB0"/>
    <w:rsid w:val="006842AB"/>
    <w:rsid w:val="00685CC1"/>
    <w:rsid w:val="00685CF9"/>
    <w:rsid w:val="00687E59"/>
    <w:rsid w:val="00691C72"/>
    <w:rsid w:val="00693136"/>
    <w:rsid w:val="00696024"/>
    <w:rsid w:val="006A1260"/>
    <w:rsid w:val="006A1811"/>
    <w:rsid w:val="006A268E"/>
    <w:rsid w:val="006A4BEC"/>
    <w:rsid w:val="006A5DCF"/>
    <w:rsid w:val="006B6A12"/>
    <w:rsid w:val="006C457A"/>
    <w:rsid w:val="006C4E4A"/>
    <w:rsid w:val="006C5142"/>
    <w:rsid w:val="006C679C"/>
    <w:rsid w:val="006D3E10"/>
    <w:rsid w:val="006D56BA"/>
    <w:rsid w:val="006D5A7C"/>
    <w:rsid w:val="006E13D0"/>
    <w:rsid w:val="006E1807"/>
    <w:rsid w:val="006E44E1"/>
    <w:rsid w:val="006E66F1"/>
    <w:rsid w:val="006E6D6F"/>
    <w:rsid w:val="006F33F0"/>
    <w:rsid w:val="006F572E"/>
    <w:rsid w:val="006F6051"/>
    <w:rsid w:val="006F636B"/>
    <w:rsid w:val="00700CB8"/>
    <w:rsid w:val="007016F2"/>
    <w:rsid w:val="007017B6"/>
    <w:rsid w:val="00701C63"/>
    <w:rsid w:val="007022EE"/>
    <w:rsid w:val="0070308D"/>
    <w:rsid w:val="00711888"/>
    <w:rsid w:val="0071359C"/>
    <w:rsid w:val="0071385F"/>
    <w:rsid w:val="00714010"/>
    <w:rsid w:val="00714835"/>
    <w:rsid w:val="00720DC0"/>
    <w:rsid w:val="00721BFF"/>
    <w:rsid w:val="00723227"/>
    <w:rsid w:val="00724043"/>
    <w:rsid w:val="0072643F"/>
    <w:rsid w:val="00726B32"/>
    <w:rsid w:val="0073188D"/>
    <w:rsid w:val="00731CAC"/>
    <w:rsid w:val="00731FCE"/>
    <w:rsid w:val="0073241A"/>
    <w:rsid w:val="0073395D"/>
    <w:rsid w:val="00734097"/>
    <w:rsid w:val="007346BF"/>
    <w:rsid w:val="007373D6"/>
    <w:rsid w:val="0074173C"/>
    <w:rsid w:val="00741D25"/>
    <w:rsid w:val="007423B3"/>
    <w:rsid w:val="00742B54"/>
    <w:rsid w:val="00742B9B"/>
    <w:rsid w:val="00743B50"/>
    <w:rsid w:val="007444AA"/>
    <w:rsid w:val="0074556D"/>
    <w:rsid w:val="00746521"/>
    <w:rsid w:val="007517BD"/>
    <w:rsid w:val="00751D34"/>
    <w:rsid w:val="00753286"/>
    <w:rsid w:val="00753CAC"/>
    <w:rsid w:val="00754650"/>
    <w:rsid w:val="00755938"/>
    <w:rsid w:val="00755C87"/>
    <w:rsid w:val="007560F8"/>
    <w:rsid w:val="00756171"/>
    <w:rsid w:val="0076042D"/>
    <w:rsid w:val="0076083E"/>
    <w:rsid w:val="00761497"/>
    <w:rsid w:val="0076249B"/>
    <w:rsid w:val="00763AA8"/>
    <w:rsid w:val="00765E96"/>
    <w:rsid w:val="00766279"/>
    <w:rsid w:val="007700A9"/>
    <w:rsid w:val="007701FF"/>
    <w:rsid w:val="007722CF"/>
    <w:rsid w:val="0077232E"/>
    <w:rsid w:val="00772A00"/>
    <w:rsid w:val="00772A19"/>
    <w:rsid w:val="0077330A"/>
    <w:rsid w:val="00775B94"/>
    <w:rsid w:val="00777153"/>
    <w:rsid w:val="007773CE"/>
    <w:rsid w:val="00780DD6"/>
    <w:rsid w:val="00781DBE"/>
    <w:rsid w:val="00782A01"/>
    <w:rsid w:val="00784744"/>
    <w:rsid w:val="00784855"/>
    <w:rsid w:val="00790496"/>
    <w:rsid w:val="00790B57"/>
    <w:rsid w:val="0079129B"/>
    <w:rsid w:val="00791318"/>
    <w:rsid w:val="00791861"/>
    <w:rsid w:val="0079237F"/>
    <w:rsid w:val="007935DF"/>
    <w:rsid w:val="007947F2"/>
    <w:rsid w:val="0079675E"/>
    <w:rsid w:val="007A0214"/>
    <w:rsid w:val="007A2CC4"/>
    <w:rsid w:val="007A3CC1"/>
    <w:rsid w:val="007A565A"/>
    <w:rsid w:val="007A5EB0"/>
    <w:rsid w:val="007B121E"/>
    <w:rsid w:val="007B16E6"/>
    <w:rsid w:val="007B1D88"/>
    <w:rsid w:val="007B2449"/>
    <w:rsid w:val="007B2A7E"/>
    <w:rsid w:val="007B2BBB"/>
    <w:rsid w:val="007B347F"/>
    <w:rsid w:val="007B42AD"/>
    <w:rsid w:val="007B43FF"/>
    <w:rsid w:val="007B550B"/>
    <w:rsid w:val="007B5D8C"/>
    <w:rsid w:val="007B6555"/>
    <w:rsid w:val="007B71CB"/>
    <w:rsid w:val="007C54A7"/>
    <w:rsid w:val="007C60B5"/>
    <w:rsid w:val="007D2BE6"/>
    <w:rsid w:val="007D2E34"/>
    <w:rsid w:val="007D2FCD"/>
    <w:rsid w:val="007D765A"/>
    <w:rsid w:val="007E03DC"/>
    <w:rsid w:val="007E0797"/>
    <w:rsid w:val="007E12D8"/>
    <w:rsid w:val="007E1BD7"/>
    <w:rsid w:val="007E53F3"/>
    <w:rsid w:val="007F0838"/>
    <w:rsid w:val="007F0A2D"/>
    <w:rsid w:val="007F146F"/>
    <w:rsid w:val="007F43BB"/>
    <w:rsid w:val="007F675D"/>
    <w:rsid w:val="00801D8F"/>
    <w:rsid w:val="008048D7"/>
    <w:rsid w:val="00804C21"/>
    <w:rsid w:val="008051C4"/>
    <w:rsid w:val="00806223"/>
    <w:rsid w:val="008108AE"/>
    <w:rsid w:val="0081223B"/>
    <w:rsid w:val="008129D3"/>
    <w:rsid w:val="00815968"/>
    <w:rsid w:val="008161D3"/>
    <w:rsid w:val="00820510"/>
    <w:rsid w:val="0082450B"/>
    <w:rsid w:val="00826BA5"/>
    <w:rsid w:val="00827195"/>
    <w:rsid w:val="008317DE"/>
    <w:rsid w:val="00832685"/>
    <w:rsid w:val="00832DAA"/>
    <w:rsid w:val="00836370"/>
    <w:rsid w:val="00837D00"/>
    <w:rsid w:val="00840A3E"/>
    <w:rsid w:val="00840EEB"/>
    <w:rsid w:val="008434F9"/>
    <w:rsid w:val="00844099"/>
    <w:rsid w:val="0084603F"/>
    <w:rsid w:val="00846BBF"/>
    <w:rsid w:val="00847681"/>
    <w:rsid w:val="008510D0"/>
    <w:rsid w:val="0085144B"/>
    <w:rsid w:val="00851F70"/>
    <w:rsid w:val="00852BBA"/>
    <w:rsid w:val="00854049"/>
    <w:rsid w:val="0085582C"/>
    <w:rsid w:val="00856DFA"/>
    <w:rsid w:val="008578D4"/>
    <w:rsid w:val="00857DB7"/>
    <w:rsid w:val="0086043D"/>
    <w:rsid w:val="00862E71"/>
    <w:rsid w:val="008669A2"/>
    <w:rsid w:val="00870CA1"/>
    <w:rsid w:val="00874123"/>
    <w:rsid w:val="008743F2"/>
    <w:rsid w:val="00874A0E"/>
    <w:rsid w:val="008761D7"/>
    <w:rsid w:val="00877200"/>
    <w:rsid w:val="00880853"/>
    <w:rsid w:val="008829C9"/>
    <w:rsid w:val="008865F5"/>
    <w:rsid w:val="00886A78"/>
    <w:rsid w:val="00887808"/>
    <w:rsid w:val="00890FD7"/>
    <w:rsid w:val="00891723"/>
    <w:rsid w:val="00892029"/>
    <w:rsid w:val="008933EF"/>
    <w:rsid w:val="00893964"/>
    <w:rsid w:val="00894D25"/>
    <w:rsid w:val="00895A01"/>
    <w:rsid w:val="00896B00"/>
    <w:rsid w:val="00896DEA"/>
    <w:rsid w:val="0089770D"/>
    <w:rsid w:val="008A0AFA"/>
    <w:rsid w:val="008A1086"/>
    <w:rsid w:val="008A129F"/>
    <w:rsid w:val="008A1747"/>
    <w:rsid w:val="008A53D5"/>
    <w:rsid w:val="008B02A1"/>
    <w:rsid w:val="008B3D44"/>
    <w:rsid w:val="008B3E2A"/>
    <w:rsid w:val="008B3F42"/>
    <w:rsid w:val="008B478D"/>
    <w:rsid w:val="008B7CA8"/>
    <w:rsid w:val="008C42B9"/>
    <w:rsid w:val="008C515E"/>
    <w:rsid w:val="008C5217"/>
    <w:rsid w:val="008C5C1B"/>
    <w:rsid w:val="008C617E"/>
    <w:rsid w:val="008C7A24"/>
    <w:rsid w:val="008D10A5"/>
    <w:rsid w:val="008D198A"/>
    <w:rsid w:val="008D256C"/>
    <w:rsid w:val="008D3EB5"/>
    <w:rsid w:val="008D5283"/>
    <w:rsid w:val="008E13C9"/>
    <w:rsid w:val="008E175B"/>
    <w:rsid w:val="008E4816"/>
    <w:rsid w:val="008E4FA5"/>
    <w:rsid w:val="008E77F6"/>
    <w:rsid w:val="008F427F"/>
    <w:rsid w:val="008F6335"/>
    <w:rsid w:val="0090034C"/>
    <w:rsid w:val="009066CA"/>
    <w:rsid w:val="00906B4C"/>
    <w:rsid w:val="00911825"/>
    <w:rsid w:val="00913281"/>
    <w:rsid w:val="0091470A"/>
    <w:rsid w:val="0091516D"/>
    <w:rsid w:val="00915885"/>
    <w:rsid w:val="00915886"/>
    <w:rsid w:val="0091598F"/>
    <w:rsid w:val="00921B0B"/>
    <w:rsid w:val="009227DA"/>
    <w:rsid w:val="00922A89"/>
    <w:rsid w:val="00924210"/>
    <w:rsid w:val="009244A5"/>
    <w:rsid w:val="0092492C"/>
    <w:rsid w:val="00925BC2"/>
    <w:rsid w:val="00927913"/>
    <w:rsid w:val="009302F7"/>
    <w:rsid w:val="009312B9"/>
    <w:rsid w:val="00932B2F"/>
    <w:rsid w:val="0093306B"/>
    <w:rsid w:val="00935449"/>
    <w:rsid w:val="009358EA"/>
    <w:rsid w:val="0094083D"/>
    <w:rsid w:val="009426B0"/>
    <w:rsid w:val="0094348B"/>
    <w:rsid w:val="00943F9D"/>
    <w:rsid w:val="00950EB4"/>
    <w:rsid w:val="0095358F"/>
    <w:rsid w:val="00954E5E"/>
    <w:rsid w:val="009560D5"/>
    <w:rsid w:val="00956BB8"/>
    <w:rsid w:val="00960636"/>
    <w:rsid w:val="0096317F"/>
    <w:rsid w:val="00963599"/>
    <w:rsid w:val="00964803"/>
    <w:rsid w:val="00964EB4"/>
    <w:rsid w:val="009664EC"/>
    <w:rsid w:val="00966A72"/>
    <w:rsid w:val="00967D21"/>
    <w:rsid w:val="009701E7"/>
    <w:rsid w:val="00972076"/>
    <w:rsid w:val="009743D7"/>
    <w:rsid w:val="00975667"/>
    <w:rsid w:val="00975DE8"/>
    <w:rsid w:val="009760BC"/>
    <w:rsid w:val="009771D6"/>
    <w:rsid w:val="00977C7F"/>
    <w:rsid w:val="009809FC"/>
    <w:rsid w:val="00981581"/>
    <w:rsid w:val="00981A1C"/>
    <w:rsid w:val="00987C1C"/>
    <w:rsid w:val="009904BB"/>
    <w:rsid w:val="00993697"/>
    <w:rsid w:val="009A079B"/>
    <w:rsid w:val="009A07F2"/>
    <w:rsid w:val="009A0B7F"/>
    <w:rsid w:val="009A2F19"/>
    <w:rsid w:val="009A44A7"/>
    <w:rsid w:val="009A519E"/>
    <w:rsid w:val="009A5487"/>
    <w:rsid w:val="009A69AE"/>
    <w:rsid w:val="009A6A36"/>
    <w:rsid w:val="009B03DC"/>
    <w:rsid w:val="009B1B14"/>
    <w:rsid w:val="009B2AA4"/>
    <w:rsid w:val="009B3D19"/>
    <w:rsid w:val="009B4364"/>
    <w:rsid w:val="009B45DA"/>
    <w:rsid w:val="009C06FB"/>
    <w:rsid w:val="009C1257"/>
    <w:rsid w:val="009C2282"/>
    <w:rsid w:val="009C4466"/>
    <w:rsid w:val="009C4934"/>
    <w:rsid w:val="009C5381"/>
    <w:rsid w:val="009C6042"/>
    <w:rsid w:val="009C633C"/>
    <w:rsid w:val="009C6773"/>
    <w:rsid w:val="009D2679"/>
    <w:rsid w:val="009D2B8F"/>
    <w:rsid w:val="009D403F"/>
    <w:rsid w:val="009D45D6"/>
    <w:rsid w:val="009D6226"/>
    <w:rsid w:val="009D69FA"/>
    <w:rsid w:val="009E4675"/>
    <w:rsid w:val="009F1115"/>
    <w:rsid w:val="009F2AE2"/>
    <w:rsid w:val="009F33F5"/>
    <w:rsid w:val="009F4081"/>
    <w:rsid w:val="009F5F96"/>
    <w:rsid w:val="00A05B33"/>
    <w:rsid w:val="00A06F15"/>
    <w:rsid w:val="00A07306"/>
    <w:rsid w:val="00A10736"/>
    <w:rsid w:val="00A11BF7"/>
    <w:rsid w:val="00A23569"/>
    <w:rsid w:val="00A24A60"/>
    <w:rsid w:val="00A252DE"/>
    <w:rsid w:val="00A258E1"/>
    <w:rsid w:val="00A3145E"/>
    <w:rsid w:val="00A326BE"/>
    <w:rsid w:val="00A3512A"/>
    <w:rsid w:val="00A3724F"/>
    <w:rsid w:val="00A40C30"/>
    <w:rsid w:val="00A41E00"/>
    <w:rsid w:val="00A429C1"/>
    <w:rsid w:val="00A43226"/>
    <w:rsid w:val="00A45650"/>
    <w:rsid w:val="00A45E92"/>
    <w:rsid w:val="00A46BF8"/>
    <w:rsid w:val="00A475FF"/>
    <w:rsid w:val="00A50045"/>
    <w:rsid w:val="00A50446"/>
    <w:rsid w:val="00A50FCE"/>
    <w:rsid w:val="00A5271D"/>
    <w:rsid w:val="00A54ABF"/>
    <w:rsid w:val="00A554E2"/>
    <w:rsid w:val="00A558DD"/>
    <w:rsid w:val="00A55EEA"/>
    <w:rsid w:val="00A6035E"/>
    <w:rsid w:val="00A62F83"/>
    <w:rsid w:val="00A648BB"/>
    <w:rsid w:val="00A66E88"/>
    <w:rsid w:val="00A676AF"/>
    <w:rsid w:val="00A7145E"/>
    <w:rsid w:val="00A718F9"/>
    <w:rsid w:val="00A72629"/>
    <w:rsid w:val="00A74ADA"/>
    <w:rsid w:val="00A74B26"/>
    <w:rsid w:val="00A80A80"/>
    <w:rsid w:val="00A8237C"/>
    <w:rsid w:val="00A842D3"/>
    <w:rsid w:val="00A91155"/>
    <w:rsid w:val="00A93610"/>
    <w:rsid w:val="00A938F3"/>
    <w:rsid w:val="00A93EA9"/>
    <w:rsid w:val="00A96059"/>
    <w:rsid w:val="00A96255"/>
    <w:rsid w:val="00AA0512"/>
    <w:rsid w:val="00AA0774"/>
    <w:rsid w:val="00AA1470"/>
    <w:rsid w:val="00AA268B"/>
    <w:rsid w:val="00AA53BD"/>
    <w:rsid w:val="00AA676A"/>
    <w:rsid w:val="00AB0C34"/>
    <w:rsid w:val="00AB1025"/>
    <w:rsid w:val="00AB11D2"/>
    <w:rsid w:val="00AB491B"/>
    <w:rsid w:val="00AB6EEB"/>
    <w:rsid w:val="00AB75F9"/>
    <w:rsid w:val="00AC03C7"/>
    <w:rsid w:val="00AC1AE5"/>
    <w:rsid w:val="00AC2F57"/>
    <w:rsid w:val="00AC4B56"/>
    <w:rsid w:val="00AC4BBD"/>
    <w:rsid w:val="00AD085C"/>
    <w:rsid w:val="00AD4324"/>
    <w:rsid w:val="00AD44A3"/>
    <w:rsid w:val="00AD521E"/>
    <w:rsid w:val="00AE177E"/>
    <w:rsid w:val="00AE462A"/>
    <w:rsid w:val="00AE494B"/>
    <w:rsid w:val="00AE548B"/>
    <w:rsid w:val="00AE5F95"/>
    <w:rsid w:val="00AE5FEB"/>
    <w:rsid w:val="00AE61F0"/>
    <w:rsid w:val="00AE62C8"/>
    <w:rsid w:val="00AE65C5"/>
    <w:rsid w:val="00AE73C1"/>
    <w:rsid w:val="00AE785C"/>
    <w:rsid w:val="00AE7A83"/>
    <w:rsid w:val="00AE7F88"/>
    <w:rsid w:val="00AF0C97"/>
    <w:rsid w:val="00AF0FD1"/>
    <w:rsid w:val="00AF249E"/>
    <w:rsid w:val="00AF2E20"/>
    <w:rsid w:val="00AF34C5"/>
    <w:rsid w:val="00AF4ECB"/>
    <w:rsid w:val="00AF5B4B"/>
    <w:rsid w:val="00AF5E74"/>
    <w:rsid w:val="00AF69DE"/>
    <w:rsid w:val="00B01631"/>
    <w:rsid w:val="00B016BC"/>
    <w:rsid w:val="00B0259A"/>
    <w:rsid w:val="00B03563"/>
    <w:rsid w:val="00B03BA9"/>
    <w:rsid w:val="00B05BA0"/>
    <w:rsid w:val="00B06CE6"/>
    <w:rsid w:val="00B0704E"/>
    <w:rsid w:val="00B0739B"/>
    <w:rsid w:val="00B07B07"/>
    <w:rsid w:val="00B10AC6"/>
    <w:rsid w:val="00B113E7"/>
    <w:rsid w:val="00B132B3"/>
    <w:rsid w:val="00B15294"/>
    <w:rsid w:val="00B15F6D"/>
    <w:rsid w:val="00B16205"/>
    <w:rsid w:val="00B167BA"/>
    <w:rsid w:val="00B22BA0"/>
    <w:rsid w:val="00B22EF2"/>
    <w:rsid w:val="00B2413D"/>
    <w:rsid w:val="00B24AFD"/>
    <w:rsid w:val="00B24EE6"/>
    <w:rsid w:val="00B2531F"/>
    <w:rsid w:val="00B2608B"/>
    <w:rsid w:val="00B31940"/>
    <w:rsid w:val="00B336BB"/>
    <w:rsid w:val="00B44A17"/>
    <w:rsid w:val="00B44ACE"/>
    <w:rsid w:val="00B45B6C"/>
    <w:rsid w:val="00B45E7A"/>
    <w:rsid w:val="00B4695F"/>
    <w:rsid w:val="00B47085"/>
    <w:rsid w:val="00B47C58"/>
    <w:rsid w:val="00B50967"/>
    <w:rsid w:val="00B51476"/>
    <w:rsid w:val="00B528B7"/>
    <w:rsid w:val="00B53D4D"/>
    <w:rsid w:val="00B54DF2"/>
    <w:rsid w:val="00B5536B"/>
    <w:rsid w:val="00B562AA"/>
    <w:rsid w:val="00B60447"/>
    <w:rsid w:val="00B62B70"/>
    <w:rsid w:val="00B62C15"/>
    <w:rsid w:val="00B640DE"/>
    <w:rsid w:val="00B67A5B"/>
    <w:rsid w:val="00B67D34"/>
    <w:rsid w:val="00B7110B"/>
    <w:rsid w:val="00B71C8A"/>
    <w:rsid w:val="00B7239A"/>
    <w:rsid w:val="00B73ECB"/>
    <w:rsid w:val="00B75BFB"/>
    <w:rsid w:val="00B760C4"/>
    <w:rsid w:val="00B7629E"/>
    <w:rsid w:val="00B83766"/>
    <w:rsid w:val="00B86435"/>
    <w:rsid w:val="00B90331"/>
    <w:rsid w:val="00B9144F"/>
    <w:rsid w:val="00B91D7A"/>
    <w:rsid w:val="00B93975"/>
    <w:rsid w:val="00BA0F78"/>
    <w:rsid w:val="00BA2DA4"/>
    <w:rsid w:val="00BA3015"/>
    <w:rsid w:val="00BA5083"/>
    <w:rsid w:val="00BA5EB0"/>
    <w:rsid w:val="00BA610F"/>
    <w:rsid w:val="00BA6736"/>
    <w:rsid w:val="00BB00B4"/>
    <w:rsid w:val="00BB1795"/>
    <w:rsid w:val="00BB2612"/>
    <w:rsid w:val="00BB31D6"/>
    <w:rsid w:val="00BB4855"/>
    <w:rsid w:val="00BB5665"/>
    <w:rsid w:val="00BB79B2"/>
    <w:rsid w:val="00BC1522"/>
    <w:rsid w:val="00BC214C"/>
    <w:rsid w:val="00BC25A9"/>
    <w:rsid w:val="00BC2613"/>
    <w:rsid w:val="00BC29FB"/>
    <w:rsid w:val="00BC3CC7"/>
    <w:rsid w:val="00BC49BB"/>
    <w:rsid w:val="00BC4C2E"/>
    <w:rsid w:val="00BC4E24"/>
    <w:rsid w:val="00BC62A4"/>
    <w:rsid w:val="00BC680C"/>
    <w:rsid w:val="00BC7321"/>
    <w:rsid w:val="00BD57E5"/>
    <w:rsid w:val="00BD59D9"/>
    <w:rsid w:val="00BD68A8"/>
    <w:rsid w:val="00BD6EC8"/>
    <w:rsid w:val="00BE67FF"/>
    <w:rsid w:val="00BE6F04"/>
    <w:rsid w:val="00BF1333"/>
    <w:rsid w:val="00BF34BB"/>
    <w:rsid w:val="00BF3505"/>
    <w:rsid w:val="00BF41E1"/>
    <w:rsid w:val="00BF46CF"/>
    <w:rsid w:val="00BF584E"/>
    <w:rsid w:val="00C004ED"/>
    <w:rsid w:val="00C02591"/>
    <w:rsid w:val="00C02A73"/>
    <w:rsid w:val="00C0365A"/>
    <w:rsid w:val="00C044A6"/>
    <w:rsid w:val="00C0754B"/>
    <w:rsid w:val="00C10134"/>
    <w:rsid w:val="00C10751"/>
    <w:rsid w:val="00C11C6B"/>
    <w:rsid w:val="00C14831"/>
    <w:rsid w:val="00C159B7"/>
    <w:rsid w:val="00C15E37"/>
    <w:rsid w:val="00C1749F"/>
    <w:rsid w:val="00C2083F"/>
    <w:rsid w:val="00C219F8"/>
    <w:rsid w:val="00C24A6A"/>
    <w:rsid w:val="00C25A10"/>
    <w:rsid w:val="00C25C2E"/>
    <w:rsid w:val="00C26295"/>
    <w:rsid w:val="00C27C56"/>
    <w:rsid w:val="00C27CA7"/>
    <w:rsid w:val="00C30417"/>
    <w:rsid w:val="00C3127A"/>
    <w:rsid w:val="00C32556"/>
    <w:rsid w:val="00C3419F"/>
    <w:rsid w:val="00C361C3"/>
    <w:rsid w:val="00C4086E"/>
    <w:rsid w:val="00C40918"/>
    <w:rsid w:val="00C42360"/>
    <w:rsid w:val="00C47175"/>
    <w:rsid w:val="00C47D1B"/>
    <w:rsid w:val="00C47FEC"/>
    <w:rsid w:val="00C518B0"/>
    <w:rsid w:val="00C561B7"/>
    <w:rsid w:val="00C63324"/>
    <w:rsid w:val="00C656D4"/>
    <w:rsid w:val="00C6642B"/>
    <w:rsid w:val="00C72FC6"/>
    <w:rsid w:val="00C75D1A"/>
    <w:rsid w:val="00C76307"/>
    <w:rsid w:val="00C76515"/>
    <w:rsid w:val="00C76C0B"/>
    <w:rsid w:val="00C81AF9"/>
    <w:rsid w:val="00C84D57"/>
    <w:rsid w:val="00C902B2"/>
    <w:rsid w:val="00C90496"/>
    <w:rsid w:val="00C90F66"/>
    <w:rsid w:val="00C978E7"/>
    <w:rsid w:val="00C979E2"/>
    <w:rsid w:val="00C97F53"/>
    <w:rsid w:val="00CA2191"/>
    <w:rsid w:val="00CA3BB9"/>
    <w:rsid w:val="00CA4508"/>
    <w:rsid w:val="00CA7B3F"/>
    <w:rsid w:val="00CB1676"/>
    <w:rsid w:val="00CB59D9"/>
    <w:rsid w:val="00CB5F14"/>
    <w:rsid w:val="00CB6E2D"/>
    <w:rsid w:val="00CC0260"/>
    <w:rsid w:val="00CC0346"/>
    <w:rsid w:val="00CC0FEE"/>
    <w:rsid w:val="00CC2B5B"/>
    <w:rsid w:val="00CC2CE6"/>
    <w:rsid w:val="00CC5DCA"/>
    <w:rsid w:val="00CC6492"/>
    <w:rsid w:val="00CD07F6"/>
    <w:rsid w:val="00CD61C0"/>
    <w:rsid w:val="00CD6F92"/>
    <w:rsid w:val="00CE021F"/>
    <w:rsid w:val="00CE0C06"/>
    <w:rsid w:val="00CE1061"/>
    <w:rsid w:val="00CE6CF7"/>
    <w:rsid w:val="00CE70B5"/>
    <w:rsid w:val="00CF048E"/>
    <w:rsid w:val="00CF0F4A"/>
    <w:rsid w:val="00CF3494"/>
    <w:rsid w:val="00CF369F"/>
    <w:rsid w:val="00CF63E6"/>
    <w:rsid w:val="00D02E0B"/>
    <w:rsid w:val="00D04E5A"/>
    <w:rsid w:val="00D063C4"/>
    <w:rsid w:val="00D06A5C"/>
    <w:rsid w:val="00D162B7"/>
    <w:rsid w:val="00D1671A"/>
    <w:rsid w:val="00D21D6E"/>
    <w:rsid w:val="00D22C5E"/>
    <w:rsid w:val="00D23ECF"/>
    <w:rsid w:val="00D275D9"/>
    <w:rsid w:val="00D30D5C"/>
    <w:rsid w:val="00D33C61"/>
    <w:rsid w:val="00D36B09"/>
    <w:rsid w:val="00D40016"/>
    <w:rsid w:val="00D41745"/>
    <w:rsid w:val="00D428D6"/>
    <w:rsid w:val="00D466F3"/>
    <w:rsid w:val="00D4717D"/>
    <w:rsid w:val="00D47436"/>
    <w:rsid w:val="00D475FB"/>
    <w:rsid w:val="00D47EA5"/>
    <w:rsid w:val="00D500F4"/>
    <w:rsid w:val="00D50C2D"/>
    <w:rsid w:val="00D50D60"/>
    <w:rsid w:val="00D525C7"/>
    <w:rsid w:val="00D56D2C"/>
    <w:rsid w:val="00D57161"/>
    <w:rsid w:val="00D57342"/>
    <w:rsid w:val="00D60041"/>
    <w:rsid w:val="00D60048"/>
    <w:rsid w:val="00D62BFE"/>
    <w:rsid w:val="00D63E3E"/>
    <w:rsid w:val="00D63F72"/>
    <w:rsid w:val="00D64257"/>
    <w:rsid w:val="00D647AF"/>
    <w:rsid w:val="00D65366"/>
    <w:rsid w:val="00D661BD"/>
    <w:rsid w:val="00D71DDA"/>
    <w:rsid w:val="00D756E2"/>
    <w:rsid w:val="00D76D6F"/>
    <w:rsid w:val="00D92A98"/>
    <w:rsid w:val="00D940B9"/>
    <w:rsid w:val="00D95879"/>
    <w:rsid w:val="00D95B64"/>
    <w:rsid w:val="00D96028"/>
    <w:rsid w:val="00DA02AD"/>
    <w:rsid w:val="00DA0936"/>
    <w:rsid w:val="00DA211E"/>
    <w:rsid w:val="00DA3177"/>
    <w:rsid w:val="00DA490B"/>
    <w:rsid w:val="00DA6ACC"/>
    <w:rsid w:val="00DB0379"/>
    <w:rsid w:val="00DB143F"/>
    <w:rsid w:val="00DB78EC"/>
    <w:rsid w:val="00DB7AE0"/>
    <w:rsid w:val="00DC0043"/>
    <w:rsid w:val="00DC0369"/>
    <w:rsid w:val="00DC1AAB"/>
    <w:rsid w:val="00DC2281"/>
    <w:rsid w:val="00DC2EA0"/>
    <w:rsid w:val="00DC7F68"/>
    <w:rsid w:val="00DD0133"/>
    <w:rsid w:val="00DD0DB9"/>
    <w:rsid w:val="00DD2A95"/>
    <w:rsid w:val="00DD391D"/>
    <w:rsid w:val="00DD4F23"/>
    <w:rsid w:val="00DD53CC"/>
    <w:rsid w:val="00DD5F55"/>
    <w:rsid w:val="00DD74A8"/>
    <w:rsid w:val="00DD7636"/>
    <w:rsid w:val="00DD7F36"/>
    <w:rsid w:val="00DE02A3"/>
    <w:rsid w:val="00DE066D"/>
    <w:rsid w:val="00DE0BE5"/>
    <w:rsid w:val="00DE34B5"/>
    <w:rsid w:val="00DE3DA9"/>
    <w:rsid w:val="00DE4AB1"/>
    <w:rsid w:val="00DF16E6"/>
    <w:rsid w:val="00DF216F"/>
    <w:rsid w:val="00DF287F"/>
    <w:rsid w:val="00DF29C0"/>
    <w:rsid w:val="00DF2D28"/>
    <w:rsid w:val="00DF3ADF"/>
    <w:rsid w:val="00DF5809"/>
    <w:rsid w:val="00DF5DCE"/>
    <w:rsid w:val="00DF723A"/>
    <w:rsid w:val="00E00EB6"/>
    <w:rsid w:val="00E02013"/>
    <w:rsid w:val="00E04490"/>
    <w:rsid w:val="00E04D11"/>
    <w:rsid w:val="00E06576"/>
    <w:rsid w:val="00E11A80"/>
    <w:rsid w:val="00E12361"/>
    <w:rsid w:val="00E1311C"/>
    <w:rsid w:val="00E177AD"/>
    <w:rsid w:val="00E1794B"/>
    <w:rsid w:val="00E21F4B"/>
    <w:rsid w:val="00E23B7A"/>
    <w:rsid w:val="00E24A80"/>
    <w:rsid w:val="00E267B9"/>
    <w:rsid w:val="00E27A69"/>
    <w:rsid w:val="00E30FD0"/>
    <w:rsid w:val="00E31979"/>
    <w:rsid w:val="00E3262B"/>
    <w:rsid w:val="00E3282F"/>
    <w:rsid w:val="00E3326F"/>
    <w:rsid w:val="00E348A2"/>
    <w:rsid w:val="00E35C91"/>
    <w:rsid w:val="00E376AA"/>
    <w:rsid w:val="00E40A09"/>
    <w:rsid w:val="00E43518"/>
    <w:rsid w:val="00E44FAF"/>
    <w:rsid w:val="00E45595"/>
    <w:rsid w:val="00E45FCF"/>
    <w:rsid w:val="00E50524"/>
    <w:rsid w:val="00E5192C"/>
    <w:rsid w:val="00E51E13"/>
    <w:rsid w:val="00E52F69"/>
    <w:rsid w:val="00E54D54"/>
    <w:rsid w:val="00E54EAB"/>
    <w:rsid w:val="00E55217"/>
    <w:rsid w:val="00E55445"/>
    <w:rsid w:val="00E56B4D"/>
    <w:rsid w:val="00E579F0"/>
    <w:rsid w:val="00E612D7"/>
    <w:rsid w:val="00E622BB"/>
    <w:rsid w:val="00E63F9D"/>
    <w:rsid w:val="00E6557A"/>
    <w:rsid w:val="00E66C26"/>
    <w:rsid w:val="00E70C8A"/>
    <w:rsid w:val="00E72AB6"/>
    <w:rsid w:val="00E72FE5"/>
    <w:rsid w:val="00E76FED"/>
    <w:rsid w:val="00E80AC7"/>
    <w:rsid w:val="00E83B36"/>
    <w:rsid w:val="00E85CFC"/>
    <w:rsid w:val="00E90AF3"/>
    <w:rsid w:val="00E90CB1"/>
    <w:rsid w:val="00E94B1A"/>
    <w:rsid w:val="00E94E08"/>
    <w:rsid w:val="00E96867"/>
    <w:rsid w:val="00E969BA"/>
    <w:rsid w:val="00E96DC0"/>
    <w:rsid w:val="00E97E97"/>
    <w:rsid w:val="00EA0AB9"/>
    <w:rsid w:val="00EA0FF0"/>
    <w:rsid w:val="00EA1512"/>
    <w:rsid w:val="00EA25BD"/>
    <w:rsid w:val="00EA2DEB"/>
    <w:rsid w:val="00EA387F"/>
    <w:rsid w:val="00EB10E6"/>
    <w:rsid w:val="00EB3116"/>
    <w:rsid w:val="00EB41EA"/>
    <w:rsid w:val="00EB557F"/>
    <w:rsid w:val="00EB5975"/>
    <w:rsid w:val="00EB5C91"/>
    <w:rsid w:val="00EB6A53"/>
    <w:rsid w:val="00EB7906"/>
    <w:rsid w:val="00EC0992"/>
    <w:rsid w:val="00EC4C1C"/>
    <w:rsid w:val="00EC7234"/>
    <w:rsid w:val="00ED0AD3"/>
    <w:rsid w:val="00ED12F0"/>
    <w:rsid w:val="00ED3066"/>
    <w:rsid w:val="00ED3075"/>
    <w:rsid w:val="00EE061B"/>
    <w:rsid w:val="00EE1EC3"/>
    <w:rsid w:val="00EE3F86"/>
    <w:rsid w:val="00EE66CF"/>
    <w:rsid w:val="00EF193C"/>
    <w:rsid w:val="00EF2A89"/>
    <w:rsid w:val="00EF2EBA"/>
    <w:rsid w:val="00EF473B"/>
    <w:rsid w:val="00EF4FAA"/>
    <w:rsid w:val="00EF5B0D"/>
    <w:rsid w:val="00EF6395"/>
    <w:rsid w:val="00EF6780"/>
    <w:rsid w:val="00EF763F"/>
    <w:rsid w:val="00F00EB3"/>
    <w:rsid w:val="00F02DC3"/>
    <w:rsid w:val="00F03557"/>
    <w:rsid w:val="00F05086"/>
    <w:rsid w:val="00F053B0"/>
    <w:rsid w:val="00F0636A"/>
    <w:rsid w:val="00F117E4"/>
    <w:rsid w:val="00F11C64"/>
    <w:rsid w:val="00F125F5"/>
    <w:rsid w:val="00F12725"/>
    <w:rsid w:val="00F144AC"/>
    <w:rsid w:val="00F157BC"/>
    <w:rsid w:val="00F15FA7"/>
    <w:rsid w:val="00F171BF"/>
    <w:rsid w:val="00F177D7"/>
    <w:rsid w:val="00F2343F"/>
    <w:rsid w:val="00F238C7"/>
    <w:rsid w:val="00F246AC"/>
    <w:rsid w:val="00F26C32"/>
    <w:rsid w:val="00F301EF"/>
    <w:rsid w:val="00F312A1"/>
    <w:rsid w:val="00F328C0"/>
    <w:rsid w:val="00F34DF8"/>
    <w:rsid w:val="00F36BF0"/>
    <w:rsid w:val="00F40BC8"/>
    <w:rsid w:val="00F42DDB"/>
    <w:rsid w:val="00F43561"/>
    <w:rsid w:val="00F462B6"/>
    <w:rsid w:val="00F46833"/>
    <w:rsid w:val="00F47991"/>
    <w:rsid w:val="00F47A5D"/>
    <w:rsid w:val="00F516CA"/>
    <w:rsid w:val="00F5345E"/>
    <w:rsid w:val="00F54EEF"/>
    <w:rsid w:val="00F5732C"/>
    <w:rsid w:val="00F604E5"/>
    <w:rsid w:val="00F612AE"/>
    <w:rsid w:val="00F617D5"/>
    <w:rsid w:val="00F66305"/>
    <w:rsid w:val="00F66D6D"/>
    <w:rsid w:val="00F70BAE"/>
    <w:rsid w:val="00F73C0D"/>
    <w:rsid w:val="00F74A96"/>
    <w:rsid w:val="00F76DDF"/>
    <w:rsid w:val="00F8128C"/>
    <w:rsid w:val="00F81D94"/>
    <w:rsid w:val="00F90F0F"/>
    <w:rsid w:val="00FA6E0D"/>
    <w:rsid w:val="00FA7D0F"/>
    <w:rsid w:val="00FB04F3"/>
    <w:rsid w:val="00FB7AA7"/>
    <w:rsid w:val="00FC0728"/>
    <w:rsid w:val="00FC24BC"/>
    <w:rsid w:val="00FC36D0"/>
    <w:rsid w:val="00FC3865"/>
    <w:rsid w:val="00FC46E0"/>
    <w:rsid w:val="00FC6E98"/>
    <w:rsid w:val="00FC774B"/>
    <w:rsid w:val="00FD2036"/>
    <w:rsid w:val="00FD45FB"/>
    <w:rsid w:val="00FD7468"/>
    <w:rsid w:val="00FE1AAD"/>
    <w:rsid w:val="00FE6527"/>
    <w:rsid w:val="00FF01D3"/>
    <w:rsid w:val="00FF0988"/>
    <w:rsid w:val="00FF0D8B"/>
    <w:rsid w:val="00FF1052"/>
    <w:rsid w:val="00FF1299"/>
    <w:rsid w:val="00FF3E11"/>
    <w:rsid w:val="00FF4683"/>
    <w:rsid w:val="00FF63ED"/>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BF77C"/>
  <w15:docId w15:val="{0C1E4D35-E025-4574-B380-1A2CA0B2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9A0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9A07F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A07F2"/>
  </w:style>
  <w:style w:type="paragraph" w:styleId="Porat">
    <w:name w:val="footer"/>
    <w:basedOn w:val="prastasis"/>
    <w:link w:val="PoratDiagrama"/>
    <w:uiPriority w:val="99"/>
    <w:unhideWhenUsed/>
    <w:rsid w:val="009A07F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A07F2"/>
  </w:style>
  <w:style w:type="paragraph" w:styleId="Debesliotekstas">
    <w:name w:val="Balloon Text"/>
    <w:basedOn w:val="prastasis"/>
    <w:link w:val="DebesliotekstasDiagrama"/>
    <w:uiPriority w:val="99"/>
    <w:semiHidden/>
    <w:unhideWhenUsed/>
    <w:rsid w:val="008865F5"/>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865F5"/>
    <w:rPr>
      <w:rFonts w:ascii="Tahoma" w:hAnsi="Tahoma" w:cs="Tahoma"/>
      <w:sz w:val="16"/>
      <w:szCs w:val="16"/>
    </w:rPr>
  </w:style>
  <w:style w:type="paragraph" w:styleId="Sraopastraipa">
    <w:name w:val="List Paragraph"/>
    <w:basedOn w:val="prastasis"/>
    <w:uiPriority w:val="34"/>
    <w:qFormat/>
    <w:rsid w:val="0076249B"/>
    <w:pPr>
      <w:ind w:left="720"/>
      <w:contextualSpacing/>
    </w:pPr>
  </w:style>
  <w:style w:type="paragraph" w:styleId="HTMLiankstoformatuotas">
    <w:name w:val="HTML Preformatted"/>
    <w:basedOn w:val="prastasis"/>
    <w:link w:val="HTMLiankstoformatuotasDiagrama"/>
    <w:uiPriority w:val="99"/>
    <w:unhideWhenUsed/>
    <w:rsid w:val="0034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34144B"/>
    <w:rPr>
      <w:rFonts w:ascii="Courier New" w:eastAsia="Times New Roman" w:hAnsi="Courier New" w:cs="Courier New"/>
    </w:rPr>
  </w:style>
  <w:style w:type="character" w:styleId="Hipersaitas">
    <w:name w:val="Hyperlink"/>
    <w:basedOn w:val="Numatytasispastraiposriftas"/>
    <w:uiPriority w:val="99"/>
    <w:semiHidden/>
    <w:unhideWhenUsed/>
    <w:rsid w:val="0034144B"/>
    <w:rPr>
      <w:color w:val="0000FF"/>
      <w:u w:val="single"/>
    </w:rPr>
  </w:style>
  <w:style w:type="paragraph" w:customStyle="1" w:styleId="Default">
    <w:name w:val="Default"/>
    <w:rsid w:val="00D95879"/>
    <w:pPr>
      <w:autoSpaceDE w:val="0"/>
      <w:autoSpaceDN w:val="0"/>
      <w:adjustRightInd w:val="0"/>
    </w:pPr>
    <w:rPr>
      <w:rFonts w:ascii="Times New Roman" w:hAnsi="Times New Roman"/>
      <w:color w:val="000000"/>
      <w:sz w:val="24"/>
      <w:szCs w:val="24"/>
    </w:rPr>
  </w:style>
  <w:style w:type="character" w:styleId="Komentaronuoroda">
    <w:name w:val="annotation reference"/>
    <w:basedOn w:val="Numatytasispastraiposriftas"/>
    <w:uiPriority w:val="99"/>
    <w:semiHidden/>
    <w:unhideWhenUsed/>
    <w:rsid w:val="0076083E"/>
    <w:rPr>
      <w:sz w:val="16"/>
      <w:szCs w:val="16"/>
    </w:rPr>
  </w:style>
  <w:style w:type="paragraph" w:styleId="Komentarotekstas">
    <w:name w:val="annotation text"/>
    <w:basedOn w:val="prastasis"/>
    <w:link w:val="KomentarotekstasDiagrama"/>
    <w:uiPriority w:val="99"/>
    <w:semiHidden/>
    <w:unhideWhenUsed/>
    <w:rsid w:val="0076083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6083E"/>
    <w:rPr>
      <w:lang w:eastAsia="en-US"/>
    </w:rPr>
  </w:style>
  <w:style w:type="paragraph" w:styleId="Komentarotema">
    <w:name w:val="annotation subject"/>
    <w:basedOn w:val="Komentarotekstas"/>
    <w:next w:val="Komentarotekstas"/>
    <w:link w:val="KomentarotemaDiagrama"/>
    <w:uiPriority w:val="99"/>
    <w:semiHidden/>
    <w:unhideWhenUsed/>
    <w:rsid w:val="0076083E"/>
    <w:rPr>
      <w:b/>
      <w:bCs/>
    </w:rPr>
  </w:style>
  <w:style w:type="character" w:customStyle="1" w:styleId="KomentarotemaDiagrama">
    <w:name w:val="Komentaro tema Diagrama"/>
    <w:basedOn w:val="KomentarotekstasDiagrama"/>
    <w:link w:val="Komentarotema"/>
    <w:uiPriority w:val="99"/>
    <w:semiHidden/>
    <w:rsid w:val="0076083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8351">
      <w:bodyDiv w:val="1"/>
      <w:marLeft w:val="0"/>
      <w:marRight w:val="0"/>
      <w:marTop w:val="0"/>
      <w:marBottom w:val="0"/>
      <w:divBdr>
        <w:top w:val="none" w:sz="0" w:space="0" w:color="auto"/>
        <w:left w:val="none" w:sz="0" w:space="0" w:color="auto"/>
        <w:bottom w:val="none" w:sz="0" w:space="0" w:color="auto"/>
        <w:right w:val="none" w:sz="0" w:space="0" w:color="auto"/>
      </w:divBdr>
    </w:div>
    <w:div w:id="106780417">
      <w:bodyDiv w:val="1"/>
      <w:marLeft w:val="0"/>
      <w:marRight w:val="0"/>
      <w:marTop w:val="0"/>
      <w:marBottom w:val="0"/>
      <w:divBdr>
        <w:top w:val="none" w:sz="0" w:space="0" w:color="auto"/>
        <w:left w:val="none" w:sz="0" w:space="0" w:color="auto"/>
        <w:bottom w:val="none" w:sz="0" w:space="0" w:color="auto"/>
        <w:right w:val="none" w:sz="0" w:space="0" w:color="auto"/>
      </w:divBdr>
    </w:div>
    <w:div w:id="163473484">
      <w:bodyDiv w:val="1"/>
      <w:marLeft w:val="0"/>
      <w:marRight w:val="0"/>
      <w:marTop w:val="0"/>
      <w:marBottom w:val="0"/>
      <w:divBdr>
        <w:top w:val="none" w:sz="0" w:space="0" w:color="auto"/>
        <w:left w:val="none" w:sz="0" w:space="0" w:color="auto"/>
        <w:bottom w:val="none" w:sz="0" w:space="0" w:color="auto"/>
        <w:right w:val="none" w:sz="0" w:space="0" w:color="auto"/>
      </w:divBdr>
    </w:div>
    <w:div w:id="167253093">
      <w:bodyDiv w:val="1"/>
      <w:marLeft w:val="0"/>
      <w:marRight w:val="0"/>
      <w:marTop w:val="0"/>
      <w:marBottom w:val="0"/>
      <w:divBdr>
        <w:top w:val="none" w:sz="0" w:space="0" w:color="auto"/>
        <w:left w:val="none" w:sz="0" w:space="0" w:color="auto"/>
        <w:bottom w:val="none" w:sz="0" w:space="0" w:color="auto"/>
        <w:right w:val="none" w:sz="0" w:space="0" w:color="auto"/>
      </w:divBdr>
    </w:div>
    <w:div w:id="291373910">
      <w:bodyDiv w:val="1"/>
      <w:marLeft w:val="0"/>
      <w:marRight w:val="0"/>
      <w:marTop w:val="0"/>
      <w:marBottom w:val="0"/>
      <w:divBdr>
        <w:top w:val="none" w:sz="0" w:space="0" w:color="auto"/>
        <w:left w:val="none" w:sz="0" w:space="0" w:color="auto"/>
        <w:bottom w:val="none" w:sz="0" w:space="0" w:color="auto"/>
        <w:right w:val="none" w:sz="0" w:space="0" w:color="auto"/>
      </w:divBdr>
    </w:div>
    <w:div w:id="374502710">
      <w:bodyDiv w:val="1"/>
      <w:marLeft w:val="0"/>
      <w:marRight w:val="0"/>
      <w:marTop w:val="0"/>
      <w:marBottom w:val="0"/>
      <w:divBdr>
        <w:top w:val="none" w:sz="0" w:space="0" w:color="auto"/>
        <w:left w:val="none" w:sz="0" w:space="0" w:color="auto"/>
        <w:bottom w:val="none" w:sz="0" w:space="0" w:color="auto"/>
        <w:right w:val="none" w:sz="0" w:space="0" w:color="auto"/>
      </w:divBdr>
    </w:div>
    <w:div w:id="389499812">
      <w:bodyDiv w:val="1"/>
      <w:marLeft w:val="0"/>
      <w:marRight w:val="0"/>
      <w:marTop w:val="0"/>
      <w:marBottom w:val="0"/>
      <w:divBdr>
        <w:top w:val="none" w:sz="0" w:space="0" w:color="auto"/>
        <w:left w:val="none" w:sz="0" w:space="0" w:color="auto"/>
        <w:bottom w:val="none" w:sz="0" w:space="0" w:color="auto"/>
        <w:right w:val="none" w:sz="0" w:space="0" w:color="auto"/>
      </w:divBdr>
    </w:div>
    <w:div w:id="1095512137">
      <w:bodyDiv w:val="1"/>
      <w:marLeft w:val="0"/>
      <w:marRight w:val="0"/>
      <w:marTop w:val="0"/>
      <w:marBottom w:val="0"/>
      <w:divBdr>
        <w:top w:val="none" w:sz="0" w:space="0" w:color="auto"/>
        <w:left w:val="none" w:sz="0" w:space="0" w:color="auto"/>
        <w:bottom w:val="none" w:sz="0" w:space="0" w:color="auto"/>
        <w:right w:val="none" w:sz="0" w:space="0" w:color="auto"/>
      </w:divBdr>
    </w:div>
    <w:div w:id="1180122478">
      <w:bodyDiv w:val="1"/>
      <w:marLeft w:val="0"/>
      <w:marRight w:val="0"/>
      <w:marTop w:val="0"/>
      <w:marBottom w:val="0"/>
      <w:divBdr>
        <w:top w:val="none" w:sz="0" w:space="0" w:color="auto"/>
        <w:left w:val="none" w:sz="0" w:space="0" w:color="auto"/>
        <w:bottom w:val="none" w:sz="0" w:space="0" w:color="auto"/>
        <w:right w:val="none" w:sz="0" w:space="0" w:color="auto"/>
      </w:divBdr>
    </w:div>
    <w:div w:id="1233657169">
      <w:bodyDiv w:val="1"/>
      <w:marLeft w:val="0"/>
      <w:marRight w:val="0"/>
      <w:marTop w:val="0"/>
      <w:marBottom w:val="0"/>
      <w:divBdr>
        <w:top w:val="none" w:sz="0" w:space="0" w:color="auto"/>
        <w:left w:val="none" w:sz="0" w:space="0" w:color="auto"/>
        <w:bottom w:val="none" w:sz="0" w:space="0" w:color="auto"/>
        <w:right w:val="none" w:sz="0" w:space="0" w:color="auto"/>
      </w:divBdr>
    </w:div>
    <w:div w:id="1511095646">
      <w:bodyDiv w:val="1"/>
      <w:marLeft w:val="0"/>
      <w:marRight w:val="0"/>
      <w:marTop w:val="0"/>
      <w:marBottom w:val="0"/>
      <w:divBdr>
        <w:top w:val="none" w:sz="0" w:space="0" w:color="auto"/>
        <w:left w:val="none" w:sz="0" w:space="0" w:color="auto"/>
        <w:bottom w:val="none" w:sz="0" w:space="0" w:color="auto"/>
        <w:right w:val="none" w:sz="0" w:space="0" w:color="auto"/>
      </w:divBdr>
    </w:div>
    <w:div w:id="1536429896">
      <w:bodyDiv w:val="1"/>
      <w:marLeft w:val="0"/>
      <w:marRight w:val="0"/>
      <w:marTop w:val="0"/>
      <w:marBottom w:val="0"/>
      <w:divBdr>
        <w:top w:val="none" w:sz="0" w:space="0" w:color="auto"/>
        <w:left w:val="none" w:sz="0" w:space="0" w:color="auto"/>
        <w:bottom w:val="none" w:sz="0" w:space="0" w:color="auto"/>
        <w:right w:val="none" w:sz="0" w:space="0" w:color="auto"/>
      </w:divBdr>
    </w:div>
    <w:div w:id="1974871771">
      <w:bodyDiv w:val="1"/>
      <w:marLeft w:val="0"/>
      <w:marRight w:val="0"/>
      <w:marTop w:val="0"/>
      <w:marBottom w:val="0"/>
      <w:divBdr>
        <w:top w:val="none" w:sz="0" w:space="0" w:color="auto"/>
        <w:left w:val="none" w:sz="0" w:space="0" w:color="auto"/>
        <w:bottom w:val="none" w:sz="0" w:space="0" w:color="auto"/>
        <w:right w:val="none" w:sz="0" w:space="0" w:color="auto"/>
      </w:divBdr>
    </w:div>
    <w:div w:id="20375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2cc8c89477e456eb48e61b1cb42a2c0 xmlns="7ddbcf87-b050-43a2-b7ff-65d83e78af57" xsi:nil="true"/>
    <DmsDocPrepListOrderNo xmlns="4b2e9d09-07c5-42d4-ad0a-92e216c40b99">2</DmsDocPrepListOrderNo>
  </documentManagement>
</p:properties>
</file>

<file path=customXml/item4.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686DA73B51BDAE499A8C5C19CB59598B" ma:contentTypeVersion="1" ma:contentTypeDescription="" ma:contentTypeScope="" ma:versionID="1d68125c2a4b3a521bee06e3d580fff6">
  <xsd:schema xmlns:xsd="http://www.w3.org/2001/XMLSchema" xmlns:xs="http://www.w3.org/2001/XMLSchema" xmlns:p="http://schemas.microsoft.com/office/2006/metadata/properties" xmlns:ns2="4b2e9d09-07c5-42d4-ad0a-92e216c40b99" xmlns:ns3="7ddbcf87-b050-43a2-b7ff-65d83e78af57" targetNamespace="http://schemas.microsoft.com/office/2006/metadata/properties" ma:root="true" ma:fieldsID="5f9fbf3cc8b3f39d2232e040da4842cd" ns2:_="" ns3:_="">
    <xsd:import namespace="4b2e9d09-07c5-42d4-ad0a-92e216c40b99"/>
    <xsd:import namespace="7ddbcf87-b050-43a2-b7ff-65d83e78af57"/>
    <xsd:element name="properties">
      <xsd:complexType>
        <xsd:sequence>
          <xsd:element name="documentManagement">
            <xsd:complexType>
              <xsd:all>
                <xsd:element ref="ns2:DmsDocPrepListOrderNo" minOccurs="0"/>
                <xsd:element ref="ns3:o2cc8c89477e456eb48e61b1cb42a2c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dbcf87-b050-43a2-b7ff-65d83e78af57" elementFormDefault="qualified">
    <xsd:import namespace="http://schemas.microsoft.com/office/2006/documentManagement/types"/>
    <xsd:import namespace="http://schemas.microsoft.com/office/infopath/2007/PartnerControls"/>
    <xsd:element name="o2cc8c89477e456eb48e61b1cb42a2c0" ma:index="9" nillable="true" ma:displayName="DmsPermissionsDivisions_0" ma:hidden="true" ma:internalName="o2cc8c89477e456eb48e61b1cb42a2c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681AF-A019-4EEB-859B-2888C3AE65C8}">
  <ds:schemaRefs>
    <ds:schemaRef ds:uri="http://schemas.openxmlformats.org/officeDocument/2006/bibliography"/>
  </ds:schemaRefs>
</ds:datastoreItem>
</file>

<file path=customXml/itemProps2.xml><?xml version="1.0" encoding="utf-8"?>
<ds:datastoreItem xmlns:ds="http://schemas.openxmlformats.org/officeDocument/2006/customXml" ds:itemID="{6F94AFD2-67C9-41D1-84E0-AE296A0DC1DD}">
  <ds:schemaRefs>
    <ds:schemaRef ds:uri="http://schemas.microsoft.com/sharepoint/v3/contenttype/forms"/>
  </ds:schemaRefs>
</ds:datastoreItem>
</file>

<file path=customXml/itemProps3.xml><?xml version="1.0" encoding="utf-8"?>
<ds:datastoreItem xmlns:ds="http://schemas.openxmlformats.org/officeDocument/2006/customXml" ds:itemID="{567EABD4-B5E5-4CBD-ADE1-B2B06F92E2EC}">
  <ds:schemaRefs>
    <ds:schemaRef ds:uri="http://schemas.microsoft.com/office/2006/metadata/properties"/>
    <ds:schemaRef ds:uri="http://schemas.microsoft.com/office/infopath/2007/PartnerControls"/>
    <ds:schemaRef ds:uri="7ddbcf87-b050-43a2-b7ff-65d83e78af57"/>
    <ds:schemaRef ds:uri="4b2e9d09-07c5-42d4-ad0a-92e216c40b99"/>
  </ds:schemaRefs>
</ds:datastoreItem>
</file>

<file path=customXml/itemProps4.xml><?xml version="1.0" encoding="utf-8"?>
<ds:datastoreItem xmlns:ds="http://schemas.openxmlformats.org/officeDocument/2006/customXml" ds:itemID="{5684422E-B09A-4495-A04E-92B33ECB9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7ddbcf87-b050-43a2-b7ff-65d83e78a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56540</Words>
  <Characters>32228</Characters>
  <Application>Microsoft Office Word</Application>
  <DocSecurity>0</DocSecurity>
  <Lines>268</Lines>
  <Paragraphs>177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priedo nauja redakcija 2014 02 24</vt:lpstr>
      <vt:lpstr>1 priedo nauja redakcija 2014 02 24</vt:lpstr>
    </vt:vector>
  </TitlesOfParts>
  <Company/>
  <LinksUpToDate>false</LinksUpToDate>
  <CharactersWithSpaces>88591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priedo nauja redakcija 2014 02 24</dc:title>
  <dc:subject/>
  <dc:creator>Žadvilė Abelienė</dc:creator>
  <cp:keywords/>
  <dc:description/>
  <cp:lastModifiedBy>Artūras Novikovas</cp:lastModifiedBy>
  <cp:revision>3</cp:revision>
  <cp:lastPrinted>2018-06-28T06:48:00Z</cp:lastPrinted>
  <dcterms:created xsi:type="dcterms:W3CDTF">2022-11-11T10:29:00Z</dcterms:created>
  <dcterms:modified xsi:type="dcterms:W3CDTF">2022-11-11T10:36:00Z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0x010100D76F90AF19434866994CD715ED8FEE4200686DA73B51BDAE499A8C5C19CB59598B</vt:lpwstr>
  </property>
  <property fmtid="{D5CDD505-2E9C-101B-9397-08002B2CF9AE}" pid="3" name="TaxCatchAll">
    <vt:lpwstr>
    </vt:lpwstr>
  </property>
</Properties>
</file>